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8"/>
        <w:spacing w:before="43" w:line="22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附</w:t>
      </w:r>
      <w:r>
        <w:rPr>
          <w:rFonts w:ascii="SimSun" w:hAnsi="SimSun" w:eastAsia="SimSun" w:cs="SimSun"/>
          <w:sz w:val="21"/>
          <w:szCs w:val="21"/>
          <w:spacing w:val="-2"/>
        </w:rPr>
        <w:t>件</w:t>
      </w:r>
    </w:p>
    <w:p>
      <w:pPr>
        <w:ind w:left="601"/>
        <w:spacing w:before="29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贵</w:t>
      </w:r>
      <w:r>
        <w:rPr>
          <w:rFonts w:ascii="SimHei" w:hAnsi="SimHei" w:eastAsia="SimHei" w:cs="SimHei"/>
          <w:sz w:val="31"/>
          <w:szCs w:val="31"/>
          <w:spacing w:val="8"/>
        </w:rPr>
        <w:t>州省2022年公开选调高校优秀毕业生到基层法院工作加分情况表</w:t>
      </w:r>
    </w:p>
    <w:p>
      <w:pPr>
        <w:spacing w:line="209" w:lineRule="exact"/>
        <w:rPr/>
      </w:pPr>
      <w:r/>
    </w:p>
    <w:tbl>
      <w:tblPr>
        <w:tblStyle w:val="2"/>
        <w:tblW w:w="1039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0"/>
        <w:gridCol w:w="882"/>
        <w:gridCol w:w="1874"/>
        <w:gridCol w:w="1943"/>
        <w:gridCol w:w="1021"/>
        <w:gridCol w:w="2730"/>
        <w:gridCol w:w="757"/>
        <w:gridCol w:w="671"/>
      </w:tblGrid>
      <w:tr>
        <w:trPr>
          <w:trHeight w:val="801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30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号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 w:right="99" w:hanging="224"/>
              <w:spacing w:before="173" w:line="25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考生姓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7"/>
              <w:spacing w:before="30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报名序号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6"/>
              <w:spacing w:before="30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报考单位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 w:right="53" w:hanging="221"/>
              <w:spacing w:before="172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报考职位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38"/>
              <w:spacing w:before="30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分项目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2" w:right="26" w:hanging="219"/>
              <w:spacing w:before="174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分分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值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/>
              <w:spacing w:before="30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注</w:t>
            </w:r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8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刘国美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210003000096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30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27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曾勤</w:t>
            </w:r>
            <w:r>
              <w:rPr>
                <w:rFonts w:ascii="SimSun" w:hAnsi="SimSun" w:eastAsia="SimSun" w:cs="SimSun"/>
                <w:sz w:val="21"/>
                <w:szCs w:val="21"/>
              </w:rPr>
              <w:t>相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30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210004000024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36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30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7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30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23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20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鹏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23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210005000009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20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口县人民法院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23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10005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0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3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91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韩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丽娟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210003000026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6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2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左越南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210003000062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杨爱哗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210003000093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司马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迪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210003000003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2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23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静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2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210004000015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97" w:line="2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2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3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梅萱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210003000009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徐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伟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210003000017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罗煜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210007000033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贞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丰县人民法院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10007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29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26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易辉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丹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29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210004000017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27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29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6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300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6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屠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兴奎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210003000074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6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2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丁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金连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210007000024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贞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丰县人民法院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10007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27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23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迪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27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210004000045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99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27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36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7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班金莲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210002000036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6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颜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鑫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210003000015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6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杨春澜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210006000020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6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平县人民法院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10006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倩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210003000054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6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8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2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25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罗彪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2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210004000051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22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2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56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余微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210002000002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欣语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210008000009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6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望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谟县人民法院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10008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1077" w:right="991" w:bottom="677" w:left="494" w:header="0" w:footer="418" w:gutter="0"/>
        </w:sectPr>
        <w:rPr/>
      </w:pPr>
    </w:p>
    <w:tbl>
      <w:tblPr>
        <w:tblStyle w:val="2"/>
        <w:tblW w:w="1039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0"/>
        <w:gridCol w:w="882"/>
        <w:gridCol w:w="1874"/>
        <w:gridCol w:w="1943"/>
        <w:gridCol w:w="1021"/>
        <w:gridCol w:w="2730"/>
        <w:gridCol w:w="757"/>
        <w:gridCol w:w="671"/>
      </w:tblGrid>
      <w:tr>
        <w:trPr>
          <w:trHeight w:val="801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30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号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 w:right="99" w:hanging="224"/>
              <w:spacing w:before="172" w:line="25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考生姓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报名序号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报考单位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 w:right="53" w:hanging="221"/>
              <w:spacing w:before="171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报考职位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938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分项目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2" w:right="26" w:hanging="219"/>
              <w:spacing w:before="173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分分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值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/>
              <w:spacing w:before="30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注</w:t>
            </w:r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小琼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210008000017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5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望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谟县人民法院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10008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6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2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0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何皑清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210004000012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65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30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陈路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210002000020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5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袁开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210007000034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贞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丰县人民法院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10007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卢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霞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210001000029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赤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水市人民法院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10001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启琴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210001000030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赤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水市人民法院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10001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5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曼尼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210002000039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邹春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蝶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210002000026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月灵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210001000007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赤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水市人民法院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10001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/>
              <w:spacing w:before="2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马显雨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210004000009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57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马雕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210003000091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刘朝攀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210001000017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赤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水市人民法院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10001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金红芸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210001000010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赤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水市人民法院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10001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5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蓝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210008000008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望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谟县人民法院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10008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硕果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210003000084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6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马赓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210003000058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2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雨欣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210004000033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49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8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霞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210002000009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6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6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41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0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良旭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210004000028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69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30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忠敏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210002000028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43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27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增勇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210004000048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41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76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4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6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杨丽花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210006000027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6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平县人民法院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10006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45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符开礼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210001000038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赤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水市人民法院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10001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27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吴鸿锦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210004000001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41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76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40"/>
          <w:pgMar w:top="1070" w:right="991" w:bottom="677" w:left="494" w:header="0" w:footer="418" w:gutter="0"/>
        </w:sectPr>
        <w:rPr/>
      </w:pPr>
    </w:p>
    <w:tbl>
      <w:tblPr>
        <w:tblStyle w:val="2"/>
        <w:tblW w:w="1039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0"/>
        <w:gridCol w:w="882"/>
        <w:gridCol w:w="1874"/>
        <w:gridCol w:w="1943"/>
        <w:gridCol w:w="1021"/>
        <w:gridCol w:w="2730"/>
        <w:gridCol w:w="757"/>
        <w:gridCol w:w="671"/>
      </w:tblGrid>
      <w:tr>
        <w:trPr>
          <w:trHeight w:val="800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30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号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 w:right="99" w:hanging="224"/>
              <w:spacing w:before="172" w:line="25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考生姓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报名序号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报考单位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 w:right="53" w:hanging="221"/>
              <w:spacing w:before="171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报考职位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938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分项目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2" w:right="26" w:hanging="219"/>
              <w:spacing w:before="173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分分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值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/>
              <w:spacing w:before="30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注</w:t>
            </w:r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47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吴艺雪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210006000029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5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平县人民法院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10006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48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5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邹燕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窕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210003000064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49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梅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210002000046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7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杨留兴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210003000078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潘雨佳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210006000007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5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平县人民法院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10006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4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5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黄敬尧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210002000034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六枝特区人民法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10002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夏明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210003000055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5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吴治学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210007000006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5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贞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丰县人民法院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10007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/>
              <w:spacing w:before="1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王邦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凤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210006000032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5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平县人民法院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10006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5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6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罗琳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210003000038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6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山区人民法院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10003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6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9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" w:hRule="atLeast"/>
        </w:trPr>
        <w:tc>
          <w:tcPr>
            <w:tcW w:w="5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68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陶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昌慧</w:t>
            </w:r>
          </w:p>
        </w:tc>
        <w:tc>
          <w:tcPr>
            <w:tcW w:w="18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210004000005</w:t>
            </w:r>
          </w:p>
        </w:tc>
        <w:tc>
          <w:tcPr>
            <w:tcW w:w="19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 w:right="72" w:hanging="225"/>
              <w:spacing w:before="180" w:line="25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关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岭布依族苗族自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治县人民法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院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10004</w:t>
            </w:r>
          </w:p>
        </w:tc>
        <w:tc>
          <w:tcPr>
            <w:tcW w:w="27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6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获国家法律职业资格</w:t>
            </w:r>
            <w:r>
              <w:rPr>
                <w:rFonts w:ascii="SimSun" w:hAnsi="SimSun" w:eastAsia="SimSun" w:cs="SimSun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证书</w:t>
            </w:r>
          </w:p>
        </w:tc>
        <w:tc>
          <w:tcPr>
            <w:tcW w:w="7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6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0" w:h="16840"/>
      <w:pgMar w:top="1070" w:right="991" w:bottom="677" w:left="494" w:header="0" w:footer="4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9"/>
      <w:spacing w:line="227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1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3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9"/>
      <w:spacing w:line="227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2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3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9"/>
      <w:spacing w:line="227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3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3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2022-07-12T15:10:58Z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2022-07-13T15:52:26</vt:filetime>
  </op:property>
</op:Properties>
</file>