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napToGrid w:val="0"/>
        <w:jc w:val="center"/>
        <w:rPr>
          <w:rFonts w:hint="eastAsia" w:ascii="宋体" w:hAnsi="宋体" w:eastAsia="宋体" w:cs="宋体"/>
          <w:sz w:val="36"/>
          <w:szCs w:val="36"/>
        </w:rPr>
      </w:pPr>
      <w:bookmarkStart w:id="0" w:name="_GoBack"/>
      <w:r>
        <w:rPr>
          <w:rFonts w:hint="eastAsia" w:ascii="宋体" w:hAnsi="宋体" w:eastAsia="宋体" w:cs="宋体"/>
          <w:sz w:val="36"/>
          <w:szCs w:val="36"/>
        </w:rPr>
        <w:t>黔东南州体育彩票</w:t>
      </w:r>
      <w:r>
        <w:rPr>
          <w:rFonts w:hint="eastAsia" w:ascii="宋体" w:hAnsi="宋体" w:eastAsia="宋体" w:cs="宋体"/>
          <w:sz w:val="36"/>
          <w:szCs w:val="36"/>
          <w:lang w:eastAsia="zh-CN"/>
        </w:rPr>
        <w:t>管理中心</w:t>
      </w:r>
      <w:r>
        <w:rPr>
          <w:rFonts w:hint="eastAsia" w:ascii="宋体" w:hAnsi="宋体" w:eastAsia="宋体" w:cs="宋体"/>
          <w:sz w:val="36"/>
          <w:szCs w:val="36"/>
        </w:rPr>
        <w:t>招聘工作人员报名表</w:t>
      </w:r>
    </w:p>
    <w:bookmarkEnd w:id="0"/>
    <w:p>
      <w:pPr>
        <w:widowControl/>
        <w:snapToGrid w:val="0"/>
        <w:jc w:val="center"/>
        <w:rPr>
          <w:rFonts w:hint="eastAsia" w:ascii="宋体" w:hAnsi="宋体" w:eastAsia="宋体" w:cs="宋体"/>
          <w:sz w:val="36"/>
          <w:szCs w:val="36"/>
        </w:rPr>
      </w:pPr>
    </w:p>
    <w:tbl>
      <w:tblPr>
        <w:tblStyle w:val="4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3"/>
        <w:gridCol w:w="1329"/>
        <w:gridCol w:w="567"/>
        <w:gridCol w:w="317"/>
        <w:gridCol w:w="1184"/>
        <w:gridCol w:w="63"/>
        <w:gridCol w:w="1077"/>
        <w:gridCol w:w="379"/>
        <w:gridCol w:w="1131"/>
        <w:gridCol w:w="1"/>
        <w:gridCol w:w="175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姓 名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Calibri" w:hAnsi="Calibri" w:cs="Calibri"/>
                <w:szCs w:val="21"/>
              </w:rPr>
            </w:pPr>
          </w:p>
        </w:tc>
        <w:tc>
          <w:tcPr>
            <w:tcW w:w="88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118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140" w:type="dxa"/>
            <w:gridSpan w:val="2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民族</w:t>
            </w:r>
          </w:p>
        </w:tc>
        <w:tc>
          <w:tcPr>
            <w:tcW w:w="151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59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籍 贯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26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婚姻状况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健康状况</w:t>
            </w:r>
          </w:p>
        </w:tc>
        <w:tc>
          <w:tcPr>
            <w:tcW w:w="2651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59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学 历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毕业院校专业</w:t>
            </w:r>
          </w:p>
        </w:tc>
        <w:tc>
          <w:tcPr>
            <w:tcW w:w="441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职 称</w:t>
            </w:r>
          </w:p>
        </w:tc>
        <w:tc>
          <w:tcPr>
            <w:tcW w:w="132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2068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4410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Arial" w:eastAsia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9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1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/>
                <w:kern w:val="0"/>
                <w:sz w:val="28"/>
                <w:szCs w:val="28"/>
                <w:lang w:eastAsia="zh-CN"/>
              </w:rPr>
              <w:t>现居住地</w:t>
            </w:r>
          </w:p>
        </w:tc>
        <w:tc>
          <w:tcPr>
            <w:tcW w:w="2891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  <w:jc w:val="center"/>
        </w:trPr>
        <w:tc>
          <w:tcPr>
            <w:tcW w:w="350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szCs w:val="21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应聘岗位</w:t>
            </w:r>
            <w:r>
              <w:rPr>
                <w:rFonts w:hint="eastAsia" w:ascii="仿宋_GB2312" w:hAnsi="Arial" w:cs="仿宋_GB2312"/>
                <w:kern w:val="0"/>
                <w:sz w:val="28"/>
                <w:szCs w:val="28"/>
                <w:lang w:eastAsia="zh-CN"/>
              </w:rPr>
              <w:t>（县份）</w:t>
            </w:r>
          </w:p>
        </w:tc>
        <w:tc>
          <w:tcPr>
            <w:tcW w:w="5911" w:type="dxa"/>
            <w:gridSpan w:val="8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个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人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简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历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起止时间</w:t>
            </w:r>
          </w:p>
        </w:tc>
        <w:tc>
          <w:tcPr>
            <w:tcW w:w="4151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单位及职务</w:t>
            </w: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证明人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5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51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51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151" w:type="dxa"/>
            <w:gridSpan w:val="6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760" w:type="dxa"/>
            <w:gridSpan w:val="2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家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庭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成</w:t>
            </w:r>
          </w:p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员</w:t>
            </w: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关系</w:t>
            </w:r>
          </w:p>
        </w:tc>
        <w:tc>
          <w:tcPr>
            <w:tcW w:w="43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47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161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47" w:type="dxa"/>
            <w:gridSpan w:val="5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13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</w:p>
        </w:tc>
        <w:tc>
          <w:tcPr>
            <w:tcW w:w="189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156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  <w:tc>
          <w:tcPr>
            <w:tcW w:w="434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奖惩情况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ascii="Calibri" w:hAnsi="Calibri" w:cs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5" w:hRule="atLeast"/>
          <w:jc w:val="center"/>
        </w:trPr>
        <w:tc>
          <w:tcPr>
            <w:tcW w:w="1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应聘承诺</w:t>
            </w:r>
          </w:p>
        </w:tc>
        <w:tc>
          <w:tcPr>
            <w:tcW w:w="7807" w:type="dxa"/>
            <w:gridSpan w:val="10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ind w:firstLine="560"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>以上表格所填内容属实，如有虚假，所聘单位有权解除聘用合同。</w:t>
            </w:r>
          </w:p>
          <w:p>
            <w:pPr>
              <w:widowControl/>
              <w:jc w:val="left"/>
              <w:rPr>
                <w:rFonts w:ascii="仿宋_GB2312" w:hAnsi="Arial"/>
                <w:kern w:val="0"/>
                <w:sz w:val="28"/>
                <w:szCs w:val="28"/>
              </w:rPr>
            </w:pPr>
            <w:r>
              <w:rPr>
                <w:rFonts w:hint="eastAsia" w:ascii="仿宋_GB2312" w:hAnsi="Arial" w:cs="仿宋_GB2312"/>
                <w:kern w:val="0"/>
                <w:sz w:val="28"/>
                <w:szCs w:val="28"/>
              </w:rPr>
              <w:t xml:space="preserve">                            应聘者姓名：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阿里巴巴普惠体 L">
    <w:altName w:val="宋体"/>
    <w:panose1 w:val="00000000000000000000"/>
    <w:charset w:val="86"/>
    <w:family w:val="roman"/>
    <w:pitch w:val="default"/>
    <w:sig w:usb0="00000000" w:usb1="00000000" w:usb2="0000001E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EC2DCC"/>
    <w:rsid w:val="037170D8"/>
    <w:rsid w:val="0BB2744C"/>
    <w:rsid w:val="2DF06684"/>
    <w:rsid w:val="300614BD"/>
    <w:rsid w:val="345D1FCD"/>
    <w:rsid w:val="6AEC2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widowControl/>
      <w:jc w:val="left"/>
    </w:pPr>
    <w:rPr>
      <w:rFonts w:ascii="宋体" w:hAnsi="宋体" w:cs="宋体"/>
      <w:kern w:val="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2021-12-30T02:49:00Z</dcterms:created>
  <dc:creator>黄越</dc:creator>
  <cp:lastModifiedBy>老潘潘</cp:lastModifiedBy>
  <cp:lastPrinted>2021-12-30T03:06:00Z</cp:lastPrinted>
  <dcterms:modified xsi:type="dcterms:W3CDTF">2021-12-30T03:31:33Z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3463F19ABE14412A84B815EC1CB49F85</vt:lpwstr>
  </property>
</Properties>
</file>