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仿宋_GB2312"/>
          <w:color w:val="333333"/>
          <w:spacing w:val="8"/>
          <w:sz w:val="31"/>
          <w:szCs w:val="31"/>
          <w:shd w:val="clear" w:color="auto" w:fill="FFFFFF"/>
        </w:rPr>
      </w:pPr>
      <w:r>
        <w:rPr>
          <w:rFonts w:ascii="仿宋_GB2312" w:hAnsi="宋体" w:eastAsia="仿宋_GB2312" w:cs="仿宋_GB2312"/>
          <w:color w:val="333333"/>
          <w:spacing w:val="8"/>
          <w:sz w:val="31"/>
          <w:szCs w:val="31"/>
          <w:shd w:val="clear" w:color="auto" w:fill="FFFFFF"/>
        </w:rPr>
        <w:t>附件：</w:t>
      </w:r>
    </w:p>
    <w:p>
      <w:pPr>
        <w:pStyle w:val="8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333333"/>
          <w:spacing w:val="8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0"/>
          <w:szCs w:val="40"/>
          <w:shd w:val="clear" w:color="auto" w:fill="FFFFFF"/>
        </w:rPr>
        <w:t>黄平县民族艺术团公开招聘工作人员报名表</w:t>
      </w:r>
    </w:p>
    <w:bookmarkEnd w:id="0"/>
    <w:tbl>
      <w:tblPr>
        <w:tblStyle w:val="9"/>
        <w:tblW w:w="834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800"/>
        <w:gridCol w:w="505"/>
        <w:gridCol w:w="746"/>
        <w:gridCol w:w="1125"/>
        <w:gridCol w:w="1340"/>
        <w:gridCol w:w="768"/>
        <w:gridCol w:w="548"/>
        <w:gridCol w:w="158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姓名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  <w:tc>
          <w:tcPr>
            <w:tcW w:w="7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性别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  <w:tc>
          <w:tcPr>
            <w:tcW w:w="134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出生年月</w:t>
            </w:r>
          </w:p>
        </w:tc>
        <w:tc>
          <w:tcPr>
            <w:tcW w:w="13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  <w:tc>
          <w:tcPr>
            <w:tcW w:w="158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籍贯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民族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政治面貌</w:t>
            </w:r>
          </w:p>
        </w:tc>
        <w:tc>
          <w:tcPr>
            <w:tcW w:w="131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毕业院校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所学专业</w:t>
            </w:r>
          </w:p>
        </w:tc>
        <w:tc>
          <w:tcPr>
            <w:tcW w:w="131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学历学位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毕业时间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现户口所在地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  <w:tc>
          <w:tcPr>
            <w:tcW w:w="26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  <w:sz w:val="21"/>
                <w:szCs w:val="21"/>
              </w:rPr>
              <w:t>是否是全日制普通高校学历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家庭详细住址</w:t>
            </w:r>
          </w:p>
        </w:tc>
        <w:tc>
          <w:tcPr>
            <w:tcW w:w="661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身份证号码</w:t>
            </w:r>
          </w:p>
        </w:tc>
        <w:tc>
          <w:tcPr>
            <w:tcW w:w="661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现工作单位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职 务</w:t>
            </w:r>
          </w:p>
        </w:tc>
        <w:tc>
          <w:tcPr>
            <w:tcW w:w="15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  <w:sz w:val="21"/>
                <w:szCs w:val="21"/>
              </w:rPr>
              <w:t>熟悉何种专业</w:t>
            </w:r>
          </w:p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  <w:sz w:val="21"/>
                <w:szCs w:val="21"/>
              </w:rPr>
              <w:t>有何特长</w:t>
            </w:r>
          </w:p>
        </w:tc>
        <w:tc>
          <w:tcPr>
            <w:tcW w:w="661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本人联系方式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  <w:sz w:val="21"/>
                <w:szCs w:val="21"/>
              </w:rPr>
              <w:t>其他联系方式（父母或亲友姓名、单位电话）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9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主</w:t>
            </w:r>
          </w:p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要</w:t>
            </w:r>
          </w:p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简</w:t>
            </w:r>
          </w:p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历</w:t>
            </w:r>
          </w:p>
        </w:tc>
        <w:tc>
          <w:tcPr>
            <w:tcW w:w="741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9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jc w:val="center"/>
              <w:rPr>
                <w:rFonts w:ascii="仿宋_GB2312" w:hAnsi="微软雅黑" w:eastAsia="仿宋_GB2312" w:cs="仿宋_GB2312"/>
                <w:color w:val="000000"/>
                <w:spacing w:val="8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pacing w:val="8"/>
              </w:rPr>
              <w:t>何时何地受过何种处分、奖励</w:t>
            </w:r>
          </w:p>
        </w:tc>
        <w:tc>
          <w:tcPr>
            <w:tcW w:w="741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34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 w:line="315" w:lineRule="atLeast"/>
              <w:ind w:firstLine="240"/>
              <w:jc w:val="both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以上信息均为真实情况，若有虚假、遗漏、错误，责任自负。</w:t>
            </w:r>
          </w:p>
          <w:p>
            <w:pPr>
              <w:pStyle w:val="8"/>
              <w:widowControl/>
              <w:wordWrap w:val="0"/>
              <w:spacing w:beforeAutospacing="0" w:afterAutospacing="0" w:line="315" w:lineRule="atLeast"/>
              <w:ind w:firstLine="240"/>
              <w:jc w:val="both"/>
            </w:pP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考生（签名）：                          </w:t>
            </w:r>
            <w:r>
              <w:rPr>
                <w:rFonts w:hint="eastAsia" w:ascii="仿宋_GB2312" w:hAnsi="微软雅黑" w:eastAsia="仿宋_GB2312" w:cs="仿宋_GB2312"/>
                <w:color w:val="000000"/>
                <w:spacing w:val="8"/>
              </w:rPr>
              <w:t>委托</w:t>
            </w: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报</w:t>
            </w:r>
            <w:r>
              <w:rPr>
                <w:rFonts w:hint="eastAsia" w:ascii="仿宋_GB2312" w:hAnsi="微软雅黑" w:eastAsia="仿宋_GB2312" w:cs="仿宋_GB2312"/>
                <w:color w:val="000000"/>
                <w:spacing w:val="8"/>
              </w:rPr>
              <w:t>名</w:t>
            </w:r>
            <w:r>
              <w:rPr>
                <w:rFonts w:ascii="仿宋_GB2312" w:hAnsi="微软雅黑" w:eastAsia="仿宋_GB2312" w:cs="仿宋_GB2312"/>
                <w:color w:val="000000"/>
                <w:spacing w:val="8"/>
              </w:rPr>
              <w:t>人（签名）：</w:t>
            </w:r>
          </w:p>
        </w:tc>
      </w:tr>
    </w:tbl>
    <w:p>
      <w:pPr>
        <w:jc w:val="left"/>
        <w:rPr>
          <w:rFonts w:ascii="仿宋_GB2312" w:hAnsi="宋体" w:eastAsia="仿宋_GB2312" w:cs="仿宋_GB2312"/>
          <w:color w:val="333333"/>
          <w:spacing w:val="8"/>
          <w:sz w:val="31"/>
          <w:szCs w:val="3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F937736"/>
    <w:rsid w:val="000F5C25"/>
    <w:rsid w:val="0010417A"/>
    <w:rsid w:val="00126013"/>
    <w:rsid w:val="001E3119"/>
    <w:rsid w:val="00206D88"/>
    <w:rsid w:val="00286D15"/>
    <w:rsid w:val="004176C7"/>
    <w:rsid w:val="00602B23"/>
    <w:rsid w:val="006536D8"/>
    <w:rsid w:val="00695245"/>
    <w:rsid w:val="006F470D"/>
    <w:rsid w:val="00701ECF"/>
    <w:rsid w:val="00720CEA"/>
    <w:rsid w:val="00726488"/>
    <w:rsid w:val="008D5D2E"/>
    <w:rsid w:val="00981D7A"/>
    <w:rsid w:val="009C688F"/>
    <w:rsid w:val="00A90E1D"/>
    <w:rsid w:val="00AA76E3"/>
    <w:rsid w:val="00EC1938"/>
    <w:rsid w:val="00F35E8F"/>
    <w:rsid w:val="00F81BA7"/>
    <w:rsid w:val="00FB5098"/>
    <w:rsid w:val="014B0BFE"/>
    <w:rsid w:val="01DD4A2E"/>
    <w:rsid w:val="0EB6376A"/>
    <w:rsid w:val="1205322E"/>
    <w:rsid w:val="126900BA"/>
    <w:rsid w:val="13BA4F72"/>
    <w:rsid w:val="14E76D2F"/>
    <w:rsid w:val="15CC24E3"/>
    <w:rsid w:val="19F82A17"/>
    <w:rsid w:val="1DF54AF5"/>
    <w:rsid w:val="1F45494E"/>
    <w:rsid w:val="209D1A34"/>
    <w:rsid w:val="2C083E01"/>
    <w:rsid w:val="3606540F"/>
    <w:rsid w:val="38DD6586"/>
    <w:rsid w:val="3DB629C3"/>
    <w:rsid w:val="3E3702FA"/>
    <w:rsid w:val="3F937736"/>
    <w:rsid w:val="4B9126E3"/>
    <w:rsid w:val="4BBA4AC2"/>
    <w:rsid w:val="4BD46510"/>
    <w:rsid w:val="4EAE499B"/>
    <w:rsid w:val="58E12C18"/>
    <w:rsid w:val="5BF420DD"/>
    <w:rsid w:val="66C06916"/>
    <w:rsid w:val="6CE90BAF"/>
    <w:rsid w:val="72C37B0C"/>
    <w:rsid w:val="7A395845"/>
    <w:rsid w:val="7E7343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6"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270</Words>
  <Characters>1542</Characters>
  <Lines>12</Lines>
  <Paragraphs>3</Paragraphs>
  <TotalTime>78</TotalTime>
  <ScaleCrop>false</ScaleCrop>
  <LinksUpToDate>false</LinksUpToDate>
  <CharactersWithSpaces>1809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2020-05-14T01:10:00Z</dcterms:created>
  <dc:creator>Administrator</dc:creator>
  <cp:lastModifiedBy>Administrator</cp:lastModifiedBy>
  <cp:lastPrinted>2020-05-26T01:15:00Z</cp:lastPrinted>
  <dcterms:modified xsi:type="dcterms:W3CDTF">2020-05-26T09:10:34Z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