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D7" w:rsidRDefault="00B474D7">
      <w:pPr>
        <w:widowControl/>
        <w:adjustRightInd w:val="0"/>
        <w:snapToGrid w:val="0"/>
        <w:spacing w:after="200" w:line="400" w:lineRule="exact"/>
        <w:jc w:val="center"/>
        <w:rPr>
          <w:rFonts w:ascii="宋体" w:hAnsi="宋体" w:cs="Times New Roman"/>
          <w:b/>
          <w:kern w:val="0"/>
          <w:sz w:val="36"/>
          <w:szCs w:val="36"/>
        </w:rPr>
      </w:pPr>
    </w:p>
    <w:p w:rsidR="00B474D7" w:rsidRDefault="00B474D7">
      <w:pPr>
        <w:widowControl/>
        <w:adjustRightInd w:val="0"/>
        <w:snapToGrid w:val="0"/>
        <w:spacing w:after="200" w:line="400" w:lineRule="exact"/>
        <w:jc w:val="center"/>
        <w:rPr>
          <w:rFonts w:ascii="宋体" w:hAnsi="宋体" w:cs="Times New Roman"/>
          <w:b/>
          <w:kern w:val="0"/>
          <w:sz w:val="36"/>
          <w:szCs w:val="36"/>
        </w:rPr>
      </w:pPr>
      <w:bookmarkStart w:id="0" w:name="_GoBack"/>
      <w:bookmarkEnd w:id="0"/>
    </w:p>
    <w:p w:rsidR="00B55F53" w:rsidRDefault="002C2F21">
      <w:pPr>
        <w:widowControl/>
        <w:adjustRightInd w:val="0"/>
        <w:snapToGrid w:val="0"/>
        <w:spacing w:after="200" w:line="400" w:lineRule="exact"/>
        <w:jc w:val="center"/>
        <w:rPr>
          <w:rFonts w:ascii="宋体" w:hAnsi="宋体" w:cs="Times New Roman"/>
          <w:b/>
          <w:kern w:val="0"/>
          <w:sz w:val="36"/>
          <w:szCs w:val="36"/>
        </w:rPr>
      </w:pPr>
      <w:r>
        <w:rPr>
          <w:rFonts w:ascii="宋体" w:hAnsi="宋体" w:cs="Times New Roman" w:hint="eastAsia"/>
          <w:b/>
          <w:kern w:val="0"/>
          <w:sz w:val="36"/>
          <w:szCs w:val="36"/>
        </w:rPr>
        <w:t>考生疫情防控信息</w:t>
      </w:r>
      <w:r w:rsidR="00B474D7">
        <w:rPr>
          <w:rFonts w:ascii="宋体" w:hAnsi="宋体" w:cs="Times New Roman" w:hint="eastAsia"/>
          <w:b/>
          <w:kern w:val="0"/>
          <w:sz w:val="36"/>
          <w:szCs w:val="36"/>
        </w:rPr>
        <w:t>承诺书</w:t>
      </w:r>
    </w:p>
    <w:p w:rsidR="00B55F53" w:rsidRDefault="00B55F53">
      <w:pPr>
        <w:widowControl/>
        <w:adjustRightInd w:val="0"/>
        <w:snapToGrid w:val="0"/>
        <w:spacing w:after="200" w:line="400" w:lineRule="exact"/>
        <w:jc w:val="center"/>
        <w:rPr>
          <w:rFonts w:ascii="宋体" w:hAnsi="宋体" w:cs="Times New Roman"/>
          <w:b/>
          <w:kern w:val="0"/>
          <w:sz w:val="36"/>
          <w:szCs w:val="36"/>
        </w:rPr>
      </w:pPr>
    </w:p>
    <w:p w:rsidR="00B55F53" w:rsidRDefault="002C2F21">
      <w:pPr>
        <w:widowControl/>
        <w:adjustRightInd w:val="0"/>
        <w:snapToGrid w:val="0"/>
        <w:spacing w:after="200" w:line="320" w:lineRule="exact"/>
        <w:ind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新冠疫情防控期间，为了您和他人健康，请如实逐项填报，如故意隐瞒或虚假填报个人信息，将依法追究相关责任。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考生姓名：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宋体" w:hAnsi="宋体" w:cs="Times New Roman" w:hint="eastAsia"/>
          <w:kern w:val="0"/>
          <w:sz w:val="28"/>
          <w:szCs w:val="28"/>
        </w:rPr>
        <w:t xml:space="preserve">        性别：口男       口女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电话号码：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                                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Times New Roman"/>
          <w:kern w:val="0"/>
          <w:sz w:val="28"/>
          <w:szCs w:val="28"/>
          <w:u w:val="single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居住地：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Times New Roman" w:hint="eastAsia"/>
          <w:kern w:val="0"/>
          <w:sz w:val="28"/>
          <w:szCs w:val="28"/>
        </w:rPr>
        <w:t>省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Times New Roman" w:hint="eastAsia"/>
          <w:kern w:val="0"/>
          <w:sz w:val="28"/>
          <w:szCs w:val="28"/>
        </w:rPr>
        <w:t>市（州）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Times New Roman" w:hint="eastAsia"/>
          <w:kern w:val="0"/>
          <w:sz w:val="28"/>
          <w:szCs w:val="28"/>
        </w:rPr>
        <w:t>县（区）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    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                                                   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1.</w:t>
      </w: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>
        <w:rPr>
          <w:rFonts w:ascii="宋体" w:hAnsi="宋体" w:cs="Times New Roman" w:hint="eastAsia"/>
          <w:kern w:val="0"/>
          <w:sz w:val="28"/>
          <w:szCs w:val="28"/>
        </w:rPr>
        <w:t>您本人14天内是否曾在我国中高险疫情地区居住： 口 否  口 是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>
        <w:rPr>
          <w:rFonts w:ascii="宋体" w:hAnsi="宋体" w:cs="Times New Roman" w:hint="eastAsia"/>
          <w:kern w:val="0"/>
          <w:sz w:val="28"/>
          <w:szCs w:val="28"/>
        </w:rPr>
        <w:t>您本人14天内是否曾在辽宁省有居住史或旅游史： 口 否  口 是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3.</w:t>
      </w: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>
        <w:rPr>
          <w:rFonts w:ascii="宋体" w:hAnsi="宋体" w:cs="Times New Roman" w:hint="eastAsia"/>
          <w:kern w:val="0"/>
          <w:sz w:val="28"/>
          <w:szCs w:val="28"/>
        </w:rPr>
        <w:t>您本人14天内是否曾在新疆有居住史或旅游史：  口 否  口 是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4.</w:t>
      </w: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>
        <w:rPr>
          <w:rFonts w:ascii="宋体" w:hAnsi="宋体" w:cs="Times New Roman" w:hint="eastAsia"/>
          <w:kern w:val="0"/>
          <w:sz w:val="28"/>
          <w:szCs w:val="28"/>
        </w:rPr>
        <w:t>您本人14天内是否接触过来自国外居住史回国人员或有发热、乏力、干咳等症状的患者：                      口 否  口是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5.</w:t>
      </w: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>
        <w:rPr>
          <w:rFonts w:ascii="宋体" w:hAnsi="宋体" w:cs="Times New Roman" w:hint="eastAsia"/>
          <w:kern w:val="0"/>
          <w:sz w:val="28"/>
          <w:szCs w:val="28"/>
        </w:rPr>
        <w:t>是否存在聚集性发病的情况，即14天内在小范围，如家庭、办公室、学校班级出现2例以上发热和/或呼吸道症状的病例？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firstLineChars="100" w:firstLine="2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                                            口 否  口是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360" w:hanging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6.</w:t>
      </w:r>
      <w:r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>
        <w:rPr>
          <w:rFonts w:ascii="宋体" w:hAnsi="宋体" w:cs="Times New Roman" w:hint="eastAsia"/>
          <w:kern w:val="0"/>
          <w:sz w:val="28"/>
          <w:szCs w:val="28"/>
        </w:rPr>
        <w:t>您在近2周内是否有一下症状：如有请再“口”中划“√”</w:t>
      </w:r>
    </w:p>
    <w:p w:rsidR="00B55F53" w:rsidRDefault="002C2F21">
      <w:pPr>
        <w:widowControl/>
        <w:adjustRightInd w:val="0"/>
        <w:snapToGrid w:val="0"/>
        <w:spacing w:after="200" w:line="320" w:lineRule="exact"/>
        <w:ind w:left="560" w:hangingChars="200" w:hanging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  口发热（体温≥37.3℃）                 口乏力                            口咽痛、咳嗽                           口其他症状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  我已阅读本申请卡所列事项，并保证以上申报内容正确属实，如有虚假等情况，本人自愿承担相应责任。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 </w:t>
      </w:r>
    </w:p>
    <w:p w:rsidR="00B55F53" w:rsidRDefault="002C2F21">
      <w:pPr>
        <w:widowControl/>
        <w:adjustRightInd w:val="0"/>
        <w:snapToGrid w:val="0"/>
        <w:spacing w:after="200" w:line="3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考生签名（手印）：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Times New Roman" w:hint="eastAsia"/>
          <w:kern w:val="0"/>
          <w:sz w:val="28"/>
          <w:szCs w:val="28"/>
        </w:rPr>
        <w:t xml:space="preserve">      日期：</w:t>
      </w:r>
      <w:r>
        <w:rPr>
          <w:rFonts w:ascii="宋体" w:hAnsi="宋体" w:cs="Times New Roman" w:hint="eastAsia"/>
          <w:kern w:val="0"/>
          <w:sz w:val="28"/>
          <w:szCs w:val="28"/>
          <w:u w:val="single"/>
        </w:rPr>
        <w:t xml:space="preserve"> 2020年   月   日       </w:t>
      </w:r>
    </w:p>
    <w:p w:rsidR="00B55F53" w:rsidRDefault="00B55F53"/>
    <w:sectPr w:rsidR="00B55F53" w:rsidSect="00F2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21" w:rsidRDefault="002C2F21" w:rsidP="00B474D7">
      <w:r>
        <w:separator/>
      </w:r>
    </w:p>
  </w:endnote>
  <w:endnote w:type="continuationSeparator" w:id="0">
    <w:p w:rsidR="002C2F21" w:rsidRDefault="002C2F21" w:rsidP="00B4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21" w:rsidRDefault="002C2F21" w:rsidP="00B474D7">
      <w:r>
        <w:separator/>
      </w:r>
    </w:p>
  </w:footnote>
  <w:footnote w:type="continuationSeparator" w:id="0">
    <w:p w:rsidR="002C2F21" w:rsidRDefault="002C2F21" w:rsidP="00B47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596"/>
    <w:rsid w:val="002C2F21"/>
    <w:rsid w:val="00736C52"/>
    <w:rsid w:val="00B474D7"/>
    <w:rsid w:val="00B55F53"/>
    <w:rsid w:val="00CC4596"/>
    <w:rsid w:val="00F17417"/>
    <w:rsid w:val="00F27076"/>
    <w:rsid w:val="0463779A"/>
    <w:rsid w:val="0D3D7EB6"/>
    <w:rsid w:val="105A7DBA"/>
    <w:rsid w:val="7CD9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7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74D7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4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74D7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74D7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4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74D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 </dc:title>
  <dc:creator>User</dc:creator>
  <cp:lastModifiedBy>金优莉</cp:lastModifiedBy>
  <cp:revision>2</cp:revision>
  <cp:lastPrinted>2020-07-29T08:54:00Z</cp:lastPrinted>
  <dcterms:created xsi:type="dcterms:W3CDTF">2020-07-31T00:37:00Z</dcterms:created>
  <dcterms:modified xsi:type="dcterms:W3CDTF">2020-07-31T00:37:00Z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