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Arial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Arial"/>
          <w:color w:val="000000"/>
          <w:kern w:val="0"/>
          <w:sz w:val="44"/>
          <w:szCs w:val="44"/>
        </w:rPr>
        <w:t>务川自治县202</w:t>
      </w:r>
      <w:r>
        <w:rPr>
          <w:rFonts w:hint="eastAsia" w:ascii="黑体" w:hAnsi="黑体" w:eastAsia="黑体" w:cs="Arial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Arial"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Arial"/>
          <w:color w:val="000000"/>
          <w:kern w:val="0"/>
          <w:sz w:val="44"/>
          <w:szCs w:val="44"/>
          <w:lang w:eastAsia="zh-CN"/>
        </w:rPr>
        <w:t>“</w:t>
      </w:r>
      <w:r>
        <w:rPr>
          <w:rFonts w:hint="eastAsia" w:ascii="黑体" w:hAnsi="黑体" w:eastAsia="黑体"/>
          <w:sz w:val="44"/>
          <w:szCs w:val="44"/>
        </w:rPr>
        <w:t>特岗</w:t>
      </w:r>
      <w:r>
        <w:rPr>
          <w:rFonts w:hint="eastAsia" w:ascii="黑体" w:hAnsi="黑体" w:eastAsia="黑体"/>
          <w:sz w:val="44"/>
          <w:szCs w:val="44"/>
          <w:lang w:eastAsia="zh-CN"/>
        </w:rPr>
        <w:t>计划”</w:t>
      </w:r>
      <w:r>
        <w:rPr>
          <w:rFonts w:hint="eastAsia" w:ascii="黑体" w:hAnsi="黑体" w:eastAsia="黑体"/>
          <w:sz w:val="44"/>
          <w:szCs w:val="44"/>
        </w:rPr>
        <w:t>招聘</w:t>
      </w:r>
      <w:r>
        <w:rPr>
          <w:rFonts w:hint="eastAsia" w:ascii="黑体" w:hAnsi="黑体" w:eastAsia="黑体"/>
          <w:sz w:val="44"/>
          <w:szCs w:val="44"/>
        </w:rPr>
        <w:br w:type="textWrapping"/>
      </w:r>
      <w:r>
        <w:rPr>
          <w:rFonts w:hint="eastAsia" w:ascii="黑体" w:hAnsi="黑体" w:eastAsia="黑体"/>
          <w:sz w:val="44"/>
          <w:szCs w:val="44"/>
        </w:rPr>
        <w:t>拟聘用人员名单</w:t>
      </w:r>
    </w:p>
    <w:bookmarkEnd w:id="0"/>
    <w:p>
      <w:pPr>
        <w:spacing w:line="4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1.幼儿园（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人）：田倩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李旭兰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吴佳丽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田益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申真前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毛艺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邹旭琴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陈姣姣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曾丹丹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张显军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.小学语文（9人）：简凤丽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罗芬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张金玲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申进飞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吴玉红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张兰兰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张祉祺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邹叶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敖慧敏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.小学数学（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人）：韩钰艳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王伟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杨坐能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.小学英语（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人）：李天燕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徐海燕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.小学音乐（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人）：朱佳丽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冯欢欢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项姗姗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.小学体育（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人）：李伟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陈波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.小学</w:t>
      </w:r>
      <w:r>
        <w:rPr>
          <w:rFonts w:hint="eastAsia" w:ascii="仿宋_GB2312" w:eastAsia="仿宋_GB2312"/>
          <w:sz w:val="32"/>
          <w:szCs w:val="32"/>
          <w:lang w:eastAsia="zh-CN"/>
        </w:rPr>
        <w:t>心理健康</w:t>
      </w:r>
      <w:r>
        <w:rPr>
          <w:rFonts w:hint="eastAsia" w:ascii="仿宋_GB2312" w:eastAsia="仿宋_GB2312"/>
          <w:sz w:val="32"/>
          <w:szCs w:val="32"/>
        </w:rPr>
        <w:t>（1人）：陈旭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.小学科学（1人）：李艳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.初中语文（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人）：敖海力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何慧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彭慧玲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黎萍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陈思晴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10.初中数学1人：纪俊利（初中“硕师计划”谢林燕放弃体检后递补进入体检、入职审查）；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.初中</w:t>
      </w:r>
      <w:r>
        <w:rPr>
          <w:rFonts w:hint="eastAsia" w:ascii="仿宋_GB2312" w:eastAsia="仿宋_GB2312"/>
          <w:sz w:val="32"/>
          <w:szCs w:val="32"/>
          <w:lang w:eastAsia="zh-CN"/>
        </w:rPr>
        <w:t>英语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人）：覃小芳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张盈盈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何珊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卢金苹</w:t>
      </w:r>
      <w:r>
        <w:rPr>
          <w:rFonts w:hint="eastAsia" w:ascii="仿宋_GB2312" w:eastAsia="仿宋_GB2312"/>
          <w:sz w:val="32"/>
          <w:szCs w:val="32"/>
          <w:lang w:eastAsia="zh-CN"/>
        </w:rPr>
        <w:t>（廖小丹放弃体检后递补进入体检、入职审查）；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.初中物理（1人）：伍雪丰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.初中</w:t>
      </w:r>
      <w:r>
        <w:rPr>
          <w:rFonts w:hint="eastAsia" w:ascii="仿宋_GB2312" w:eastAsia="仿宋_GB2312"/>
          <w:sz w:val="32"/>
          <w:szCs w:val="32"/>
          <w:lang w:eastAsia="zh-CN"/>
        </w:rPr>
        <w:t>化学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人）：万问知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.初中地理（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人）：申学娟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李红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.初中</w:t>
      </w:r>
      <w:r>
        <w:rPr>
          <w:rFonts w:hint="eastAsia" w:ascii="仿宋_GB2312" w:eastAsia="仿宋_GB2312"/>
          <w:sz w:val="32"/>
          <w:szCs w:val="32"/>
          <w:lang w:eastAsia="zh-CN"/>
        </w:rPr>
        <w:t>政治</w:t>
      </w:r>
      <w:r>
        <w:rPr>
          <w:rFonts w:hint="eastAsia" w:ascii="仿宋_GB2312" w:eastAsia="仿宋_GB2312"/>
          <w:sz w:val="32"/>
          <w:szCs w:val="32"/>
        </w:rPr>
        <w:t>（2人）：李春燕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刘玉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.初中</w:t>
      </w:r>
      <w:r>
        <w:rPr>
          <w:rFonts w:hint="eastAsia" w:ascii="仿宋_GB2312" w:eastAsia="仿宋_GB2312"/>
          <w:sz w:val="32"/>
          <w:szCs w:val="32"/>
          <w:lang w:eastAsia="zh-CN"/>
        </w:rPr>
        <w:t>体育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人）：李海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卢旭磊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.初中信息技术（1人）：邹行娟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2098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185"/>
        <w:tab w:val="center" w:pos="4422"/>
      </w:tabs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ab/>
    </w:r>
    <w:r>
      <w:rPr>
        <w:rFonts w:hint="eastAsia" w:ascii="仿宋_GB2312" w:eastAsia="仿宋_GB2312"/>
        <w:sz w:val="32"/>
        <w:szCs w:val="32"/>
      </w:rPr>
      <w:tab/>
    </w:r>
    <w:r>
      <w:rPr>
        <w:rFonts w:hint="eastAsia" w:ascii="仿宋_GB2312" w:eastAsia="仿宋_GB2312"/>
        <w:sz w:val="32"/>
        <w:szCs w:val="32"/>
      </w:rPr>
      <w:tab/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-</w:t>
    </w:r>
    <w:r>
      <w:rPr>
        <w:rFonts w:ascii="仿宋_GB2312" w:eastAsia="仿宋_GB2312"/>
        <w:sz w:val="32"/>
        <w:szCs w:val="32"/>
      </w:rPr>
      <w:t xml:space="preserve"> 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E60B4"/>
    <w:rsid w:val="2B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2021-08-14T09:27:00Z</dcterms:created>
  <dc:creator>Administrator</dc:creator>
  <cp:lastModifiedBy>Administrator</cp:lastModifiedBy>
  <dcterms:modified xsi:type="dcterms:W3CDTF">2021-08-14T09:29:14Z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