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55" w:rsidRDefault="005025A1" w:rsidP="0007047E">
      <w:pPr>
        <w:spacing w:line="440" w:lineRule="atLeast"/>
        <w:rPr>
          <w:rStyle w:val="NormalCharacter"/>
          <w:rFonts w:ascii="方正小标宋简体" w:eastAsia="方正小标宋简体" w:hAnsi="方正小标宋简体" w:cs="方正小标宋简体"/>
          <w:b/>
          <w:bCs/>
          <w:spacing w:val="-2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-396240</wp:posOffset>
                </wp:positionV>
                <wp:extent cx="1371600" cy="495300"/>
                <wp:effectExtent l="0" t="635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555" w:rsidRDefault="00A23555">
                            <w:pPr>
                              <w:rPr>
                                <w:rStyle w:val="NormalCharacter"/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A23555" w:rsidRDefault="00A23555">
                            <w:pPr>
                              <w:rPr>
                                <w:rStyle w:val="NormalCharact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31.2pt;width:108pt;height:39pt;z-index:5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" stroked="f">
                <v:textbox>
                  <w:txbxContent>
                    <w:p w:rsidR="00A23555" w:rsidRDefault="00A23555">
                      <w:pPr>
                        <w:rPr>
                          <w:rStyle w:val="NormalCharacter"/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A23555" w:rsidRDefault="00A23555">
                      <w:pPr>
                        <w:rPr>
                          <w:rStyle w:val="NormalCharact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3DE">
        <w:rPr>
          <w:rStyle w:val="NormalCharacter"/>
          <w:rFonts w:ascii="方正小标宋简体" w:eastAsia="方正小标宋简体" w:hAnsi="方正小标宋简体" w:cs="方正小标宋简体"/>
          <w:b/>
          <w:bCs/>
          <w:spacing w:val="-20"/>
          <w:kern w:val="0"/>
          <w:sz w:val="36"/>
          <w:szCs w:val="36"/>
        </w:rPr>
        <w:t>2022</w:t>
      </w:r>
      <w:r w:rsidR="005233DE">
        <w:rPr>
          <w:rStyle w:val="NormalCharacter"/>
          <w:rFonts w:ascii="方正小标宋简体" w:eastAsia="方正小标宋简体" w:hAnsi="方正小标宋简体" w:cs="方正小标宋简体"/>
          <w:b/>
          <w:bCs/>
          <w:spacing w:val="-20"/>
          <w:kern w:val="0"/>
          <w:sz w:val="36"/>
          <w:szCs w:val="36"/>
        </w:rPr>
        <w:t>年铜仁职业技术学院引进高层次及紧缺专业人才报名表</w:t>
      </w:r>
    </w:p>
    <w:p w:rsidR="00A23555" w:rsidRDefault="00A23555">
      <w:pPr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pacing w:val="-20"/>
          <w:kern w:val="0"/>
          <w:sz w:val="36"/>
          <w:szCs w:val="36"/>
        </w:rPr>
      </w:pPr>
      <w:bookmarkStart w:id="0" w:name="_GoBack"/>
      <w:bookmarkEnd w:id="0"/>
    </w:p>
    <w:tbl>
      <w:tblPr>
        <w:tblW w:w="968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911"/>
        <w:gridCol w:w="1290"/>
        <w:gridCol w:w="439"/>
        <w:gridCol w:w="93"/>
        <w:gridCol w:w="636"/>
        <w:gridCol w:w="250"/>
        <w:gridCol w:w="632"/>
        <w:gridCol w:w="426"/>
        <w:gridCol w:w="340"/>
        <w:gridCol w:w="104"/>
        <w:gridCol w:w="21"/>
        <w:gridCol w:w="723"/>
        <w:gridCol w:w="229"/>
        <w:gridCol w:w="384"/>
        <w:gridCol w:w="406"/>
        <w:gridCol w:w="259"/>
        <w:gridCol w:w="2546"/>
      </w:tblGrid>
      <w:tr w:rsidR="00A23555" w:rsidTr="005025A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姓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名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性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别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民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族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出生日期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身份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证号</w:t>
            </w:r>
          </w:p>
        </w:tc>
        <w:tc>
          <w:tcPr>
            <w:tcW w:w="4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联系电话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学历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学位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毕业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院校</w:t>
            </w: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所学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专业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毕业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时间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职位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代码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职位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名称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原工作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单位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户籍所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在地</w:t>
            </w:r>
          </w:p>
        </w:tc>
        <w:tc>
          <w:tcPr>
            <w:tcW w:w="1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政治面貌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A23555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个人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简历</w:t>
            </w:r>
          </w:p>
          <w:p w:rsidR="00A23555" w:rsidRDefault="005233DE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(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从高中开始填写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)</w:t>
            </w:r>
          </w:p>
        </w:tc>
        <w:tc>
          <w:tcPr>
            <w:tcW w:w="8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  <w:tc>
          <w:tcPr>
            <w:tcW w:w="8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1413"/>
          <w:jc w:val="center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 w:rsidP="005025A1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748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5233DE">
            <w:pPr>
              <w:ind w:firstLineChars="205" w:firstLine="432"/>
              <w:jc w:val="left"/>
              <w:rPr>
                <w:rStyle w:val="NormalCharacter"/>
                <w:rFonts w:ascii="黑体" w:eastAsia="黑体" w:hAnsi="黑体" w:cs="Calibri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/>
                <w:bCs/>
                <w:kern w:val="0"/>
                <w:szCs w:val="21"/>
              </w:rPr>
              <w:t>以上填写信息均为本人真实情况，符合引进条件要求，若有虚假、遗漏、错误，责任自负。</w:t>
            </w:r>
          </w:p>
          <w:p w:rsidR="00A23555" w:rsidRDefault="00A23555">
            <w:pPr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  <w:p w:rsidR="00A23555" w:rsidRDefault="005233DE">
            <w:pPr>
              <w:ind w:firstLineChars="2300" w:firstLine="4830"/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考生签名：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     </w:t>
            </w:r>
          </w:p>
          <w:p w:rsidR="00A23555" w:rsidRDefault="005233DE">
            <w:pPr>
              <w:ind w:firstLineChars="2300" w:firstLine="4830"/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日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                                  </w:t>
            </w: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1413"/>
          <w:jc w:val="center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 w:rsidP="005025A1">
            <w:pPr>
              <w:jc w:val="center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招聘单位初审意见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 xml:space="preserve">     </w:t>
            </w: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（部门盖章）</w:t>
            </w:r>
          </w:p>
        </w:tc>
        <w:tc>
          <w:tcPr>
            <w:tcW w:w="748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555" w:rsidRDefault="00A23555">
            <w:pPr>
              <w:ind w:firstLineChars="2300" w:firstLine="4830"/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  <w:p w:rsidR="00A23555" w:rsidRDefault="00A23555">
            <w:pPr>
              <w:ind w:firstLineChars="2300" w:firstLine="4830"/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</w:p>
          <w:p w:rsidR="00A23555" w:rsidRDefault="005233DE">
            <w:pPr>
              <w:ind w:firstLineChars="2300" w:firstLine="483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  <w:t>审查人签字：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 </w:t>
            </w:r>
          </w:p>
          <w:p w:rsidR="00A23555" w:rsidRDefault="005233DE">
            <w:pPr>
              <w:ind w:firstLineChars="2300" w:firstLine="4830"/>
              <w:jc w:val="left"/>
              <w:rPr>
                <w:rStyle w:val="NormalCharacter"/>
                <w:rFonts w:ascii="黑体" w:eastAsia="黑体" w:hAnsi="黑体" w:cs="Calibri"/>
                <w:bCs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日</w:t>
            </w:r>
          </w:p>
        </w:tc>
      </w:tr>
      <w:tr w:rsidR="00A23555" w:rsidTr="005025A1">
        <w:tblPrEx>
          <w:tblCellMar>
            <w:top w:w="0" w:type="dxa"/>
            <w:bottom w:w="0" w:type="dxa"/>
          </w:tblCellMar>
        </w:tblPrEx>
        <w:trPr>
          <w:trHeight w:val="2788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 w:rsidP="005025A1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所在单</w:t>
            </w:r>
          </w:p>
          <w:p w:rsidR="00A23555" w:rsidRDefault="005233DE" w:rsidP="005025A1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位意见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55" w:rsidRDefault="005233DE">
            <w:pPr>
              <w:ind w:firstLineChars="500" w:firstLine="105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（公章）</w:t>
            </w:r>
          </w:p>
          <w:p w:rsidR="00A23555" w:rsidRDefault="005233DE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     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日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25A1" w:rsidRDefault="005233DE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主管部</w:t>
            </w:r>
          </w:p>
          <w:p w:rsidR="00A23555" w:rsidRDefault="005233DE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门意见</w:t>
            </w:r>
          </w:p>
        </w:tc>
        <w:tc>
          <w:tcPr>
            <w:tcW w:w="2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5233DE">
            <w:pPr>
              <w:ind w:firstLineChars="450" w:firstLine="945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（公章）</w:t>
            </w:r>
          </w:p>
          <w:p w:rsidR="00A23555" w:rsidRDefault="005233DE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    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日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5233DE" w:rsidP="005025A1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组织人事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部门意见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55" w:rsidRDefault="00A23555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A23555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A23555">
            <w:pPr>
              <w:ind w:firstLineChars="150" w:firstLine="315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A23555">
            <w:pPr>
              <w:ind w:firstLineChars="150" w:firstLine="315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A23555">
            <w:pPr>
              <w:ind w:firstLineChars="150" w:firstLine="315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A23555">
            <w:pPr>
              <w:ind w:firstLineChars="150" w:firstLine="315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:rsidR="00A23555" w:rsidRDefault="005233DE">
            <w:pPr>
              <w:ind w:firstLineChars="500" w:firstLine="105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（公章）</w:t>
            </w:r>
          </w:p>
          <w:p w:rsidR="00A23555" w:rsidRDefault="005233DE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     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日</w:t>
            </w:r>
          </w:p>
        </w:tc>
      </w:tr>
    </w:tbl>
    <w:p w:rsidR="00A23555" w:rsidRDefault="00A23555">
      <w:pPr>
        <w:ind w:firstLine="360"/>
        <w:rPr>
          <w:rStyle w:val="NormalCharacter"/>
          <w:rFonts w:ascii="宋体" w:hAnsi="宋体" w:cs="Calibri"/>
          <w:b/>
          <w:bCs/>
          <w:kern w:val="0"/>
          <w:szCs w:val="21"/>
        </w:rPr>
      </w:pPr>
    </w:p>
    <w:p w:rsidR="00A23555" w:rsidRDefault="005233DE">
      <w:pPr>
        <w:ind w:firstLine="360"/>
        <w:rPr>
          <w:rStyle w:val="NormalCharacter"/>
          <w:rFonts w:ascii="宋体" w:hAnsi="宋体" w:cs="Calibri"/>
          <w:b/>
          <w:bCs/>
          <w:kern w:val="0"/>
          <w:szCs w:val="21"/>
        </w:rPr>
      </w:pPr>
      <w:r>
        <w:rPr>
          <w:rStyle w:val="NormalCharacter"/>
          <w:rFonts w:ascii="宋体" w:hAnsi="宋体" w:cs="Calibri"/>
          <w:b/>
          <w:bCs/>
          <w:kern w:val="0"/>
          <w:szCs w:val="21"/>
        </w:rPr>
        <w:t>注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: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在职人员需在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“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所在单位意见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”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、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“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单位主管部门意见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”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和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“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组织人事部门意见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”</w:t>
      </w:r>
      <w:r>
        <w:rPr>
          <w:rStyle w:val="NormalCharacter"/>
          <w:rFonts w:ascii="宋体" w:hAnsi="宋体" w:cs="Calibri"/>
          <w:b/>
          <w:bCs/>
          <w:kern w:val="0"/>
          <w:szCs w:val="21"/>
        </w:rPr>
        <w:t>三栏签署同意报考意见。</w:t>
      </w:r>
    </w:p>
    <w:p w:rsidR="00A23555" w:rsidRDefault="00A23555">
      <w:pPr>
        <w:ind w:firstLineChars="300" w:firstLine="632"/>
        <w:rPr>
          <w:rStyle w:val="NormalCharacter"/>
          <w:rFonts w:ascii="宋体" w:hAnsi="宋体" w:cs="Calibri"/>
          <w:b/>
          <w:bCs/>
          <w:kern w:val="0"/>
          <w:szCs w:val="21"/>
        </w:rPr>
      </w:pPr>
    </w:p>
    <w:sectPr w:rsidR="00A23555">
      <w:pgSz w:w="11906" w:h="16838"/>
      <w:pgMar w:top="850" w:right="1474" w:bottom="85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DE" w:rsidRDefault="005233DE" w:rsidP="0007047E">
      <w:r>
        <w:separator/>
      </w:r>
    </w:p>
  </w:endnote>
  <w:endnote w:type="continuationSeparator" w:id="0">
    <w:p w:rsidR="005233DE" w:rsidRDefault="005233DE" w:rsidP="000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DE" w:rsidRDefault="005233DE" w:rsidP="0007047E">
      <w:r>
        <w:separator/>
      </w:r>
    </w:p>
  </w:footnote>
  <w:footnote w:type="continuationSeparator" w:id="0">
    <w:p w:rsidR="005233DE" w:rsidRDefault="005233DE" w:rsidP="0007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55"/>
    <w:rsid w:val="0007047E"/>
    <w:rsid w:val="005025A1"/>
    <w:rsid w:val="005233DE"/>
    <w:rsid w:val="00A2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214EA3-D13E-4295-AA5F-957AFCA2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notationText">
    <w:name w:val="AnnotationText"/>
    <w:basedOn w:val="a"/>
    <w:pPr>
      <w:jc w:val="left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NormalCharacte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NormalCharacter"/>
    <w:link w:val="a4"/>
    <w:rPr>
      <w:kern w:val="2"/>
      <w:sz w:val="18"/>
      <w:szCs w:val="18"/>
    </w:rPr>
  </w:style>
  <w:style w:type="character" w:styleId="a5">
    <w:name w:val="Hyperlink"/>
    <w:basedOn w:val="NormalCharacter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0704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04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wcy</cp:lastModifiedBy>
  <cp:revision>2</cp:revision>
  <cp:lastPrinted>2022-11-01T06:43:00Z</cp:lastPrinted>
  <dcterms:created xsi:type="dcterms:W3CDTF">2022-11-01T07:19:00Z</dcterms:created>
  <dcterms:modified xsi:type="dcterms:W3CDTF">2022-11-01T07:19:00Z</dcterms:modified>
</cp:coreProperties>
</file>