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0"/>
          <w:szCs w:val="32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</w:rPr>
        <w:t>罗甸县村级扶贫特岗工作人员工作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日聘用为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，截止到202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日在                村从事扶贫工作满2周年及以上且在岗</w:t>
      </w:r>
      <w:r>
        <w:rPr>
          <w:rFonts w:hint="eastAsia" w:ascii="仿宋_GB2312" w:eastAsia="仿宋_GB2312"/>
          <w:sz w:val="32"/>
          <w:szCs w:val="32"/>
        </w:rPr>
        <w:t>。在岗期间无违反廉洁自律等相关行为发生。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村委签章：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乡镇党委或政府盖章：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017965"/>
    <w:rsid w:val="00254554"/>
    <w:rsid w:val="002B4A33"/>
    <w:rsid w:val="005A48C5"/>
    <w:rsid w:val="008A205B"/>
    <w:rsid w:val="009440B5"/>
    <w:rsid w:val="00946129"/>
    <w:rsid w:val="009C6514"/>
    <w:rsid w:val="009F6E63"/>
    <w:rsid w:val="00AB18C1"/>
    <w:rsid w:val="00BD3389"/>
    <w:rsid w:val="00D0041E"/>
    <w:rsid w:val="00D2078C"/>
    <w:rsid w:val="00F6093B"/>
    <w:rsid w:val="00FE4BC1"/>
    <w:rsid w:val="04ED146F"/>
    <w:rsid w:val="058052CF"/>
    <w:rsid w:val="29936E4D"/>
    <w:rsid w:val="302877D5"/>
    <w:rsid w:val="33DB4206"/>
    <w:rsid w:val="4C2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30</TotalTime>
  <ScaleCrop>false</ScaleCrop>
  <LinksUpToDate>false</LinksUpToDate>
  <CharactersWithSpaces>251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rsglg</cp:lastModifiedBy>
  <dcterms:modified xsi:type="dcterms:W3CDTF">2021-07-22T07:21:39Z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