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kern w:val="0"/>
          <w:sz w:val="24"/>
          <w:szCs w:val="24"/>
        </w:rPr>
      </w:pPr>
      <w:r>
        <w:rPr>
          <w:rFonts w:hint="eastAsia" w:cs="宋体"/>
          <w:kern w:val="0"/>
          <w:sz w:val="24"/>
          <w:szCs w:val="24"/>
        </w:rPr>
        <w:t>附件</w:t>
      </w:r>
      <w:r>
        <w:rPr>
          <w:rFonts w:hint="eastAsia" w:cs="宋体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kern w:val="0"/>
          <w:sz w:val="24"/>
          <w:szCs w:val="24"/>
        </w:rPr>
        <w:t>.</w:t>
      </w:r>
    </w:p>
    <w:p>
      <w:pPr>
        <w:spacing w:before="156" w:beforeLines="50" w:line="560" w:lineRule="exact"/>
        <w:jc w:val="center"/>
        <w:rPr>
          <w:rFonts w:hint="eastAsia"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证     明</w:t>
      </w:r>
    </w:p>
    <w:p>
      <w:pPr>
        <w:spacing w:before="156" w:beforeLines="50" w:line="560" w:lineRule="exact"/>
        <w:ind w:firstLine="645"/>
        <w:jc w:val="left"/>
        <w:rPr>
          <w:rFonts w:hint="eastAsia" w:ascii="仿宋" w:hAnsi="仿宋" w:eastAsia="仿宋" w:cs="仿宋"/>
          <w:sz w:val="36"/>
          <w:szCs w:val="36"/>
        </w:rPr>
      </w:pPr>
    </w:p>
    <w:p>
      <w:pPr>
        <w:spacing w:before="156" w:beforeLines="50" w:line="560" w:lineRule="exact"/>
        <w:ind w:left="718" w:leftChars="342" w:firstLine="1094" w:firstLineChars="304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兹有遵义市播州区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镇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村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XX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组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，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其子（女）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 xml:space="preserve">   ，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性别：</w:t>
      </w:r>
      <w:r>
        <w:rPr>
          <w:rFonts w:hint="eastAsia" w:ascii="仿宋" w:hAnsi="仿宋" w:eastAsia="仿宋" w:cs="仿宋"/>
          <w:color w:val="auto"/>
          <w:sz w:val="36"/>
          <w:szCs w:val="36"/>
          <w:lang w:eastAsia="zh-CN"/>
        </w:rPr>
        <w:t>男（女）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，民族：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族，身份证号：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，系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我区</w:t>
      </w:r>
      <w:r>
        <w:rPr>
          <w:rFonts w:hint="eastAsia" w:ascii="仿宋" w:hAnsi="仿宋" w:eastAsia="仿宋" w:cs="仿宋"/>
          <w:sz w:val="36"/>
          <w:szCs w:val="36"/>
        </w:rPr>
        <w:t>国家扶贫开发系统精准扶贫建档立卡贫困人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口</w:t>
      </w:r>
      <w:r>
        <w:rPr>
          <w:rFonts w:hint="eastAsia" w:ascii="仿宋" w:hAnsi="仿宋" w:eastAsia="仿宋" w:cs="仿宋"/>
          <w:sz w:val="36"/>
          <w:szCs w:val="36"/>
        </w:rPr>
        <w:t>，情况属实。</w:t>
      </w:r>
    </w:p>
    <w:p>
      <w:pPr>
        <w:spacing w:before="156" w:beforeLines="50" w:line="560" w:lineRule="exact"/>
        <w:ind w:firstLine="1440" w:firstLineChars="4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特此证明</w:t>
      </w:r>
    </w:p>
    <w:p>
      <w:pPr>
        <w:spacing w:before="156" w:beforeLines="50" w:line="560" w:lineRule="exact"/>
        <w:ind w:firstLine="720" w:firstLineChars="200"/>
        <w:jc w:val="left"/>
        <w:rPr>
          <w:rFonts w:hint="eastAsia" w:ascii="仿宋" w:hAnsi="仿宋" w:eastAsia="仿宋" w:cs="仿宋"/>
          <w:sz w:val="36"/>
          <w:szCs w:val="36"/>
        </w:rPr>
      </w:pPr>
    </w:p>
    <w:p>
      <w:pPr>
        <w:spacing w:before="156" w:beforeLines="50" w:line="560" w:lineRule="exact"/>
        <w:ind w:firstLine="1440" w:firstLineChars="4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审核人签字：</w:t>
      </w:r>
    </w:p>
    <w:p>
      <w:pPr>
        <w:spacing w:before="156" w:beforeLines="50" w:line="560" w:lineRule="exact"/>
        <w:ind w:firstLine="4320" w:firstLineChars="1200"/>
        <w:jc w:val="left"/>
        <w:rPr>
          <w:rFonts w:hint="eastAsia" w:ascii="仿宋" w:hAnsi="仿宋" w:eastAsia="仿宋" w:cs="仿宋"/>
          <w:sz w:val="36"/>
          <w:szCs w:val="36"/>
        </w:rPr>
      </w:pPr>
    </w:p>
    <w:p>
      <w:pPr>
        <w:spacing w:before="156" w:beforeLines="50" w:line="560" w:lineRule="exact"/>
        <w:ind w:firstLine="4320" w:firstLineChars="12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遵义市播州区扶贫办</w:t>
      </w:r>
    </w:p>
    <w:p>
      <w:pPr>
        <w:spacing w:before="156" w:beforeLines="50" w:line="560" w:lineRule="exact"/>
        <w:ind w:firstLine="4680" w:firstLineChars="1300"/>
        <w:jc w:val="left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201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8</w:t>
      </w:r>
      <w:r>
        <w:rPr>
          <w:rFonts w:hint="eastAsia" w:ascii="仿宋" w:hAnsi="仿宋" w:eastAsia="仿宋" w:cs="仿宋"/>
          <w:sz w:val="36"/>
          <w:szCs w:val="36"/>
        </w:rPr>
        <w:t>年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</w:rPr>
        <w:t>月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6"/>
          <w:szCs w:val="36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A3B48"/>
    <w:rsid w:val="45E857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2018-05-26T07:53:46Z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