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各面试考生需提供面试前14天行程卡，具体操作流程如下：</w:t>
      </w:r>
    </w:p>
    <w:p>
      <w:pPr>
        <w:numPr>
          <w:ilvl w:val="0"/>
          <w:numId w:val="1"/>
        </w:numPr>
        <w:rPr>
          <w:rFonts w:hint="eastAsia"/>
          <w:b/>
          <w:bCs/>
          <w:color w:val="0070C0"/>
          <w:sz w:val="32"/>
          <w:szCs w:val="40"/>
          <w:lang w:eastAsia="zh-CN"/>
        </w:rPr>
      </w:pPr>
      <w:r>
        <w:rPr>
          <w:rFonts w:hint="eastAsia"/>
          <w:b/>
          <w:bCs/>
          <w:color w:val="0070C0"/>
          <w:sz w:val="32"/>
          <w:szCs w:val="40"/>
        </w:rPr>
        <w:t>请</w:t>
      </w:r>
      <w:r>
        <w:rPr>
          <w:rFonts w:hint="eastAsia"/>
          <w:b/>
          <w:bCs/>
          <w:color w:val="0070C0"/>
          <w:sz w:val="32"/>
          <w:szCs w:val="40"/>
          <w:lang w:eastAsia="zh-CN"/>
        </w:rPr>
        <w:t>面试考生通过微信关注“中国政府网”公众号。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2310" cy="3506470"/>
            <wp:effectExtent l="0" t="0" r="8890" b="17780"/>
            <wp:docPr id="1" name="图片 1" descr="Screenshot_20200507_161247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507_161247_com.tencent.m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进入公众号后，选择“疫情服务”菜单，选择“疫情防控行程卡”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2432685</wp:posOffset>
                </wp:positionV>
                <wp:extent cx="1123950" cy="381000"/>
                <wp:effectExtent l="6350" t="6350" r="1270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3085" y="7903845"/>
                          <a:ext cx="112395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55pt;margin-top:191.55pt;height:30pt;width:88.5pt;z-index:251658240;mso-width-relative:page;mso-height-relative:page;" filled="f" stroked="t" coordsize="21600,21600" o:gfxdata="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mHriNYAAAALAQAADwAAAAAAAAABACAAAAAiAAAAZHJzL2Rvd25yZXYu&#10;eG1sUEsBAhQAFAAAAAgAh07iQExsg31vAgAAnwQAAA4AAAAAAAAAAQAgAAAAJQEAAGRycy9lMm9E&#10;b2MueG1sUEsFBgAAAAAGAAYAWQEAAAYG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262505" cy="4022725"/>
            <wp:effectExtent l="0" t="0" r="4445" b="15875"/>
            <wp:docPr id="2" name="图片 2" descr="Screenshot_20200507_16123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00507_161234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3、填写手机号后进行查询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4820" cy="3084195"/>
            <wp:effectExtent l="0" t="0" r="17780" b="1905"/>
            <wp:docPr id="4" name="图片 4" descr="Screenshot_20200507_16122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507_161225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4、显示绿色行程卡后，截图后在面试现场主动出示，谢谢。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82495" cy="3880485"/>
            <wp:effectExtent l="0" t="0" r="8255" b="5715"/>
            <wp:docPr id="5" name="图片 5" descr="Screenshot_20200507_16121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507_161215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39046"/>
    <w:multiLevelType w:val="singleLevel"/>
    <w:tmpl w:val="FC339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400A7"/>
    <w:rsid w:val="098B35DE"/>
    <w:rsid w:val="0B3400A7"/>
    <w:rsid w:val="20C73200"/>
    <w:rsid w:val="314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2020-05-07T08:16:00Z</dcterms:created>
  <dc:creator>Administrator</dc:creator>
  <cp:lastModifiedBy>Lenovo</cp:lastModifiedBy>
  <dcterms:modified xsi:type="dcterms:W3CDTF">2020-05-20T07:18:33Z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