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03" w:rsidRPr="00F54703" w:rsidRDefault="00F54703" w:rsidP="00F54703">
      <w:pPr>
        <w:spacing w:before="0" w:beforeAutospacing="0" w:after="0" w:afterAutospacing="0"/>
        <w:rPr>
          <w:rFonts w:asciiTheme="minorEastAsia" w:hAnsiTheme="minorEastAsia"/>
          <w:sz w:val="28"/>
          <w:szCs w:val="28"/>
        </w:rPr>
      </w:pPr>
      <w:r w:rsidRPr="00F54703">
        <w:rPr>
          <w:rFonts w:asciiTheme="minorEastAsia" w:hAnsiTheme="minorEastAsia" w:hint="eastAsia"/>
          <w:sz w:val="28"/>
          <w:szCs w:val="28"/>
        </w:rPr>
        <w:t>附件4：</w:t>
      </w:r>
    </w:p>
    <w:p w:rsidR="003E3B74" w:rsidRPr="00F54703" w:rsidRDefault="003E3B74" w:rsidP="00C02781">
      <w:pPr>
        <w:jc w:val="center"/>
        <w:rPr>
          <w:rFonts w:asciiTheme="minorEastAsia" w:hAnsiTheme="minorEastAsia"/>
          <w:sz w:val="36"/>
          <w:szCs w:val="36"/>
        </w:rPr>
      </w:pPr>
      <w:r w:rsidRPr="00F54703">
        <w:rPr>
          <w:rFonts w:asciiTheme="minorEastAsia" w:hAnsiTheme="minorEastAsia" w:hint="eastAsia"/>
          <w:sz w:val="36"/>
          <w:szCs w:val="36"/>
        </w:rPr>
        <w:t>遵义市红花岗区人民医院招聘疫情防控要求</w:t>
      </w:r>
    </w:p>
    <w:p w:rsidR="00DA572F" w:rsidRDefault="003E3B74" w:rsidP="00DA572F">
      <w:pPr>
        <w:spacing w:before="0" w:beforeAutospacing="0" w:after="0" w:afterAutospacing="0"/>
        <w:ind w:leftChars="200" w:left="420" w:firstLineChars="50" w:firstLine="140"/>
        <w:rPr>
          <w:rFonts w:asciiTheme="minorEastAsia" w:hAnsiTheme="minorEastAsia"/>
          <w:sz w:val="28"/>
          <w:szCs w:val="28"/>
        </w:rPr>
      </w:pPr>
      <w:r w:rsidRPr="00DA572F">
        <w:rPr>
          <w:rFonts w:asciiTheme="minorEastAsia" w:hAnsiTheme="minorEastAsia"/>
          <w:sz w:val="28"/>
          <w:szCs w:val="28"/>
        </w:rPr>
        <w:t>一、疫情防控重要提示</w:t>
      </w:r>
      <w:r w:rsidRPr="00DA572F">
        <w:rPr>
          <w:rFonts w:asciiTheme="minorEastAsia" w:hAnsiTheme="minorEastAsia"/>
          <w:sz w:val="28"/>
          <w:szCs w:val="28"/>
        </w:rPr>
        <w:br/>
        <w:t>根据贵州省最新疫情防控规定，对本次</w:t>
      </w:r>
      <w:r w:rsidRPr="00DA572F">
        <w:rPr>
          <w:rFonts w:asciiTheme="minorEastAsia" w:hAnsiTheme="minorEastAsia" w:hint="eastAsia"/>
          <w:sz w:val="28"/>
          <w:szCs w:val="28"/>
        </w:rPr>
        <w:t>招聘</w:t>
      </w:r>
      <w:r w:rsidRPr="00DA572F">
        <w:rPr>
          <w:rFonts w:asciiTheme="minorEastAsia" w:hAnsiTheme="minorEastAsia"/>
          <w:sz w:val="28"/>
          <w:szCs w:val="28"/>
        </w:rPr>
        <w:t>考生的防疫要求如下：</w:t>
      </w:r>
    </w:p>
    <w:p w:rsidR="00506108" w:rsidRDefault="003E3B74" w:rsidP="00DA572F">
      <w:pPr>
        <w:spacing w:before="0" w:beforeAutospacing="0" w:after="0" w:afterAutospacing="0"/>
        <w:ind w:leftChars="200" w:left="420"/>
        <w:rPr>
          <w:rFonts w:asciiTheme="minorEastAsia" w:hAnsiTheme="minorEastAsia"/>
          <w:sz w:val="28"/>
          <w:szCs w:val="28"/>
        </w:rPr>
      </w:pPr>
      <w:r w:rsidRPr="00DA572F">
        <w:rPr>
          <w:rFonts w:asciiTheme="minorEastAsia" w:hAnsiTheme="minorEastAsia"/>
          <w:sz w:val="28"/>
          <w:szCs w:val="28"/>
        </w:rPr>
        <w:t>（一）不符合</w:t>
      </w:r>
      <w:r w:rsidRPr="00FC52F3">
        <w:rPr>
          <w:rFonts w:asciiTheme="minorEastAsia" w:hAnsiTheme="minorEastAsia"/>
          <w:color w:val="FF0000"/>
          <w:sz w:val="28"/>
          <w:szCs w:val="28"/>
        </w:rPr>
        <w:t>国家、省</w:t>
      </w:r>
      <w:r w:rsidR="00506108" w:rsidRPr="00FC52F3">
        <w:rPr>
          <w:rFonts w:asciiTheme="minorEastAsia" w:hAnsiTheme="minorEastAsia" w:hint="eastAsia"/>
          <w:color w:val="FF0000"/>
          <w:sz w:val="28"/>
          <w:szCs w:val="28"/>
        </w:rPr>
        <w:t>、市、区</w:t>
      </w:r>
      <w:r w:rsidRPr="00DA572F">
        <w:rPr>
          <w:rFonts w:asciiTheme="minorEastAsia" w:hAnsiTheme="minorEastAsia"/>
          <w:sz w:val="28"/>
          <w:szCs w:val="28"/>
        </w:rPr>
        <w:t>有关疫情防控要求、不遵守有关疫情防控规定的人员不得参加本次</w:t>
      </w:r>
      <w:r w:rsidR="00DA572F">
        <w:rPr>
          <w:rFonts w:asciiTheme="minorEastAsia" w:hAnsiTheme="minorEastAsia" w:hint="eastAsia"/>
          <w:sz w:val="28"/>
          <w:szCs w:val="28"/>
        </w:rPr>
        <w:t>招聘报名及</w:t>
      </w:r>
      <w:r w:rsidRPr="00DA572F">
        <w:rPr>
          <w:rFonts w:asciiTheme="minorEastAsia" w:hAnsiTheme="minorEastAsia"/>
          <w:sz w:val="28"/>
          <w:szCs w:val="28"/>
        </w:rPr>
        <w:t>考试。</w:t>
      </w:r>
      <w:r w:rsidRPr="00DA572F">
        <w:rPr>
          <w:rFonts w:asciiTheme="minorEastAsia" w:hAnsiTheme="minorEastAsia"/>
          <w:sz w:val="28"/>
          <w:szCs w:val="28"/>
        </w:rPr>
        <w:br/>
        <w:t>（二）处于康复或隔离期的病例、无症状感染者、疑似、确诊病例以及无症状感染者的密切接触者不得参加本次</w:t>
      </w:r>
      <w:r w:rsidRPr="00DA572F">
        <w:rPr>
          <w:rFonts w:asciiTheme="minorEastAsia" w:hAnsiTheme="minorEastAsia" w:hint="eastAsia"/>
          <w:sz w:val="28"/>
          <w:szCs w:val="28"/>
        </w:rPr>
        <w:t>招聘报名</w:t>
      </w:r>
      <w:r w:rsidR="00DA572F">
        <w:rPr>
          <w:rFonts w:asciiTheme="minorEastAsia" w:hAnsiTheme="minorEastAsia" w:hint="eastAsia"/>
          <w:sz w:val="28"/>
          <w:szCs w:val="28"/>
        </w:rPr>
        <w:t>及</w:t>
      </w:r>
      <w:r w:rsidRPr="00DA572F">
        <w:rPr>
          <w:rFonts w:asciiTheme="minorEastAsia" w:hAnsiTheme="minorEastAsia" w:hint="eastAsia"/>
          <w:sz w:val="28"/>
          <w:szCs w:val="28"/>
        </w:rPr>
        <w:t>考试</w:t>
      </w:r>
      <w:r w:rsidRPr="00DA572F">
        <w:rPr>
          <w:rFonts w:asciiTheme="minorEastAsia" w:hAnsiTheme="minorEastAsia"/>
          <w:sz w:val="28"/>
          <w:szCs w:val="28"/>
        </w:rPr>
        <w:t>。</w:t>
      </w:r>
      <w:r w:rsidRPr="00DA572F">
        <w:rPr>
          <w:rFonts w:asciiTheme="minorEastAsia" w:hAnsiTheme="minorEastAsia"/>
          <w:sz w:val="28"/>
          <w:szCs w:val="28"/>
        </w:rPr>
        <w:br/>
        <w:t>（三）按防疫要求处于集中隔离、居家健康监测期间的人员不得参加本次</w:t>
      </w:r>
      <w:r w:rsidRPr="00DA572F">
        <w:rPr>
          <w:rFonts w:asciiTheme="minorEastAsia" w:hAnsiTheme="minorEastAsia" w:hint="eastAsia"/>
          <w:sz w:val="28"/>
          <w:szCs w:val="28"/>
        </w:rPr>
        <w:t>招聘报名</w:t>
      </w:r>
      <w:r w:rsidR="00DA572F">
        <w:rPr>
          <w:rFonts w:asciiTheme="minorEastAsia" w:hAnsiTheme="minorEastAsia" w:hint="eastAsia"/>
          <w:sz w:val="28"/>
          <w:szCs w:val="28"/>
        </w:rPr>
        <w:t>及</w:t>
      </w:r>
      <w:r w:rsidRPr="00DA572F">
        <w:rPr>
          <w:rFonts w:asciiTheme="minorEastAsia" w:hAnsiTheme="minorEastAsia" w:hint="eastAsia"/>
          <w:sz w:val="28"/>
          <w:szCs w:val="28"/>
        </w:rPr>
        <w:t>考试</w:t>
      </w:r>
      <w:r w:rsidRPr="00DA572F">
        <w:rPr>
          <w:rFonts w:asciiTheme="minorEastAsia" w:hAnsiTheme="minorEastAsia"/>
          <w:sz w:val="28"/>
          <w:szCs w:val="28"/>
        </w:rPr>
        <w:t>。</w:t>
      </w:r>
      <w:r w:rsidRPr="00DA572F">
        <w:rPr>
          <w:rFonts w:asciiTheme="minorEastAsia" w:hAnsiTheme="minorEastAsia"/>
          <w:sz w:val="28"/>
          <w:szCs w:val="28"/>
        </w:rPr>
        <w:br/>
        <w:t>（四）对流动、出行须报备并提供相应核酸检测阴性证明的人员，未按要求报备或未按要求提供相应核酸检测阴性证明的不得参加本次</w:t>
      </w:r>
      <w:r w:rsidRPr="00DA572F">
        <w:rPr>
          <w:rFonts w:asciiTheme="minorEastAsia" w:hAnsiTheme="minorEastAsia" w:hint="eastAsia"/>
          <w:sz w:val="28"/>
          <w:szCs w:val="28"/>
        </w:rPr>
        <w:t>报名</w:t>
      </w:r>
      <w:r w:rsidR="00DA572F">
        <w:rPr>
          <w:rFonts w:asciiTheme="minorEastAsia" w:hAnsiTheme="minorEastAsia" w:hint="eastAsia"/>
          <w:sz w:val="28"/>
          <w:szCs w:val="28"/>
        </w:rPr>
        <w:t>及</w:t>
      </w:r>
      <w:r w:rsidRPr="00DA572F">
        <w:rPr>
          <w:rFonts w:asciiTheme="minorEastAsia" w:hAnsiTheme="minorEastAsia"/>
          <w:sz w:val="28"/>
          <w:szCs w:val="28"/>
        </w:rPr>
        <w:t>考试。</w:t>
      </w:r>
      <w:r w:rsidRPr="00DA572F">
        <w:rPr>
          <w:rFonts w:asciiTheme="minorEastAsia" w:hAnsiTheme="minorEastAsia"/>
          <w:sz w:val="28"/>
          <w:szCs w:val="28"/>
        </w:rPr>
        <w:br/>
      </w:r>
      <w:r w:rsidRPr="00FC52F3">
        <w:rPr>
          <w:rFonts w:asciiTheme="minorEastAsia" w:hAnsiTheme="minorEastAsia"/>
          <w:color w:val="FF0000"/>
          <w:sz w:val="28"/>
          <w:szCs w:val="28"/>
        </w:rPr>
        <w:t>（五）</w:t>
      </w:r>
      <w:r w:rsidR="00506108" w:rsidRPr="00FC52F3">
        <w:rPr>
          <w:rFonts w:asciiTheme="minorEastAsia" w:hAnsiTheme="minorEastAsia" w:hint="eastAsia"/>
          <w:color w:val="FF0000"/>
          <w:sz w:val="28"/>
          <w:szCs w:val="28"/>
        </w:rPr>
        <w:t>所有广州市低风险地区和</w:t>
      </w:r>
      <w:r w:rsidR="00506108" w:rsidRPr="00FC52F3">
        <w:rPr>
          <w:rFonts w:asciiTheme="minorEastAsia" w:hAnsiTheme="minorEastAsia"/>
          <w:color w:val="FF0000"/>
          <w:sz w:val="28"/>
          <w:szCs w:val="28"/>
        </w:rPr>
        <w:t>14天内有</w:t>
      </w:r>
      <w:r w:rsidR="00506108" w:rsidRPr="00FC52F3">
        <w:rPr>
          <w:rFonts w:asciiTheme="minorEastAsia" w:hAnsiTheme="minorEastAsia" w:hint="eastAsia"/>
          <w:color w:val="FF0000"/>
          <w:sz w:val="28"/>
          <w:szCs w:val="28"/>
        </w:rPr>
        <w:t>其它</w:t>
      </w:r>
      <w:r w:rsidR="00506108" w:rsidRPr="00FC52F3">
        <w:rPr>
          <w:rFonts w:asciiTheme="minorEastAsia" w:hAnsiTheme="minorEastAsia"/>
          <w:color w:val="FF0000"/>
          <w:sz w:val="28"/>
          <w:szCs w:val="28"/>
        </w:rPr>
        <w:t>中高风险所在市州旅居史人员，需提供</w:t>
      </w:r>
      <w:r w:rsidR="00506108" w:rsidRPr="00FC52F3">
        <w:rPr>
          <w:rFonts w:asciiTheme="minorEastAsia" w:hAnsiTheme="minorEastAsia" w:hint="eastAsia"/>
          <w:color w:val="FF0000"/>
          <w:sz w:val="28"/>
          <w:szCs w:val="28"/>
        </w:rPr>
        <w:t>3</w:t>
      </w:r>
      <w:r w:rsidR="00506108" w:rsidRPr="00FC52F3">
        <w:rPr>
          <w:rFonts w:asciiTheme="minorEastAsia" w:hAnsiTheme="minorEastAsia"/>
          <w:color w:val="FF0000"/>
          <w:sz w:val="28"/>
          <w:szCs w:val="28"/>
        </w:rPr>
        <w:t>日内核酸检测阴性证明。</w:t>
      </w:r>
    </w:p>
    <w:p w:rsidR="003E3B74" w:rsidRPr="00294A18" w:rsidRDefault="003E3B74" w:rsidP="00DA572F">
      <w:pPr>
        <w:spacing w:before="0" w:beforeAutospacing="0" w:after="0" w:afterAutospacing="0"/>
        <w:ind w:leftChars="200" w:left="420"/>
        <w:rPr>
          <w:rFonts w:asciiTheme="minorEastAsia" w:hAnsiTheme="minorEastAsia"/>
          <w:color w:val="FF0000"/>
          <w:sz w:val="28"/>
          <w:szCs w:val="28"/>
        </w:rPr>
      </w:pPr>
      <w:r w:rsidRPr="00DA572F">
        <w:rPr>
          <w:rFonts w:asciiTheme="minorEastAsia" w:hAnsiTheme="minorEastAsia"/>
          <w:sz w:val="28"/>
          <w:szCs w:val="28"/>
        </w:rPr>
        <w:t>（六）</w:t>
      </w:r>
      <w:r w:rsidR="00C02781" w:rsidRPr="00DA572F">
        <w:rPr>
          <w:rFonts w:asciiTheme="minorEastAsia" w:hAnsiTheme="minorEastAsia" w:hint="eastAsia"/>
          <w:sz w:val="28"/>
          <w:szCs w:val="28"/>
        </w:rPr>
        <w:t>报名或</w:t>
      </w:r>
      <w:r w:rsidRPr="00DA572F">
        <w:rPr>
          <w:rFonts w:asciiTheme="minorEastAsia" w:hAnsiTheme="minorEastAsia"/>
          <w:sz w:val="28"/>
          <w:szCs w:val="28"/>
        </w:rPr>
        <w:t>考试当天，经现场医务人员评估有可疑症状且不能排除新冠感染的考生，应配合工作人员按卫生健康部门要求到相应医院就诊，不得参加本次</w:t>
      </w:r>
      <w:r w:rsidR="00C02781" w:rsidRPr="00DA572F">
        <w:rPr>
          <w:rFonts w:asciiTheme="minorEastAsia" w:hAnsiTheme="minorEastAsia" w:hint="eastAsia"/>
          <w:sz w:val="28"/>
          <w:szCs w:val="28"/>
        </w:rPr>
        <w:t>报名</w:t>
      </w:r>
      <w:r w:rsidR="00DA572F">
        <w:rPr>
          <w:rFonts w:asciiTheme="minorEastAsia" w:hAnsiTheme="minorEastAsia" w:hint="eastAsia"/>
          <w:sz w:val="28"/>
          <w:szCs w:val="28"/>
        </w:rPr>
        <w:t>及</w:t>
      </w:r>
      <w:r w:rsidRPr="00DA572F">
        <w:rPr>
          <w:rFonts w:asciiTheme="minorEastAsia" w:hAnsiTheme="minorEastAsia"/>
          <w:sz w:val="28"/>
          <w:szCs w:val="28"/>
        </w:rPr>
        <w:t>考试。</w:t>
      </w:r>
      <w:r w:rsidRPr="00DA572F">
        <w:rPr>
          <w:rFonts w:asciiTheme="minorEastAsia" w:hAnsiTheme="minorEastAsia"/>
          <w:sz w:val="28"/>
          <w:szCs w:val="28"/>
        </w:rPr>
        <w:br/>
        <w:t>（七）</w:t>
      </w:r>
      <w:r w:rsidRPr="00294A18">
        <w:rPr>
          <w:rFonts w:asciiTheme="minorEastAsia" w:hAnsiTheme="minorEastAsia"/>
          <w:color w:val="FF0000"/>
          <w:sz w:val="28"/>
          <w:szCs w:val="28"/>
        </w:rPr>
        <w:t>考生应自备一次性使用医用口罩，考生在进入</w:t>
      </w:r>
      <w:r w:rsidR="00DA572F" w:rsidRPr="00294A18">
        <w:rPr>
          <w:rFonts w:asciiTheme="minorEastAsia" w:hAnsiTheme="minorEastAsia" w:hint="eastAsia"/>
          <w:color w:val="FF0000"/>
          <w:sz w:val="28"/>
          <w:szCs w:val="28"/>
        </w:rPr>
        <w:t>报名场所和</w:t>
      </w:r>
      <w:r w:rsidR="00B8313D" w:rsidRPr="00294A18">
        <w:rPr>
          <w:rFonts w:asciiTheme="minorEastAsia" w:hAnsiTheme="minorEastAsia" w:hint="eastAsia"/>
          <w:color w:val="FF0000"/>
          <w:sz w:val="28"/>
          <w:szCs w:val="28"/>
        </w:rPr>
        <w:t>考试过程中需</w:t>
      </w:r>
      <w:r w:rsidRPr="00294A18">
        <w:rPr>
          <w:rFonts w:asciiTheme="minorEastAsia" w:hAnsiTheme="minorEastAsia"/>
          <w:color w:val="FF0000"/>
          <w:sz w:val="28"/>
          <w:szCs w:val="28"/>
        </w:rPr>
        <w:t>要</w:t>
      </w:r>
      <w:r w:rsidR="00B8313D" w:rsidRPr="00294A18">
        <w:rPr>
          <w:rFonts w:asciiTheme="minorEastAsia" w:hAnsiTheme="minorEastAsia" w:hint="eastAsia"/>
          <w:color w:val="FF0000"/>
          <w:sz w:val="28"/>
          <w:szCs w:val="28"/>
        </w:rPr>
        <w:t>全程</w:t>
      </w:r>
      <w:r w:rsidRPr="00294A18">
        <w:rPr>
          <w:rFonts w:asciiTheme="minorEastAsia" w:hAnsiTheme="minorEastAsia"/>
          <w:color w:val="FF0000"/>
          <w:sz w:val="28"/>
          <w:szCs w:val="28"/>
        </w:rPr>
        <w:t>佩戴口罩</w:t>
      </w:r>
      <w:r w:rsidRPr="00294A18">
        <w:rPr>
          <w:rFonts w:asciiTheme="minorEastAsia" w:hAnsiTheme="minorEastAsia" w:hint="eastAsia"/>
          <w:color w:val="FF0000"/>
          <w:sz w:val="28"/>
          <w:szCs w:val="28"/>
        </w:rPr>
        <w:t>。</w:t>
      </w:r>
    </w:p>
    <w:p w:rsidR="003E3B74" w:rsidRPr="00DA572F" w:rsidRDefault="003E3B74" w:rsidP="00DA572F">
      <w:pPr>
        <w:spacing w:before="0" w:beforeAutospacing="0" w:after="0" w:afterAutospacing="0"/>
        <w:ind w:firstLineChars="150" w:firstLine="420"/>
        <w:rPr>
          <w:rFonts w:asciiTheme="minorEastAsia" w:hAnsiTheme="minorEastAsia"/>
          <w:sz w:val="28"/>
          <w:szCs w:val="28"/>
        </w:rPr>
      </w:pPr>
      <w:r w:rsidRPr="00DA572F">
        <w:rPr>
          <w:rFonts w:asciiTheme="minorEastAsia" w:hAnsiTheme="minorEastAsia" w:hint="eastAsia"/>
          <w:sz w:val="28"/>
          <w:szCs w:val="28"/>
        </w:rPr>
        <w:t>二、</w:t>
      </w:r>
      <w:r w:rsidR="0074020B">
        <w:rPr>
          <w:rFonts w:asciiTheme="minorEastAsia" w:hAnsiTheme="minorEastAsia" w:hint="eastAsia"/>
          <w:sz w:val="28"/>
          <w:szCs w:val="28"/>
        </w:rPr>
        <w:t>报名及</w:t>
      </w:r>
      <w:r w:rsidR="00DA572F">
        <w:rPr>
          <w:rFonts w:asciiTheme="minorEastAsia" w:hAnsiTheme="minorEastAsia" w:hint="eastAsia"/>
          <w:sz w:val="28"/>
          <w:szCs w:val="28"/>
        </w:rPr>
        <w:t>考试</w:t>
      </w:r>
      <w:r w:rsidRPr="00DA572F">
        <w:rPr>
          <w:rFonts w:asciiTheme="minorEastAsia" w:hAnsiTheme="minorEastAsia" w:hint="eastAsia"/>
          <w:sz w:val="28"/>
          <w:szCs w:val="28"/>
        </w:rPr>
        <w:t>入场检测规定</w:t>
      </w:r>
    </w:p>
    <w:p w:rsidR="0074020B" w:rsidRDefault="003E3B74" w:rsidP="00DA572F">
      <w:pPr>
        <w:spacing w:before="0" w:beforeAutospacing="0" w:after="0" w:afterAutospacing="0"/>
        <w:ind w:firstLineChars="150" w:firstLine="420"/>
        <w:rPr>
          <w:rFonts w:asciiTheme="minorEastAsia" w:hAnsiTheme="minorEastAsia"/>
          <w:sz w:val="28"/>
          <w:szCs w:val="28"/>
        </w:rPr>
      </w:pPr>
      <w:r w:rsidRPr="00DA572F">
        <w:rPr>
          <w:rFonts w:asciiTheme="minorEastAsia" w:hAnsiTheme="minorEastAsia" w:hint="eastAsia"/>
          <w:sz w:val="28"/>
          <w:szCs w:val="28"/>
        </w:rPr>
        <w:t>不符合疫情防控要求的人员不得参加本次</w:t>
      </w:r>
      <w:r w:rsidR="0074020B">
        <w:rPr>
          <w:rFonts w:asciiTheme="minorEastAsia" w:hAnsiTheme="minorEastAsia" w:hint="eastAsia"/>
          <w:sz w:val="28"/>
          <w:szCs w:val="28"/>
        </w:rPr>
        <w:t>招聘报名及</w:t>
      </w:r>
      <w:r w:rsidRPr="00DA572F">
        <w:rPr>
          <w:rFonts w:asciiTheme="minorEastAsia" w:hAnsiTheme="minorEastAsia" w:hint="eastAsia"/>
          <w:sz w:val="28"/>
          <w:szCs w:val="28"/>
        </w:rPr>
        <w:t>考试，符合以上疫情防控要求的人员，须佩戴一次性使用医用口罩持当天的本人“贵州健康码”绿码并经工作人员检测体温正常可以参加</w:t>
      </w:r>
      <w:r w:rsidR="0074020B">
        <w:rPr>
          <w:rFonts w:asciiTheme="minorEastAsia" w:hAnsiTheme="minorEastAsia" w:hint="eastAsia"/>
          <w:sz w:val="28"/>
          <w:szCs w:val="28"/>
        </w:rPr>
        <w:t>报名及</w:t>
      </w:r>
      <w:r w:rsidRPr="00DA572F">
        <w:rPr>
          <w:rFonts w:asciiTheme="minorEastAsia" w:hAnsiTheme="minorEastAsia" w:hint="eastAsia"/>
          <w:sz w:val="28"/>
          <w:szCs w:val="28"/>
        </w:rPr>
        <w:t>考试。</w:t>
      </w:r>
    </w:p>
    <w:p w:rsidR="003E3B74" w:rsidRPr="00DA572F" w:rsidRDefault="003E3B74" w:rsidP="00DA572F">
      <w:pPr>
        <w:spacing w:before="0" w:beforeAutospacing="0" w:after="0" w:afterAutospacing="0"/>
        <w:ind w:firstLineChars="150" w:firstLine="420"/>
        <w:rPr>
          <w:rFonts w:asciiTheme="minorEastAsia" w:hAnsiTheme="minorEastAsia"/>
          <w:sz w:val="28"/>
          <w:szCs w:val="28"/>
        </w:rPr>
      </w:pPr>
      <w:r w:rsidRPr="00DA572F">
        <w:rPr>
          <w:rFonts w:asciiTheme="minorEastAsia" w:hAnsiTheme="minorEastAsia" w:hint="eastAsia"/>
          <w:sz w:val="28"/>
          <w:szCs w:val="28"/>
        </w:rPr>
        <w:t>考生入场检测时和进入考</w:t>
      </w:r>
      <w:r w:rsidR="00DA572F">
        <w:rPr>
          <w:rFonts w:asciiTheme="minorEastAsia" w:hAnsiTheme="minorEastAsia" w:hint="eastAsia"/>
          <w:sz w:val="28"/>
          <w:szCs w:val="28"/>
        </w:rPr>
        <w:t>场</w:t>
      </w:r>
      <w:r w:rsidRPr="00DA572F">
        <w:rPr>
          <w:rFonts w:asciiTheme="minorEastAsia" w:hAnsiTheme="minorEastAsia" w:hint="eastAsia"/>
          <w:sz w:val="28"/>
          <w:szCs w:val="28"/>
        </w:rPr>
        <w:t>后，均须保持安全距离，不得扎堆聚集。入场检测具体规定如下：</w:t>
      </w:r>
    </w:p>
    <w:p w:rsidR="003E3B74" w:rsidRPr="00DA572F" w:rsidRDefault="003E3B74" w:rsidP="00DA572F">
      <w:pPr>
        <w:spacing w:before="0" w:beforeAutospacing="0" w:after="0" w:afterAutospacing="0"/>
        <w:ind w:firstLineChars="150" w:firstLine="420"/>
        <w:rPr>
          <w:rFonts w:asciiTheme="minorEastAsia" w:hAnsiTheme="minorEastAsia"/>
          <w:sz w:val="28"/>
          <w:szCs w:val="28"/>
        </w:rPr>
      </w:pPr>
      <w:r w:rsidRPr="00DA572F">
        <w:rPr>
          <w:rFonts w:asciiTheme="minorEastAsia" w:hAnsiTheme="minorEastAsia" w:hint="eastAsia"/>
          <w:sz w:val="28"/>
          <w:szCs w:val="28"/>
        </w:rPr>
        <w:t>（一）“贵州健康码”为绿码且体温正常（低于37. 3℃)的考生可以参加</w:t>
      </w:r>
      <w:r w:rsidRPr="00DA572F">
        <w:rPr>
          <w:rFonts w:asciiTheme="minorEastAsia" w:hAnsiTheme="minorEastAsia" w:hint="eastAsia"/>
          <w:sz w:val="28"/>
          <w:szCs w:val="28"/>
        </w:rPr>
        <w:lastRenderedPageBreak/>
        <w:t>本次考试。</w:t>
      </w:r>
    </w:p>
    <w:p w:rsidR="003E3B74" w:rsidRPr="00FC52F3" w:rsidRDefault="003E3B74" w:rsidP="00DA572F">
      <w:pPr>
        <w:spacing w:before="0" w:beforeAutospacing="0" w:after="0" w:afterAutospacing="0"/>
        <w:ind w:firstLineChars="150" w:firstLine="420"/>
        <w:rPr>
          <w:rFonts w:asciiTheme="minorEastAsia" w:hAnsiTheme="minorEastAsia"/>
          <w:color w:val="FF0000"/>
          <w:sz w:val="28"/>
          <w:szCs w:val="28"/>
        </w:rPr>
      </w:pPr>
      <w:r w:rsidRPr="00DA572F">
        <w:rPr>
          <w:rFonts w:asciiTheme="minorEastAsia" w:hAnsiTheme="minorEastAsia" w:hint="eastAsia"/>
          <w:sz w:val="28"/>
          <w:szCs w:val="28"/>
        </w:rPr>
        <w:t>（二）体温≥37. 3℃的考生，须立即安排进入临时隔离检查点，间隔15分钟后，由现场医务人员使用水银体温计进行体温复测，经复测体温正常（低于37. 3℃)的，可以参加本次考试。经复测体温仍≥37. 3℃的，不得参加本次考试。</w:t>
      </w:r>
      <w:r w:rsidR="00B8313D" w:rsidRPr="00FC52F3">
        <w:rPr>
          <w:rFonts w:asciiTheme="minorEastAsia" w:hAnsiTheme="minorEastAsia" w:hint="eastAsia"/>
          <w:color w:val="FF0000"/>
          <w:sz w:val="28"/>
          <w:szCs w:val="28"/>
        </w:rPr>
        <w:t>按医院发热患者处理流程进行处理。</w:t>
      </w:r>
    </w:p>
    <w:p w:rsidR="00CF3DC9" w:rsidRPr="003E3B74" w:rsidRDefault="003E3B74" w:rsidP="00DA572F">
      <w:pPr>
        <w:spacing w:before="0" w:beforeAutospacing="0" w:after="0" w:afterAutospacing="0"/>
        <w:ind w:firstLineChars="150" w:firstLine="420"/>
        <w:rPr>
          <w:sz w:val="32"/>
          <w:szCs w:val="32"/>
        </w:rPr>
      </w:pPr>
      <w:r w:rsidRPr="00DA572F">
        <w:rPr>
          <w:rFonts w:asciiTheme="minorEastAsia" w:hAnsiTheme="minorEastAsia" w:hint="eastAsia"/>
          <w:sz w:val="28"/>
          <w:szCs w:val="28"/>
        </w:rPr>
        <w:t>（三）未按要求佩戴一次性使用医用口罩的考生不得参加本次考试。考生须符合本文规定的可以参加本次考试的情形，并在考试全过程中严格遵守国家、省</w:t>
      </w:r>
      <w:r w:rsidR="00B8313D">
        <w:rPr>
          <w:rFonts w:asciiTheme="minorEastAsia" w:hAnsiTheme="minorEastAsia" w:hint="eastAsia"/>
          <w:sz w:val="28"/>
          <w:szCs w:val="28"/>
        </w:rPr>
        <w:t>、市、区</w:t>
      </w:r>
      <w:r w:rsidRPr="00DA572F">
        <w:rPr>
          <w:rFonts w:asciiTheme="minorEastAsia" w:hAnsiTheme="minorEastAsia" w:hint="eastAsia"/>
          <w:sz w:val="28"/>
          <w:szCs w:val="28"/>
        </w:rPr>
        <w:t>有关疫情防控规定以及本文要求，因不符合或不遵守疫情防控规定和要求造成的一切后果由考生自行负责。若考试前国家、省</w:t>
      </w:r>
      <w:r w:rsidR="0074020B">
        <w:rPr>
          <w:rFonts w:asciiTheme="minorEastAsia" w:hAnsiTheme="minorEastAsia" w:hint="eastAsia"/>
          <w:sz w:val="28"/>
          <w:szCs w:val="28"/>
        </w:rPr>
        <w:t>、市、区</w:t>
      </w:r>
      <w:r w:rsidRPr="00DA572F">
        <w:rPr>
          <w:rFonts w:asciiTheme="minorEastAsia" w:hAnsiTheme="minorEastAsia" w:hint="eastAsia"/>
          <w:sz w:val="28"/>
          <w:szCs w:val="28"/>
        </w:rPr>
        <w:t>关于疫情防控的规定发生变化，将根据新规定另行公布考试有关疫情防控要求。请广大考生务必在考试</w:t>
      </w:r>
      <w:r w:rsidR="00C02781" w:rsidRPr="00DA572F">
        <w:rPr>
          <w:rFonts w:asciiTheme="minorEastAsia" w:hAnsiTheme="minorEastAsia" w:hint="eastAsia"/>
          <w:sz w:val="28"/>
          <w:szCs w:val="28"/>
        </w:rPr>
        <w:t>前密切关注有关疫情防控规定和要求的变化，做好相应参考准备，确保顺利参加本次</w:t>
      </w:r>
      <w:r w:rsidR="00DA572F">
        <w:rPr>
          <w:rFonts w:asciiTheme="minorEastAsia" w:hAnsiTheme="minorEastAsia" w:hint="eastAsia"/>
          <w:sz w:val="28"/>
          <w:szCs w:val="28"/>
        </w:rPr>
        <w:t>招聘</w:t>
      </w:r>
      <w:r w:rsidR="00C02781" w:rsidRPr="00DA572F">
        <w:rPr>
          <w:rFonts w:asciiTheme="minorEastAsia" w:hAnsiTheme="minorEastAsia" w:hint="eastAsia"/>
          <w:sz w:val="28"/>
          <w:szCs w:val="28"/>
        </w:rPr>
        <w:t>考</w:t>
      </w:r>
      <w:r w:rsidR="00C02781">
        <w:rPr>
          <w:rFonts w:hint="eastAsia"/>
          <w:sz w:val="32"/>
          <w:szCs w:val="32"/>
        </w:rPr>
        <w:t>试。</w:t>
      </w:r>
    </w:p>
    <w:sectPr w:rsidR="00CF3DC9" w:rsidRPr="003E3B74" w:rsidSect="00DA572F">
      <w:pgSz w:w="11906" w:h="16838" w:code="9"/>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84E" w:rsidRDefault="00D0584E" w:rsidP="003E3B74">
      <w:pPr>
        <w:spacing w:before="0" w:after="0" w:line="240" w:lineRule="auto"/>
      </w:pPr>
      <w:r>
        <w:separator/>
      </w:r>
    </w:p>
  </w:endnote>
  <w:endnote w:type="continuationSeparator" w:id="1">
    <w:p w:rsidR="00D0584E" w:rsidRDefault="00D0584E" w:rsidP="003E3B7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84E" w:rsidRDefault="00D0584E" w:rsidP="003E3B74">
      <w:pPr>
        <w:spacing w:before="0" w:after="0" w:line="240" w:lineRule="auto"/>
      </w:pPr>
      <w:r>
        <w:separator/>
      </w:r>
    </w:p>
  </w:footnote>
  <w:footnote w:type="continuationSeparator" w:id="1">
    <w:p w:rsidR="00D0584E" w:rsidRDefault="00D0584E" w:rsidP="003E3B74">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B74"/>
    <w:rsid w:val="00026BD1"/>
    <w:rsid w:val="00061C93"/>
    <w:rsid w:val="000D195E"/>
    <w:rsid w:val="00294A18"/>
    <w:rsid w:val="002C6B2D"/>
    <w:rsid w:val="003E3B74"/>
    <w:rsid w:val="00506108"/>
    <w:rsid w:val="00525000"/>
    <w:rsid w:val="00556406"/>
    <w:rsid w:val="00561719"/>
    <w:rsid w:val="00716147"/>
    <w:rsid w:val="0074020B"/>
    <w:rsid w:val="00836101"/>
    <w:rsid w:val="00846EEF"/>
    <w:rsid w:val="00A818BC"/>
    <w:rsid w:val="00B8313D"/>
    <w:rsid w:val="00C02781"/>
    <w:rsid w:val="00C5246A"/>
    <w:rsid w:val="00CF3DC9"/>
    <w:rsid w:val="00D0584E"/>
    <w:rsid w:val="00D11EB8"/>
    <w:rsid w:val="00D2027C"/>
    <w:rsid w:val="00D70A4C"/>
    <w:rsid w:val="00DA572F"/>
    <w:rsid w:val="00F05E56"/>
    <w:rsid w:val="00F54703"/>
    <w:rsid w:val="00FC5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B7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3E3B74"/>
    <w:rPr>
      <w:sz w:val="18"/>
      <w:szCs w:val="18"/>
    </w:rPr>
  </w:style>
  <w:style w:type="paragraph" w:styleId="a4">
    <w:name w:val="footer"/>
    <w:basedOn w:val="a"/>
    <w:link w:val="Char0"/>
    <w:uiPriority w:val="99"/>
    <w:semiHidden/>
    <w:unhideWhenUsed/>
    <w:rsid w:val="003E3B7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3E3B7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147</Words>
  <Characters>840</Characters>
  <Application>Microsoft Office Word</Application>
  <DocSecurity>0</DocSecurity>
  <Lines>7</Lines>
  <Paragraphs>1</Paragraphs>
  <ScaleCrop>false</ScaleCrop>
  <Company>china</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13</cp:revision>
  <dcterms:created xsi:type="dcterms:W3CDTF">2021-06-01T04:53:00Z</dcterms:created>
  <dcterms:modified xsi:type="dcterms:W3CDTF">2021-06-01T09:03:00Z</dcterms:modified>
</cp:coreProperties>
</file>