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疫情防控承诺书</w:t>
      </w:r>
    </w:p>
    <w:p>
      <w:pPr>
        <w:autoSpaceDE w:val="0"/>
        <w:autoSpaceDN w:val="0"/>
        <w:adjustRightInd w:val="0"/>
        <w:spacing w:line="420" w:lineRule="exact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报考学段：                             报考学科：</w:t>
      </w:r>
    </w:p>
    <w:tbl>
      <w:tblPr>
        <w:tblStyle w:val="4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72"/>
        <w:gridCol w:w="2488"/>
        <w:gridCol w:w="2000"/>
        <w:gridCol w:w="1465"/>
        <w:gridCol w:w="993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性  别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联系方式（手机）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29" w:hRule="atLeast"/>
        </w:trPr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en-US" w:eastAsia="zh-CN"/>
              </w:rPr>
              <w:t>报名及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资格审查、笔试、面试前14日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否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全国高、中风险地区旅居史或确诊人员接触史（如有，请注明具体时间、地点或车次/航班）</w:t>
            </w:r>
          </w:p>
        </w:tc>
        <w:tc>
          <w:tcPr>
            <w:tcW w:w="44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bookmarkStart w:id="0" w:name="_GoBack"/>
            <w:bookmarkEnd w:id="0"/>
          </w:p>
        </w:tc>
        <w:tc>
          <w:tcPr>
            <w:tcW w:w="1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en-US" w:eastAsia="zh-CN"/>
              </w:rPr>
              <w:t>报名及</w:t>
            </w:r>
            <w:r>
              <w:rPr>
                <w:rFonts w:hint="eastAsia" w:ascii="仿宋" w:hAnsi="仿宋" w:eastAsia="仿宋" w:cs="华文中宋"/>
                <w:kern w:val="0"/>
                <w:sz w:val="24"/>
                <w:szCs w:val="24"/>
                <w:lang w:val="zh-CN"/>
              </w:rPr>
              <w:t>资格审查、笔试、面试前14日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有否发热、咳嗽、呼吸不畅等症状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日期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日期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720" w:firstLineChars="30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24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4"/>
                <w:szCs w:val="24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               202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bCs w:val="0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en-US" w:eastAsia="zh-CN"/>
        </w:rPr>
        <w:t>报名及资格审查、笔试、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zh-CN"/>
        </w:rPr>
        <w:t>面试时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lang w:val="zh-CN"/>
        </w:rPr>
        <w:t>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41669E"/>
    <w:rsid w:val="004379C0"/>
    <w:rsid w:val="0046627B"/>
    <w:rsid w:val="004C2183"/>
    <w:rsid w:val="00552DF8"/>
    <w:rsid w:val="005B1104"/>
    <w:rsid w:val="0062428E"/>
    <w:rsid w:val="006771C3"/>
    <w:rsid w:val="007228F1"/>
    <w:rsid w:val="00743A4D"/>
    <w:rsid w:val="00832DF1"/>
    <w:rsid w:val="008937E6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6694"/>
    <w:rsid w:val="00F13760"/>
    <w:rsid w:val="00FB4074"/>
    <w:rsid w:val="052A21F3"/>
    <w:rsid w:val="24530996"/>
    <w:rsid w:val="44CB179F"/>
    <w:rsid w:val="62676BFE"/>
    <w:rsid w:val="6B8F7C0A"/>
    <w:rsid w:val="7D937CCD"/>
    <w:rsid w:val="7E8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6</TotalTime>
  <ScaleCrop>false</ScaleCrop>
  <LinksUpToDate>false</LinksUpToDate>
  <CharactersWithSpaces>447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lenovo</cp:lastModifiedBy>
  <cp:lastPrinted>2020-06-17T05:06:00Z</cp:lastPrinted>
  <dcterms:modified xsi:type="dcterms:W3CDTF">2021-08-14T11:58:17Z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658A728610A84111B6A447CC3F005C79</vt:lpwstr>
  </property>
</Properties>
</file>