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line="520" w:lineRule="exact"/>
        <w:textAlignment w:val="center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zh-CN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20" w:lineRule="exact"/>
        <w:ind w:firstLine="561"/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</w:pPr>
    </w:p>
    <w:p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hAnsi="Tahoma" w:eastAsia="方正小标宋简体" w:cs="Tahoma"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试教</w:t>
      </w:r>
      <w:r>
        <w:rPr>
          <w:rFonts w:hint="eastAsia" w:ascii="方正小标宋简体" w:hAnsi="仿宋" w:eastAsia="方正小标宋简体"/>
          <w:color w:val="auto"/>
          <w:sz w:val="44"/>
          <w:szCs w:val="44"/>
        </w:rPr>
        <w:t>考生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疫情防控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承诺书</w:t>
      </w:r>
    </w:p>
    <w:p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hAnsi="仿宋" w:eastAsia="方正小标宋简体"/>
          <w:color w:val="auto"/>
          <w:sz w:val="44"/>
          <w:szCs w:val="44"/>
        </w:rPr>
      </w:pPr>
    </w:p>
    <w:p>
      <w:pPr>
        <w:pStyle w:val="7"/>
        <w:widowControl/>
        <w:spacing w:line="360" w:lineRule="auto"/>
        <w:ind w:firstLine="640" w:firstLineChars="200"/>
        <w:jc w:val="both"/>
        <w:textAlignment w:val="center"/>
        <w:rPr>
          <w:rFonts w:ascii="仿宋_GB2312" w:hAnsi="仿宋" w:cs="仿宋"/>
          <w:sz w:val="32"/>
          <w:szCs w:val="32"/>
        </w:rPr>
      </w:pPr>
      <w:r>
        <w:rPr>
          <w:rFonts w:hint="eastAsia" w:ascii="仿宋_GB2312" w:hAnsi="仿宋" w:cs="仿宋"/>
          <w:sz w:val="32"/>
          <w:szCs w:val="32"/>
        </w:rPr>
        <w:t>为顺利参加贵阳市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体育局直属事业单位</w:t>
      </w:r>
      <w:r>
        <w:rPr>
          <w:rFonts w:hint="eastAsia" w:ascii="仿宋_GB2312" w:hAnsi="仿宋" w:cs="仿宋"/>
          <w:sz w:val="32"/>
          <w:szCs w:val="32"/>
        </w:rPr>
        <w:t>2020年公开招聘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工作人员试教工作</w:t>
      </w:r>
      <w:r>
        <w:rPr>
          <w:rFonts w:hint="eastAsia" w:ascii="仿宋_GB2312" w:hAnsi="仿宋" w:cs="仿宋"/>
          <w:sz w:val="32"/>
          <w:szCs w:val="32"/>
        </w:rPr>
        <w:t>，确保</w:t>
      </w:r>
      <w:r>
        <w:rPr>
          <w:rFonts w:hint="eastAsia" w:ascii="仿宋_GB2312" w:hAnsi="仿宋" w:cs="仿宋"/>
          <w:sz w:val="32"/>
          <w:szCs w:val="32"/>
          <w:lang w:val="en-US" w:eastAsia="zh-CN"/>
        </w:rPr>
        <w:t>试教</w:t>
      </w:r>
      <w:r>
        <w:rPr>
          <w:rFonts w:hint="eastAsia" w:ascii="仿宋_GB2312" w:hAnsi="仿宋" w:cs="仿宋"/>
          <w:sz w:val="32"/>
          <w:szCs w:val="32"/>
        </w:rPr>
        <w:t>相关人员的身体健康和生命安全，本人特作出以下郑重承诺：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1.自觉遵守国家、省、市疫情防控各项规定，并无条件地严格按照执行。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2.参加试教前14日没有高风险地区接触史；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  <w:lang w:val="en-US" w:eastAsia="zh-CN"/>
        </w:rPr>
        <w:t>3</w:t>
      </w:r>
      <w:r>
        <w:rPr>
          <w:rFonts w:hint="eastAsia" w:ascii="仿宋_GB2312" w:hAnsi="仿宋" w:cs="仿宋"/>
          <w:color w:val="auto"/>
          <w:kern w:val="2"/>
        </w:rPr>
        <w:t>.参加试教前14日没有发热、咳嗽、呼吸不畅等症状；</w:t>
      </w: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</w:p>
    <w:p>
      <w:pPr>
        <w:widowControl/>
        <w:shd w:val="clear" w:color="auto" w:fill="FFFFFF"/>
        <w:spacing w:line="360" w:lineRule="auto"/>
        <w:ind w:firstLine="640" w:firstLineChars="200"/>
        <w:rPr>
          <w:rFonts w:ascii="仿宋_GB2312" w:hAnsi="仿宋" w:cs="仿宋"/>
          <w:color w:val="auto"/>
          <w:kern w:val="2"/>
        </w:rPr>
      </w:pPr>
      <w:r>
        <w:rPr>
          <w:rFonts w:hint="eastAsia" w:ascii="仿宋_GB2312" w:hAnsi="仿宋" w:cs="仿宋"/>
          <w:color w:val="auto"/>
          <w:kern w:val="2"/>
        </w:rPr>
        <w:t>以上承诺真实、准确、有效，如隐瞒、虚报、谎报，本人承担一切法律责任和相应后果。</w:t>
      </w: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5440" w:firstLineChars="17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承诺人：</w:t>
      </w:r>
    </w:p>
    <w:p>
      <w:pPr>
        <w:widowControl/>
        <w:shd w:val="clear" w:color="auto" w:fill="FFFFFF"/>
        <w:spacing w:line="480" w:lineRule="exact"/>
        <w:ind w:firstLine="1280" w:firstLineChars="400"/>
        <w:rPr>
          <w:rFonts w:ascii="仿宋_GB2312" w:hAnsi="仿宋" w:cs="仿宋"/>
        </w:rPr>
      </w:pPr>
    </w:p>
    <w:p>
      <w:pPr>
        <w:widowControl/>
        <w:shd w:val="clear" w:color="auto" w:fill="FFFFFF"/>
        <w:spacing w:line="480" w:lineRule="exact"/>
        <w:ind w:firstLine="5440" w:firstLineChars="1700"/>
        <w:rPr>
          <w:rFonts w:ascii="仿宋_GB2312" w:hAnsi="仿宋" w:cs="仿宋"/>
        </w:rPr>
      </w:pPr>
      <w:r>
        <w:rPr>
          <w:rFonts w:hint="eastAsia" w:ascii="仿宋_GB2312" w:hAnsi="仿宋" w:cs="仿宋"/>
        </w:rPr>
        <w:t>年   月</w:t>
      </w:r>
      <w:r>
        <w:t> </w:t>
      </w:r>
      <w:r>
        <w:rPr>
          <w:rFonts w:hint="eastAsia" w:ascii="仿宋_GB2312" w:hAnsi="仿宋" w:cs="仿宋"/>
        </w:rPr>
        <w:t xml:space="preserve"> </w:t>
      </w:r>
      <w:r>
        <w:t>  </w:t>
      </w:r>
      <w:r>
        <w:rPr>
          <w:rFonts w:hint="eastAsia" w:ascii="仿宋_GB2312" w:hAnsi="仿宋" w:cs="仿宋"/>
        </w:rPr>
        <w:t>日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黑体" w:hAnsi="黑体" w:eastAsia="黑体" w:cs="宋体"/>
          <w:bCs/>
          <w:lang w:val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3F"/>
    <w:rsid w:val="00452BBB"/>
    <w:rsid w:val="005709C0"/>
    <w:rsid w:val="0067113F"/>
    <w:rsid w:val="007D4387"/>
    <w:rsid w:val="00BD4034"/>
    <w:rsid w:val="16612C89"/>
    <w:rsid w:val="694B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color w:val="000000"/>
      <w:kern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semiHidden/>
    <w:unhideWhenUsed/>
    <w:uiPriority w:val="99"/>
    <w:pPr>
      <w:ind w:left="1600" w:leftChars="1600"/>
    </w:pPr>
  </w:style>
  <w:style w:type="paragraph" w:styleId="7">
    <w:name w:val="Normal (Web)"/>
    <w:basedOn w:val="1"/>
    <w:next w:val="6"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Times New Roman" w:cs="宋体"/>
      <w:color w:val="auto"/>
      <w:kern w:val="2"/>
      <w:sz w:val="24"/>
      <w:szCs w:val="24"/>
    </w:rPr>
  </w:style>
  <w:style w:type="character" w:customStyle="1" w:styleId="10">
    <w:name w:val="正文文本缩进 字符"/>
    <w:basedOn w:val="9"/>
    <w:link w:val="3"/>
    <w:semiHidden/>
    <w:uiPriority w:val="99"/>
    <w:rPr>
      <w:rFonts w:ascii="Calibri" w:hAnsi="Calibri" w:eastAsia="仿宋_GB2312" w:cs="Calibri"/>
      <w:color w:val="000000"/>
      <w:kern w:val="0"/>
      <w:sz w:val="32"/>
      <w:szCs w:val="32"/>
    </w:rPr>
  </w:style>
  <w:style w:type="character" w:customStyle="1" w:styleId="11">
    <w:name w:val="正文首行缩进 2 字符"/>
    <w:basedOn w:val="10"/>
    <w:link w:val="2"/>
    <w:semiHidden/>
    <w:uiPriority w:val="99"/>
    <w:rPr>
      <w:rFonts w:ascii="Calibri" w:hAnsi="Calibri" w:eastAsia="仿宋_GB2312" w:cs="Calibri"/>
      <w:color w:val="000000"/>
      <w:kern w:val="0"/>
      <w:sz w:val="32"/>
      <w:szCs w:val="32"/>
    </w:rPr>
  </w:style>
  <w:style w:type="character" w:customStyle="1" w:styleId="12">
    <w:name w:val="页眉 字符"/>
    <w:basedOn w:val="9"/>
    <w:link w:val="5"/>
    <w:uiPriority w:val="99"/>
    <w:rPr>
      <w:rFonts w:ascii="Calibri" w:hAnsi="Calibri" w:eastAsia="仿宋_GB2312" w:cs="Calibri"/>
      <w:color w:val="000000"/>
      <w:kern w:val="0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仿宋_GB2312" w:cs="Calibri"/>
      <w:color w:val="000000"/>
      <w:kern w:val="0"/>
      <w:sz w:val="18"/>
      <w:szCs w:val="18"/>
    </w:rPr>
  </w:style>
  <w:style w:type="character" w:customStyle="1" w:styleId="14">
    <w:name w:val="font01"/>
    <w:basedOn w:val="9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1</TotalTime>
  <ScaleCrop>false</ScaleCrop>
  <LinksUpToDate>false</LinksUpToDate>
  <CharactersWithSpaces>245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2020-09-16T01:26:00Z</dcterms:created>
  <dc:creator>dell</dc:creator>
  <cp:lastModifiedBy>lenovo</cp:lastModifiedBy>
  <dcterms:modified xsi:type="dcterms:W3CDTF">2020-11-02T01:43:09Z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