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5"/>
        <w:jc w:val="left"/>
        <w:textAlignment w:val="auto"/>
        <w:outlineLvl w:val="9"/>
        <w:rPr>
          <w:rFonts w:hint="eastAsia" w:ascii="仿宋_GB2312" w:eastAsia="仿宋_GB2312" w:cs="宋体"/>
          <w:kern w:val="0"/>
          <w:sz w:val="32"/>
          <w:szCs w:val="32"/>
          <w:lang w:eastAsia="zh-CN"/>
        </w:rPr>
      </w:pPr>
      <w:r>
        <w:rPr>
          <w:rFonts w:hint="eastAsia" w:ascii="仿宋_GB2312" w:eastAsia="仿宋_GB2312" w:cs="宋体"/>
          <w:kern w:val="0"/>
          <w:sz w:val="32"/>
          <w:szCs w:val="32"/>
          <w:lang w:eastAsia="zh-CN"/>
        </w:rPr>
        <w:t>附件</w:t>
      </w:r>
      <w:r>
        <w:rPr>
          <w:rFonts w:hint="eastAsia" w:ascii="仿宋_GB2312" w:eastAsia="仿宋_GB2312" w:cs="宋体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 w:cs="宋体"/>
          <w:kern w:val="0"/>
          <w:sz w:val="32"/>
          <w:szCs w:val="32"/>
          <w:lang w:eastAsia="zh-CN"/>
        </w:rPr>
        <w:t>：</w:t>
      </w:r>
    </w:p>
    <w:tbl>
      <w:tblPr>
        <w:tblStyle w:val="3"/>
        <w:tblpPr w:leftFromText="180" w:rightFromText="180" w:vertAnchor="text" w:horzAnchor="page" w:tblpX="2266" w:tblpY="28"/>
        <w:tblOverlap w:val="never"/>
        <w:tblW w:w="790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23"/>
        <w:gridCol w:w="835"/>
        <w:gridCol w:w="1209"/>
        <w:gridCol w:w="995"/>
        <w:gridCol w:w="1615"/>
        <w:gridCol w:w="21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4" w:hRule="atLeast"/>
        </w:trPr>
        <w:tc>
          <w:tcPr>
            <w:tcW w:w="79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宋体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bookmarkStart w:id="0" w:name="_GoBack"/>
            <w:r>
              <w:rPr>
                <w:rFonts w:hint="eastAsia" w:ascii="仿宋_GB2312" w:eastAsia="仿宋_GB2312" w:cs="宋体"/>
                <w:kern w:val="0"/>
                <w:sz w:val="32"/>
                <w:szCs w:val="32"/>
                <w:lang w:eastAsia="zh-CN"/>
              </w:rPr>
              <w:t>观山湖区201</w:t>
            </w:r>
            <w:r>
              <w:rPr>
                <w:rFonts w:hint="eastAsia" w:ascii="仿宋_GB2312" w:eastAsia="仿宋_GB2312" w:cs="宋体"/>
                <w:kern w:val="0"/>
                <w:sz w:val="32"/>
                <w:szCs w:val="32"/>
                <w:lang w:val="en-US" w:eastAsia="zh-CN"/>
              </w:rPr>
              <w:t>9</w:t>
            </w:r>
            <w:r>
              <w:rPr>
                <w:rFonts w:hint="eastAsia" w:ascii="仿宋_GB2312" w:eastAsia="仿宋_GB2312" w:cs="宋体"/>
                <w:kern w:val="0"/>
                <w:sz w:val="32"/>
                <w:szCs w:val="32"/>
                <w:lang w:eastAsia="zh-CN"/>
              </w:rPr>
              <w:t>年农村义务教育阶段学校特设岗位教师招聘</w:t>
            </w:r>
            <w:r>
              <w:rPr>
                <w:rFonts w:hint="eastAsia" w:ascii="仿宋_GB2312" w:eastAsia="仿宋_GB2312" w:cs="宋体"/>
                <w:kern w:val="0"/>
                <w:sz w:val="32"/>
                <w:szCs w:val="32"/>
                <w:lang w:val="en-US" w:eastAsia="zh-CN"/>
              </w:rPr>
              <w:t>面试</w:t>
            </w:r>
            <w:r>
              <w:rPr>
                <w:rFonts w:hint="eastAsia" w:ascii="仿宋_GB2312" w:eastAsia="仿宋_GB2312" w:cs="宋体"/>
                <w:kern w:val="0"/>
                <w:sz w:val="32"/>
                <w:szCs w:val="32"/>
                <w:lang w:eastAsia="zh-CN"/>
              </w:rPr>
              <w:t>加试人员名单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4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排名情况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报考单位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4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唐泽宇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92.20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并列1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贵阳华侨中学附属小学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02小学语文岗位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4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袁萌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92.20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并列1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贵阳华侨中学附属小学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02小学语文岗位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2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3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E616AD"/>
    <w:rsid w:val="2BE61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2019-07-01T03:28:00Z</dcterms:created>
  <dc:creator>蕥_菡</dc:creator>
  <cp:lastModifiedBy>蕥_菡</cp:lastModifiedBy>
  <dcterms:modified xsi:type="dcterms:W3CDTF">2019-07-01T03:29:30Z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