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Pr>
          <w:rFonts w:ascii="Times New Roman"/>
          <w:sz w:val="11"/>
        </w:rPr>
      </w:pPr>
    </w:p>
    <w:p>
      <w:pPr>
        <w:pStyle w:val="Heading1"/>
        <w:spacing w:line="237" w:lineRule="auto" w:before="42"/>
        <w:ind w:right="1101"/>
      </w:pPr>
      <w:r>
        <w:rPr>
          <w:spacing w:val="-23"/>
        </w:rPr>
        <w:t>六盘水市 </w:t>
      </w:r>
      <w:r>
        <w:rPr/>
        <w:t>2018</w:t>
      </w:r>
      <w:r>
        <w:rPr>
          <w:spacing w:val="-13"/>
        </w:rPr>
        <w:t> 年第二阶段农村义务教育</w:t>
      </w:r>
      <w:r>
        <w:rPr/>
        <w:t>阶段学校教师特设岗位计划招聘</w:t>
      </w:r>
    </w:p>
    <w:p>
      <w:pPr>
        <w:spacing w:line="562" w:lineRule="exact" w:before="0"/>
        <w:ind w:left="944" w:right="1096" w:firstLine="0"/>
        <w:jc w:val="center"/>
        <w:rPr>
          <w:rFonts w:ascii="黑体" w:eastAsia="黑体" w:hint="eastAsia"/>
          <w:sz w:val="44"/>
        </w:rPr>
      </w:pPr>
      <w:r>
        <w:rPr>
          <w:rFonts w:ascii="黑体" w:eastAsia="黑体" w:hint="eastAsia"/>
          <w:sz w:val="44"/>
        </w:rPr>
        <w:t>考生面试须知</w:t>
      </w:r>
    </w:p>
    <w:p>
      <w:pPr>
        <w:pStyle w:val="BodyText"/>
        <w:ind w:left="0"/>
        <w:rPr>
          <w:rFonts w:ascii="黑体"/>
          <w:sz w:val="44"/>
        </w:rPr>
      </w:pPr>
    </w:p>
    <w:p>
      <w:pPr>
        <w:pStyle w:val="BodyText"/>
        <w:spacing w:before="10"/>
        <w:ind w:left="0"/>
        <w:rPr>
          <w:rFonts w:ascii="黑体"/>
          <w:sz w:val="50"/>
        </w:rPr>
      </w:pPr>
    </w:p>
    <w:p>
      <w:pPr>
        <w:pStyle w:val="BodyText"/>
        <w:spacing w:line="338" w:lineRule="auto"/>
        <w:ind w:right="273" w:firstLine="645"/>
        <w:jc w:val="both"/>
      </w:pPr>
      <w:r>
        <w:rPr/>
        <w:t>一、本次面试分上午和下午进行。面试考生必须携带有效身份</w:t>
      </w:r>
      <w:r>
        <w:rPr>
          <w:spacing w:val="-15"/>
        </w:rPr>
        <w:t>证参加面试。上午面试人员须在 </w:t>
      </w:r>
      <w:r>
        <w:rPr/>
        <w:t>2018</w:t>
      </w:r>
      <w:r>
        <w:rPr>
          <w:spacing w:val="-55"/>
        </w:rPr>
        <w:t> 年 </w:t>
      </w:r>
      <w:r>
        <w:rPr/>
        <w:t>7</w:t>
      </w:r>
      <w:r>
        <w:rPr>
          <w:spacing w:val="-56"/>
        </w:rPr>
        <w:t> 月 </w:t>
      </w:r>
      <w:r>
        <w:rPr/>
        <w:t>14</w:t>
      </w:r>
      <w:r>
        <w:rPr>
          <w:spacing w:val="-33"/>
        </w:rPr>
        <w:t> 日上午 </w:t>
      </w:r>
      <w:r>
        <w:rPr/>
        <w:t>8:00</w:t>
      </w:r>
      <w:r>
        <w:rPr>
          <w:spacing w:val="-21"/>
        </w:rPr>
        <w:t> 前到指</w:t>
      </w:r>
    </w:p>
    <w:p>
      <w:pPr>
        <w:pStyle w:val="BodyText"/>
        <w:spacing w:before="3"/>
      </w:pPr>
      <w:r>
        <w:rPr/>
        <w:t>定候考室报到，8：30 后不得进入候考室。下午面试人员须在 2018</w:t>
      </w:r>
    </w:p>
    <w:p>
      <w:pPr>
        <w:pStyle w:val="BodyText"/>
        <w:spacing w:line="338" w:lineRule="auto" w:before="171"/>
        <w:ind w:right="273"/>
        <w:jc w:val="both"/>
      </w:pPr>
      <w:r>
        <w:rPr>
          <w:spacing w:val="-40"/>
        </w:rPr>
        <w:t>年 </w:t>
      </w:r>
      <w:r>
        <w:rPr/>
        <w:t>7</w:t>
      </w:r>
      <w:r>
        <w:rPr>
          <w:spacing w:val="-52"/>
        </w:rPr>
        <w:t> 月 </w:t>
      </w:r>
      <w:r>
        <w:rPr/>
        <w:t>14</w:t>
      </w:r>
      <w:r>
        <w:rPr>
          <w:spacing w:val="-31"/>
        </w:rPr>
        <w:t> 日下午 </w:t>
      </w:r>
      <w:r>
        <w:rPr/>
        <w:t>13:30</w:t>
      </w:r>
      <w:r>
        <w:rPr>
          <w:spacing w:val="-13"/>
        </w:rPr>
        <w:t> 前到指定候考室报到，下午 </w:t>
      </w:r>
      <w:r>
        <w:rPr/>
        <w:t>14：00</w:t>
      </w:r>
      <w:r>
        <w:rPr>
          <w:spacing w:val="-19"/>
        </w:rPr>
        <w:t> 后不得进入候考室。未按时到达候考室者，视为自动放弃面试资格。</w:t>
      </w:r>
    </w:p>
    <w:p>
      <w:pPr>
        <w:pStyle w:val="BodyText"/>
        <w:spacing w:line="340" w:lineRule="auto" w:before="3"/>
        <w:ind w:left="764" w:right="112"/>
      </w:pPr>
      <w:r>
        <w:rPr>
          <w:spacing w:val="-9"/>
          <w:w w:val="95"/>
        </w:rPr>
        <w:t>二、面试人员按候考室工作人员的安排，参加面试顺序的抽签。 </w:t>
      </w:r>
      <w:r>
        <w:rPr/>
        <w:t>三、在候考期间，要耐心等待，不得离开候考室；需要上卫生</w:t>
      </w:r>
    </w:p>
    <w:p>
      <w:pPr>
        <w:pStyle w:val="BodyText"/>
        <w:spacing w:line="338" w:lineRule="auto"/>
        <w:ind w:right="274"/>
        <w:jc w:val="both"/>
      </w:pPr>
      <w:r>
        <w:rPr>
          <w:spacing w:val="-4"/>
        </w:rPr>
        <w:t>间的，经报告候考室工作人员同意后，由 </w:t>
      </w:r>
      <w:r>
        <w:rPr/>
        <w:t>1</w:t>
      </w:r>
      <w:r>
        <w:rPr>
          <w:spacing w:val="-8"/>
        </w:rPr>
        <w:t> 名工作人员陪同前往和</w:t>
      </w:r>
      <w:r>
        <w:rPr/>
        <w:t>返回；通讯工具必须关机后交候考室工作人员统一保管，考生出候考室时，由联络员将通讯工具和考生随身携带物品带出候考室，考试结束后归还考生；如发现不交的，视为作弊取消面试资格。</w:t>
      </w:r>
    </w:p>
    <w:p>
      <w:pPr>
        <w:pStyle w:val="BodyText"/>
        <w:spacing w:line="340" w:lineRule="auto" w:before="3"/>
        <w:ind w:right="273" w:firstLine="645"/>
        <w:jc w:val="both"/>
      </w:pPr>
      <w:r>
        <w:rPr/>
        <w:t>四、当前一位面试人员面试时，后一位面试人员要作好准备。每一位面试人员，由联络员将其引领至面试考场门口。</w:t>
      </w:r>
    </w:p>
    <w:p>
      <w:pPr>
        <w:pStyle w:val="BodyText"/>
        <w:spacing w:line="340" w:lineRule="auto"/>
        <w:ind w:right="273" w:firstLine="645"/>
        <w:jc w:val="both"/>
      </w:pPr>
      <w:r>
        <w:rPr/>
        <w:t>五、在进入面试考场后，面试人员只能报抽签顺序号，不得提及个人信息，注意掌握考试的节奏和时间。面试完毕后要明确提示</w:t>
      </w:r>
    </w:p>
    <w:p>
      <w:pPr>
        <w:pStyle w:val="BodyText"/>
        <w:spacing w:line="407" w:lineRule="exact"/>
      </w:pPr>
      <w:r>
        <w:rPr/>
        <w:t>“回答完毕”。</w:t>
      </w:r>
    </w:p>
    <w:p>
      <w:pPr>
        <w:pStyle w:val="BodyText"/>
        <w:spacing w:line="340" w:lineRule="auto" w:before="164"/>
        <w:ind w:right="273" w:firstLine="645"/>
        <w:jc w:val="both"/>
      </w:pPr>
      <w:r>
        <w:rPr/>
        <w:t>六、每一位面试人员面试结束后，不得大声喧哗和议论，应离开面试区域，到指定地点候分，等候工作人员的通知听取面试成绩后离开考点。</w:t>
      </w:r>
    </w:p>
    <w:p>
      <w:pPr>
        <w:spacing w:after="0" w:line="340" w:lineRule="auto"/>
        <w:jc w:val="both"/>
        <w:sectPr>
          <w:type w:val="continuous"/>
          <w:pgSz w:w="11910" w:h="16840"/>
          <w:pgMar w:top="1580" w:bottom="280" w:left="1300" w:right="860"/>
        </w:sectPr>
      </w:pPr>
    </w:p>
    <w:p>
      <w:pPr>
        <w:pStyle w:val="BodyText"/>
        <w:spacing w:line="338" w:lineRule="auto" w:before="41"/>
        <w:ind w:right="273" w:firstLine="645"/>
        <w:jc w:val="both"/>
      </w:pPr>
      <w:r>
        <w:rPr/>
        <w:t>七、自觉遵守考场纪律，尊重考官及其他考务工作人员，服从考务工作人员指挥和安排。如有发现违规违纪行为，取消其面试资格。</w:t>
      </w:r>
    </w:p>
    <w:p>
      <w:pPr>
        <w:pStyle w:val="BodyText"/>
        <w:spacing w:line="338" w:lineRule="auto" w:before="6"/>
        <w:ind w:left="2837" w:right="988" w:hanging="320"/>
      </w:pPr>
      <w:r>
        <w:rPr>
          <w:spacing w:val="-18"/>
        </w:rPr>
        <w:t>六盘水市 </w:t>
      </w:r>
      <w:r>
        <w:rPr/>
        <w:t>2018</w:t>
      </w:r>
      <w:r>
        <w:rPr>
          <w:spacing w:val="-10"/>
        </w:rPr>
        <w:t> 年农村义务教育阶段学校教师特设岗位计划招聘工作领导小组办公室</w:t>
      </w:r>
    </w:p>
    <w:p>
      <w:pPr>
        <w:pStyle w:val="BodyText"/>
        <w:spacing w:before="3"/>
        <w:ind w:left="5076"/>
      </w:pPr>
      <w:r>
        <w:rPr/>
        <w:t>2018</w:t>
      </w:r>
      <w:r>
        <w:rPr>
          <w:spacing w:val="-54"/>
        </w:rPr>
        <w:t> 年 </w:t>
      </w:r>
      <w:r>
        <w:rPr/>
        <w:t>7</w:t>
      </w:r>
      <w:r>
        <w:rPr>
          <w:spacing w:val="-53"/>
        </w:rPr>
        <w:t> 月 </w:t>
      </w:r>
      <w:r>
        <w:rPr/>
        <w:t>11</w:t>
      </w:r>
      <w:r>
        <w:rPr>
          <w:spacing w:val="-41"/>
        </w:rPr>
        <w:t> 日</w:t>
      </w:r>
    </w:p>
    <w:sectPr>
      <w:pgSz w:w="11910" w:h="16840"/>
      <w:pgMar w:top="1220" w:bottom="280" w:left="13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8"/>
    </w:pPr>
    <w:rPr>
      <w:rFonts w:ascii="宋体" w:hAnsi="宋体" w:eastAsia="宋体" w:cs="宋体"/>
      <w:sz w:val="32"/>
      <w:szCs w:val="32"/>
      <w:lang w:val="zh-CN" w:eastAsia="zh-CN" w:bidi="zh-CN"/>
    </w:rPr>
  </w:style>
  <w:style w:styleId="Heading1" w:type="paragraph">
    <w:name w:val="Heading 1"/>
    <w:basedOn w:val="Normal"/>
    <w:uiPriority w:val="1"/>
    <w:qFormat/>
    <w:pPr>
      <w:ind w:left="944" w:right="1096"/>
      <w:jc w:val="center"/>
      <w:outlineLvl w:val="1"/>
    </w:pPr>
    <w:rPr>
      <w:rFonts w:ascii="黑体" w:hAnsi="黑体" w:eastAsia="黑体" w:cs="黑体"/>
      <w:sz w:val="44"/>
      <w:szCs w:val="4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title>面试考官职责</dc:title>
  <dcterms:created xsi:type="dcterms:W3CDTF">2018-07-12T08:18:12Z</dcterms:created>
  <dcterms:modified xsi:type="dcterms:W3CDTF">2018-07-12T08:18:12Z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WPS Office</vt:lpwstr>
  </property>
  <property fmtid="{D5CDD505-2E9C-101B-9397-08002B2CF9AE}" pid="4" name="LastSaved">
    <vt:filetime>2018-07-12T00:00:00Z</vt:filetime>
  </property>
</Properties>
</file>