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184" w:lineRule="auto"/>
        <w:ind w:firstLine="66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spacing w:val="-14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</w:t>
      </w:r>
      <w:r>
        <w:rPr>
          <w:rFonts w:ascii="宋体" w:hAnsi="宋体" w:eastAsia="宋体" w:cs="宋体"/>
          <w:spacing w:val="-5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2：</w:t>
      </w:r>
    </w:p>
    <w:p/>
    <w:p>
      <w:pPr>
        <w:spacing w:line="138" w:lineRule="exact"/>
      </w:pPr>
    </w:p>
    <w:tbl>
      <w:tblPr>
        <w:tblStyle w:val="4"/>
        <w:tblW w:w="10184" w:type="dxa"/>
        <w:tblInd w:w="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1253"/>
        <w:gridCol w:w="524"/>
        <w:gridCol w:w="1028"/>
        <w:gridCol w:w="606"/>
        <w:gridCol w:w="1785"/>
        <w:gridCol w:w="1497"/>
        <w:gridCol w:w="621"/>
        <w:gridCol w:w="682"/>
        <w:gridCol w:w="1059"/>
        <w:gridCol w:w="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0184" w:type="dxa"/>
            <w:gridSpan w:val="11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477" w:lineRule="exact"/>
              <w:ind w:firstLine="1440"/>
              <w:textAlignment w:val="center"/>
            </w:pPr>
            <w:r>
              <w:drawing>
                <wp:inline distT="0" distB="0" distL="0" distR="0">
                  <wp:extent cx="4890770" cy="302895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0896" cy="303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0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74" w:line="180" w:lineRule="auto"/>
              <w:ind w:firstLine="4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基本信息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spacing w:before="96" w:line="185" w:lineRule="auto"/>
              <w:ind w:firstLine="6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姓名</w:t>
            </w:r>
          </w:p>
        </w:tc>
        <w:tc>
          <w:tcPr>
            <w:tcW w:w="1634" w:type="dxa"/>
            <w:gridSpan w:val="2"/>
            <w:vAlign w:val="top"/>
          </w:tcPr>
          <w:p>
            <w:pPr>
              <w:spacing w:before="96" w:line="185" w:lineRule="auto"/>
              <w:ind w:firstLine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性别</w:t>
            </w:r>
          </w:p>
        </w:tc>
        <w:tc>
          <w:tcPr>
            <w:tcW w:w="1785" w:type="dxa"/>
            <w:vAlign w:val="top"/>
          </w:tcPr>
          <w:p>
            <w:pPr>
              <w:spacing w:before="96" w:line="185" w:lineRule="auto"/>
              <w:ind w:firstLine="6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年龄</w:t>
            </w:r>
          </w:p>
        </w:tc>
        <w:tc>
          <w:tcPr>
            <w:tcW w:w="1497" w:type="dxa"/>
            <w:vAlign w:val="top"/>
          </w:tcPr>
          <w:p>
            <w:pPr>
              <w:spacing w:before="96" w:line="185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工作单位</w:t>
            </w:r>
          </w:p>
        </w:tc>
        <w:tc>
          <w:tcPr>
            <w:tcW w:w="2362" w:type="dxa"/>
            <w:gridSpan w:val="3"/>
            <w:vAlign w:val="top"/>
          </w:tcPr>
          <w:p>
            <w:pPr>
              <w:spacing w:before="96" w:line="185" w:lineRule="auto"/>
              <w:ind w:firstLine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联系电话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2" w:hRule="atLeast"/>
        </w:trPr>
        <w:tc>
          <w:tcPr>
            <w:tcW w:w="11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3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82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8" w:hRule="atLeast"/>
        </w:trPr>
        <w:tc>
          <w:tcPr>
            <w:tcW w:w="11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11" w:type="dxa"/>
            <w:gridSpan w:val="4"/>
            <w:vAlign w:val="top"/>
          </w:tcPr>
          <w:p>
            <w:pPr>
              <w:spacing w:before="117" w:line="184" w:lineRule="auto"/>
              <w:ind w:firstLine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户籍地址</w:t>
            </w:r>
          </w:p>
        </w:tc>
        <w:tc>
          <w:tcPr>
            <w:tcW w:w="5664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spacing w:before="117" w:line="184" w:lineRule="auto"/>
              <w:ind w:firstLine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现住址（具体到乡、镇/街道、村/社区/小区/门牌号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1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11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64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9" w:hRule="atLeast"/>
        </w:trPr>
        <w:tc>
          <w:tcPr>
            <w:tcW w:w="110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11" w:type="dxa"/>
            <w:gridSpan w:val="4"/>
            <w:vAlign w:val="top"/>
          </w:tcPr>
          <w:p>
            <w:pPr>
              <w:spacing w:before="119" w:line="184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身份证号码</w:t>
            </w:r>
          </w:p>
        </w:tc>
        <w:tc>
          <w:tcPr>
            <w:tcW w:w="5664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0" w:hRule="atLeast"/>
        </w:trPr>
        <w:tc>
          <w:tcPr>
            <w:tcW w:w="1109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spacing w:line="357" w:lineRule="auto"/>
              <w:rPr>
                <w:rFonts w:ascii="宋体"/>
                <w:sz w:val="21"/>
              </w:rPr>
            </w:pPr>
          </w:p>
          <w:p>
            <w:pPr>
              <w:spacing w:before="75" w:line="180" w:lineRule="auto"/>
              <w:ind w:firstLine="2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健康情况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spacing w:before="218" w:line="185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体温（℃）</w:t>
            </w:r>
          </w:p>
        </w:tc>
        <w:tc>
          <w:tcPr>
            <w:tcW w:w="7298" w:type="dxa"/>
            <w:gridSpan w:val="8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before="216"/>
              <w:ind w:left="114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有无以下临床表现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：□寒战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□干咳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□咳痰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□鼻塞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□流涕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□咽痛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□头痛</w:t>
            </w:r>
            <w:r>
              <w:rPr>
                <w:rFonts w:ascii="宋体" w:hAnsi="宋体" w:eastAsia="宋体" w:cs="宋体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□乏力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□头晕□肌肉酸痛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□关节酸痛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09855" cy="11176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气促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□呼吸困难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□胸闷</w:t>
            </w:r>
            <w:r>
              <w:rPr>
                <w:rFonts w:ascii="宋体" w:hAnsi="宋体" w:eastAsia="宋体" w:cs="宋体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□胸痛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□结膜充血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□恶心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□呕吐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□腹泻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□腹痛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他（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注：有在□内划“∨”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25" w:hRule="atLeast"/>
        </w:trPr>
        <w:tc>
          <w:tcPr>
            <w:tcW w:w="1109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298" w:type="dxa"/>
            <w:gridSpan w:val="8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09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spacing w:line="357" w:lineRule="auto"/>
              <w:rPr>
                <w:rFonts w:ascii="宋体"/>
                <w:sz w:val="21"/>
              </w:rPr>
            </w:pPr>
          </w:p>
          <w:p>
            <w:pPr>
              <w:spacing w:before="74" w:line="180" w:lineRule="auto"/>
              <w:ind w:firstLine="8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旅居史</w:t>
            </w:r>
            <w:r>
              <w:rPr>
                <w:rFonts w:ascii="宋体" w:hAnsi="宋体" w:eastAsia="宋体" w:cs="宋体"/>
                <w:spacing w:val="-3"/>
                <w:position w:val="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、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健康史及接触史</w:t>
            </w:r>
          </w:p>
        </w:tc>
        <w:tc>
          <w:tcPr>
            <w:tcW w:w="7314" w:type="dxa"/>
            <w:gridSpan w:val="7"/>
            <w:vAlign w:val="top"/>
          </w:tcPr>
          <w:p>
            <w:pPr>
              <w:spacing w:before="105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28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天内是否有境外旅居史？</w:t>
            </w:r>
          </w:p>
        </w:tc>
        <w:tc>
          <w:tcPr>
            <w:tcW w:w="682" w:type="dxa"/>
            <w:tcBorders>
              <w:right w:val="nil"/>
            </w:tcBorders>
            <w:vAlign w:val="top"/>
          </w:tcPr>
          <w:p>
            <w:pPr>
              <w:spacing w:before="105" w:line="185" w:lineRule="auto"/>
              <w:ind w:firstLine="128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2555" cy="11176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spacing w:before="105" w:line="185" w:lineRule="auto"/>
              <w:ind w:firstLine="146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否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2555" cy="11176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7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9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314" w:type="dxa"/>
            <w:gridSpan w:val="7"/>
            <w:vAlign w:val="top"/>
          </w:tcPr>
          <w:p>
            <w:pPr>
              <w:spacing w:before="106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28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天内是否有港、台旅居史？</w:t>
            </w:r>
          </w:p>
        </w:tc>
        <w:tc>
          <w:tcPr>
            <w:tcW w:w="682" w:type="dxa"/>
            <w:tcBorders>
              <w:right w:val="nil"/>
            </w:tcBorders>
            <w:vAlign w:val="top"/>
          </w:tcPr>
          <w:p>
            <w:pPr>
              <w:spacing w:before="106" w:line="185" w:lineRule="auto"/>
              <w:ind w:firstLine="128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2555" cy="11176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spacing w:before="106" w:line="185" w:lineRule="auto"/>
              <w:ind w:firstLine="146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否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2555" cy="11176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7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09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314" w:type="dxa"/>
            <w:gridSpan w:val="7"/>
            <w:vAlign w:val="top"/>
          </w:tcPr>
          <w:p>
            <w:pPr>
              <w:spacing w:before="104" w:line="185" w:lineRule="auto"/>
              <w:ind w:firstLine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天内是否有国内中高风险区旅居住史？</w:t>
            </w:r>
          </w:p>
        </w:tc>
        <w:tc>
          <w:tcPr>
            <w:tcW w:w="682" w:type="dxa"/>
            <w:tcBorders>
              <w:right w:val="nil"/>
            </w:tcBorders>
            <w:vAlign w:val="top"/>
          </w:tcPr>
          <w:p>
            <w:pPr>
              <w:spacing w:before="104" w:line="185" w:lineRule="auto"/>
              <w:ind w:firstLine="128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2555" cy="111760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spacing w:before="104" w:line="185" w:lineRule="auto"/>
              <w:ind w:firstLine="146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否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2555" cy="11176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7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1109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314" w:type="dxa"/>
            <w:gridSpan w:val="7"/>
            <w:vAlign w:val="top"/>
          </w:tcPr>
          <w:p>
            <w:pPr>
              <w:spacing w:before="105" w:line="185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是否曾被诊断为新冠肺炎确诊病例或无症状感染者？</w:t>
            </w:r>
          </w:p>
        </w:tc>
        <w:tc>
          <w:tcPr>
            <w:tcW w:w="682" w:type="dxa"/>
            <w:tcBorders>
              <w:right w:val="nil"/>
            </w:tcBorders>
            <w:vAlign w:val="top"/>
          </w:tcPr>
          <w:p>
            <w:pPr>
              <w:spacing w:before="105" w:line="185" w:lineRule="auto"/>
              <w:ind w:firstLine="128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2555" cy="111760"/>
                  <wp:effectExtent l="0" t="0" r="0" b="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spacing w:before="105" w:line="185" w:lineRule="auto"/>
              <w:ind w:firstLine="146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否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2555" cy="11176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7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1109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314" w:type="dxa"/>
            <w:gridSpan w:val="7"/>
            <w:vAlign w:val="top"/>
          </w:tcPr>
          <w:p>
            <w:pPr>
              <w:spacing w:before="108" w:line="185" w:lineRule="auto"/>
              <w:ind w:firstLine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天内是否接触过有境外（包括港台）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、中高风险区旅居史的人员？</w:t>
            </w:r>
          </w:p>
        </w:tc>
        <w:tc>
          <w:tcPr>
            <w:tcW w:w="682" w:type="dxa"/>
            <w:tcBorders>
              <w:right w:val="nil"/>
            </w:tcBorders>
            <w:vAlign w:val="top"/>
          </w:tcPr>
          <w:p>
            <w:pPr>
              <w:spacing w:before="108" w:line="185" w:lineRule="auto"/>
              <w:ind w:firstLine="128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2555" cy="111760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spacing w:before="108" w:line="185" w:lineRule="auto"/>
              <w:ind w:firstLine="146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否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2555" cy="11176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7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1109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314" w:type="dxa"/>
            <w:gridSpan w:val="7"/>
            <w:vAlign w:val="top"/>
          </w:tcPr>
          <w:p>
            <w:pPr>
              <w:spacing w:before="109" w:line="185" w:lineRule="auto"/>
              <w:ind w:firstLine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14天内是否与新冠肺炎确诊、疑似病例或无症状感染者有密切接触？</w:t>
            </w:r>
          </w:p>
        </w:tc>
        <w:tc>
          <w:tcPr>
            <w:tcW w:w="682" w:type="dxa"/>
            <w:tcBorders>
              <w:right w:val="nil"/>
            </w:tcBorders>
            <w:vAlign w:val="top"/>
          </w:tcPr>
          <w:p>
            <w:pPr>
              <w:spacing w:before="109" w:line="185" w:lineRule="auto"/>
              <w:ind w:firstLine="128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2555" cy="111760"/>
                  <wp:effectExtent l="0" t="0" r="0" b="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spacing w:before="109" w:line="185" w:lineRule="auto"/>
              <w:ind w:firstLine="146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否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2555" cy="11176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7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1109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314" w:type="dxa"/>
            <w:gridSpan w:val="7"/>
            <w:vAlign w:val="top"/>
          </w:tcPr>
          <w:p>
            <w:pPr>
              <w:spacing w:before="109" w:line="185" w:lineRule="auto"/>
              <w:ind w:firstLine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天内家属及同事是否有高中风险地区、境外（包括港台）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旅居史？</w:t>
            </w:r>
          </w:p>
        </w:tc>
        <w:tc>
          <w:tcPr>
            <w:tcW w:w="682" w:type="dxa"/>
            <w:tcBorders>
              <w:right w:val="nil"/>
            </w:tcBorders>
            <w:vAlign w:val="top"/>
          </w:tcPr>
          <w:p>
            <w:pPr>
              <w:spacing w:before="109" w:line="185" w:lineRule="auto"/>
              <w:ind w:firstLine="128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2555" cy="111760"/>
                  <wp:effectExtent l="0" t="0" r="0" b="0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spacing w:before="109" w:line="185" w:lineRule="auto"/>
              <w:ind w:firstLine="146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否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2555" cy="11176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7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3" w:hRule="atLeast"/>
        </w:trPr>
        <w:tc>
          <w:tcPr>
            <w:tcW w:w="1109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314" w:type="dxa"/>
            <w:gridSpan w:val="7"/>
            <w:vAlign w:val="top"/>
          </w:tcPr>
          <w:p>
            <w:pPr>
              <w:spacing w:before="47" w:line="212" w:lineRule="auto"/>
              <w:ind w:left="111" w:right="96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本人同一家庭、工作单位等集体单位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天内是否有发热或其他聚集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性发病情况？</w:t>
            </w:r>
          </w:p>
        </w:tc>
        <w:tc>
          <w:tcPr>
            <w:tcW w:w="682" w:type="dxa"/>
            <w:tcBorders>
              <w:right w:val="nil"/>
            </w:tcBorders>
            <w:vAlign w:val="top"/>
          </w:tcPr>
          <w:p>
            <w:pPr>
              <w:spacing w:before="192" w:line="185" w:lineRule="auto"/>
              <w:ind w:firstLine="128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2555" cy="111760"/>
                  <wp:effectExtent l="0" t="0" r="0" b="0"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spacing w:before="192" w:line="185" w:lineRule="auto"/>
              <w:ind w:firstLine="146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否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2555" cy="11176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7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1109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075" w:type="dxa"/>
            <w:gridSpan w:val="10"/>
            <w:tcBorders>
              <w:right w:val="single" w:color="000000" w:sz="6" w:space="0"/>
            </w:tcBorders>
            <w:vAlign w:val="top"/>
          </w:tcPr>
          <w:p>
            <w:pPr>
              <w:spacing w:before="111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本人近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天健康状况:发热□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乏力□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咽痛□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咳嗽□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腹泻□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其他□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正常□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67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236" w:line="201" w:lineRule="auto"/>
              <w:ind w:left="111" w:righ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健康码和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疫苗接种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情况</w:t>
            </w:r>
          </w:p>
        </w:tc>
        <w:tc>
          <w:tcPr>
            <w:tcW w:w="1253" w:type="dxa"/>
            <w:vAlign w:val="top"/>
          </w:tcPr>
          <w:p>
            <w:pPr>
              <w:spacing w:before="317"/>
              <w:ind w:left="111" w:right="108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健康码颜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色</w:t>
            </w:r>
          </w:p>
        </w:tc>
        <w:tc>
          <w:tcPr>
            <w:tcW w:w="155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91" w:type="dxa"/>
            <w:gridSpan w:val="2"/>
            <w:vAlign w:val="top"/>
          </w:tcPr>
          <w:p>
            <w:pPr>
              <w:spacing w:line="347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新冠疫苗接种情况</w:t>
            </w:r>
          </w:p>
        </w:tc>
        <w:tc>
          <w:tcPr>
            <w:tcW w:w="387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spacing w:before="161"/>
              <w:ind w:firstLine="1242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未接种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09855" cy="111760"/>
                  <wp:effectExtent l="0" t="0" r="0" b="0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04" w:lineRule="auto"/>
              <w:ind w:firstLine="1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接种第一剂□</w:t>
            </w:r>
          </w:p>
          <w:p>
            <w:pPr>
              <w:spacing w:before="45" w:line="185" w:lineRule="auto"/>
              <w:ind w:firstLine="1265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已全程接种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3190" cy="11176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67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8" w:hRule="atLeast"/>
        </w:trPr>
        <w:tc>
          <w:tcPr>
            <w:tcW w:w="1109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spacing w:line="357" w:lineRule="auto"/>
              <w:rPr>
                <w:rFonts w:ascii="宋体"/>
                <w:sz w:val="21"/>
              </w:rPr>
            </w:pPr>
          </w:p>
          <w:p>
            <w:pPr>
              <w:spacing w:before="75" w:line="180" w:lineRule="auto"/>
              <w:ind w:firstLine="2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本人承诺及签字</w:t>
            </w:r>
          </w:p>
        </w:tc>
        <w:tc>
          <w:tcPr>
            <w:tcW w:w="9075" w:type="dxa"/>
            <w:gridSpan w:val="10"/>
            <w:tcBorders>
              <w:right w:val="single" w:color="000000" w:sz="6" w:space="0"/>
            </w:tcBorders>
            <w:vAlign w:val="top"/>
          </w:tcPr>
          <w:p>
            <w:pPr>
              <w:spacing w:before="253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其他需要说明的情况：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109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075" w:type="dxa"/>
            <w:gridSpan w:val="10"/>
            <w:tcBorders>
              <w:right w:val="single" w:color="000000" w:sz="6" w:space="0"/>
            </w:tcBorders>
            <w:vAlign w:val="top"/>
          </w:tcPr>
          <w:p>
            <w:pPr>
              <w:spacing w:before="166"/>
              <w:ind w:left="110" w:righ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本人对以上提供的健康相关信息的真实性负责，如因信息不实引起疫情传播和扩散，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愿承担由此带来的全部法律责任。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075" w:type="dxa"/>
            <w:gridSpan w:val="10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5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本人签字：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填报日期：</w:t>
            </w:r>
          </w:p>
        </w:tc>
      </w:tr>
    </w:tbl>
    <w:p>
      <w:pPr>
        <w:rPr>
          <w:rFonts w:ascii="宋体"/>
          <w:sz w:val="21"/>
        </w:rPr>
      </w:pPr>
    </w:p>
    <w:sectPr>
      <w:pgSz w:w="11907" w:h="16839"/>
      <w:pgMar w:top="1431" w:right="852" w:bottom="0" w:left="77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014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2022-01-11T12:29:00Z</dcterms:created>
  <dc:creator>Administrator</dc:creator>
  <cp:lastModifiedBy>新文泰教育</cp:lastModifiedBy>
  <dcterms:modified xsi:type="dcterms:W3CDTF">2022-03-01T00:33:34Z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2022-03-01T08:33:19Z</vt:filetime>
  </property>
  <property fmtid="{D5CDD505-2E9C-101B-9397-08002B2CF9AE}" pid="4" name="KSOProductBuildVer">
    <vt:lpwstr>2052-11.1.0.11365</vt:lpwstr>
  </property>
  <property fmtid="{D5CDD505-2E9C-101B-9397-08002B2CF9AE}" pid="5" name="ICV">
    <vt:lpwstr>91341244C2A84D6F8708BA22C008C003</vt:lpwstr>
  </property>
</Properties>
</file>