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61" w:rsidRPr="00035E8D" w:rsidRDefault="000B6B61" w:rsidP="000B6B61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035E8D">
        <w:rPr>
          <w:rFonts w:ascii="方正小标宋简体" w:eastAsia="方正小标宋简体" w:hAnsi="宋体" w:hint="eastAsia"/>
          <w:sz w:val="44"/>
          <w:szCs w:val="44"/>
        </w:rPr>
        <w:t>贵州中烟工业有限责任公司贵阳卷烟厂</w:t>
      </w:r>
    </w:p>
    <w:p w:rsidR="000B6B61" w:rsidRPr="00035E8D" w:rsidRDefault="000B6B61" w:rsidP="000B6B61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035E8D">
        <w:rPr>
          <w:rFonts w:ascii="方正小标宋简体" w:eastAsia="方正小标宋简体" w:hAnsi="宋体" w:hint="eastAsia"/>
          <w:sz w:val="44"/>
          <w:szCs w:val="44"/>
        </w:rPr>
        <w:t>2019年新员工招聘面试人员名单</w:t>
      </w:r>
    </w:p>
    <w:tbl>
      <w:tblPr>
        <w:tblW w:w="4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2512"/>
        <w:gridCol w:w="1449"/>
        <w:gridCol w:w="1720"/>
        <w:gridCol w:w="1137"/>
      </w:tblGrid>
      <w:tr w:rsidR="000B6B61" w:rsidRPr="00035E8D" w:rsidTr="004A2FC4">
        <w:trPr>
          <w:trHeight w:val="306"/>
          <w:jc w:val="center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0B6B61" w:rsidRPr="00035E8D" w:rsidRDefault="000B6B61" w:rsidP="004A2FC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b/>
                <w:kern w:val="0"/>
                <w:sz w:val="24"/>
              </w:rPr>
              <w:t>报考类别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0B6B61" w:rsidRPr="00035E8D" w:rsidRDefault="000B6B61" w:rsidP="004A2FC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b/>
                <w:kern w:val="0"/>
                <w:sz w:val="24"/>
              </w:rPr>
              <w:t>报考专业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0B6B61" w:rsidRPr="00035E8D" w:rsidRDefault="000B6B61" w:rsidP="004A2FC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b/>
                <w:kern w:val="0"/>
                <w:sz w:val="24"/>
              </w:rPr>
              <w:t>准考证号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0B6B61" w:rsidRPr="00035E8D" w:rsidRDefault="000B6B61" w:rsidP="004A2FC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笔试成绩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 w:val="restar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b/>
                <w:kern w:val="0"/>
                <w:sz w:val="24"/>
              </w:rPr>
              <w:t>机电类</w:t>
            </w:r>
          </w:p>
        </w:tc>
        <w:tc>
          <w:tcPr>
            <w:tcW w:w="1579" w:type="pct"/>
            <w:vMerge w:val="restar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left"/>
              <w:rPr>
                <w:sz w:val="22"/>
                <w:szCs w:val="20"/>
              </w:rPr>
            </w:pPr>
            <w:r w:rsidRPr="00035E8D">
              <w:rPr>
                <w:rFonts w:hint="eastAsia"/>
                <w:sz w:val="24"/>
                <w:szCs w:val="20"/>
              </w:rPr>
              <w:t>机械设计制造及其自动化、机械电子工程、过程装备与控制工程、机械工程、测控技术与仪器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宋宏牧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10000000079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80.300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薛朝艳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10000000007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75.300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杨宏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10000000044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72.700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刘洪世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10000000008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72.400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张怀浩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10000000048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72.200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李仕兵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10000000059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71.800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昌文明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10000000067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71.400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邓康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10000000039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70.900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曾凡中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10000000001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70.800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李秉懋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10000000068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70.600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敖坤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10000000023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70.400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李德霖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10000000004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70.300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王家明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10000000017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69.600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陈阳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10000000038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69.600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卓琼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10000000069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69.200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黄炜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10000000077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68.600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马锐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10000000086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68.200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严海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10000000041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68.000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冯一心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10000000061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67.600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黄开义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10000000014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67.000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黄军淞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10000000024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66.900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胡笑瑜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10000000022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65.500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邹庭刚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10000000050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65.400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张静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10000000053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65.100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 w:val="restar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自动化、电子信息工程、电子信息科学与技术、通信工程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阳雨涛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10000000166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79.500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李可心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10000000130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74.400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何绍尧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10000000088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73.800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黄少昱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10000000084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73.000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刘大川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10000000092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72.600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张泽禹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10000000169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70.600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王订俨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10000000101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68.600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徐凤伟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10000000091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68.300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胡恒智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10000000081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68.000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李碧杨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10000000115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67.600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谢言琴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10000000147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67.400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周子博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10000000171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67.200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王建华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10000000089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67.100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周标淑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10000000127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66.900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李显念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10000000131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66.700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曾城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10000000122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65.800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仲华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10000000142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65.200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张凯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10000000151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65.100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杨磊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10000000157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64.500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童虹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10000000160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64.300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廖益银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10000000158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63.400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周扬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10000000133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63.300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邹童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10000000136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63.100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钟浪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10000000104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62.800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 w:val="restar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b/>
                <w:kern w:val="0"/>
                <w:sz w:val="24"/>
              </w:rPr>
              <w:t>综合类</w:t>
            </w:r>
          </w:p>
        </w:tc>
        <w:tc>
          <w:tcPr>
            <w:tcW w:w="1579" w:type="pct"/>
            <w:vMerge w:val="restar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化学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吴伟博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10000000253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79.300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吴兴兰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10000000247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72.500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黄小钟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10000000250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70.700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周天滋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10000000266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68.700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文渊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10000000256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68.600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李秀文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10000000258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68.300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 w:val="restar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5E8D">
              <w:rPr>
                <w:rFonts w:ascii="宋体" w:hAnsi="宋体" w:cs="宋体" w:hint="eastAsia"/>
                <w:kern w:val="0"/>
                <w:sz w:val="24"/>
              </w:rPr>
              <w:t>其它相关专业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谢淑夷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10000000214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81.000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宋昊焜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10000000212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77.200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凌宇翔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10000000181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74.000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石大章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10000000184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73.600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王佳琳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10000000237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73.500</w:t>
            </w:r>
          </w:p>
        </w:tc>
      </w:tr>
      <w:tr w:rsidR="000B6B61" w:rsidRPr="00035E8D" w:rsidTr="004A2FC4">
        <w:trPr>
          <w:trHeight w:val="306"/>
          <w:jc w:val="center"/>
        </w:trPr>
        <w:tc>
          <w:tcPr>
            <w:tcW w:w="714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9" w:type="pct"/>
            <w:vMerge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李卓蔓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10000000185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0B6B61" w:rsidRPr="00035E8D" w:rsidRDefault="000B6B61" w:rsidP="004A2F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35E8D">
              <w:rPr>
                <w:rFonts w:hint="eastAsia"/>
                <w:sz w:val="20"/>
                <w:szCs w:val="20"/>
              </w:rPr>
              <w:t>72.600</w:t>
            </w:r>
          </w:p>
        </w:tc>
      </w:tr>
    </w:tbl>
    <w:p w:rsidR="00B23BC4" w:rsidRDefault="00B23BC4"/>
    <w:sectPr w:rsidR="00B23BC4" w:rsidSect="00B23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B61"/>
    <w:rsid w:val="000B6B61"/>
    <w:rsid w:val="00B2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Company>Lenovo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王茵</dc:creator>
  <cp:lastModifiedBy>王茵</cp:lastModifiedBy>
  <cp:revision>1</cp:revision>
  <dcterms:created xsi:type="dcterms:W3CDTF">2019-08-23T07:41:00Z</dcterms:created>
  <dcterms:modified xsi:type="dcterms:W3CDTF">2019-08-23T07:42:00Z</dcterms:modified>
</cp:coreProperties>
</file>