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pacing w:val="-2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遵义市</w:t>
      </w: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司法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局</w:t>
      </w:r>
      <w:r>
        <w:rPr>
          <w:rFonts w:hint="eastAsia" w:ascii="黑体" w:hAnsi="黑体" w:eastAsia="黑体" w:cs="黑体"/>
          <w:spacing w:val="-20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年</w:t>
      </w: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面向基层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公开</w:t>
      </w:r>
      <w:r>
        <w:rPr>
          <w:rFonts w:hint="eastAsia" w:ascii="黑体" w:hAnsi="黑体" w:eastAsia="黑体" w:cs="黑体"/>
          <w:spacing w:val="-20"/>
          <w:sz w:val="36"/>
          <w:szCs w:val="36"/>
          <w:lang w:eastAsia="zh-CN"/>
        </w:rPr>
        <w:t>遴选公务员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报名表</w:t>
      </w:r>
    </w:p>
    <w:tbl>
      <w:tblPr>
        <w:tblStyle w:val="3"/>
        <w:tblW w:w="8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627"/>
        <w:gridCol w:w="353"/>
        <w:gridCol w:w="746"/>
        <w:gridCol w:w="36"/>
        <w:gridCol w:w="869"/>
        <w:gridCol w:w="235"/>
        <w:gridCol w:w="43"/>
        <w:gridCol w:w="354"/>
        <w:gridCol w:w="311"/>
        <w:gridCol w:w="143"/>
        <w:gridCol w:w="6"/>
        <w:gridCol w:w="27"/>
        <w:gridCol w:w="537"/>
        <w:gridCol w:w="246"/>
        <w:gridCol w:w="450"/>
        <w:gridCol w:w="162"/>
        <w:gridCol w:w="282"/>
        <w:gridCol w:w="41"/>
        <w:gridCol w:w="784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姓</w:t>
            </w:r>
            <w:r>
              <w:rPr>
                <w:rFonts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4"/>
              </w:rPr>
              <w:t>名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性别</w:t>
            </w:r>
          </w:p>
        </w:tc>
        <w:tc>
          <w:tcPr>
            <w:tcW w:w="632" w:type="dxa"/>
            <w:gridSpan w:val="3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vMerge w:val="restart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照片</w:t>
            </w:r>
          </w:p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籍</w:t>
            </w:r>
            <w:r>
              <w:rPr>
                <w:rFonts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hAnsi="仿宋_GB2312" w:eastAsia="仿宋_GB2312" w:cs="仿宋_GB2312"/>
                <w:sz w:val="24"/>
              </w:rPr>
              <w:t>贯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gridSpan w:val="4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935" w:type="dxa"/>
            <w:gridSpan w:val="4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民族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rPr>
                <w:rFonts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8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6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法律职业资格证类别</w:t>
            </w:r>
          </w:p>
        </w:tc>
        <w:tc>
          <w:tcPr>
            <w:tcW w:w="2282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</w:t>
            </w:r>
          </w:p>
        </w:tc>
        <w:tc>
          <w:tcPr>
            <w:tcW w:w="252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1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59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59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3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263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所在单位是否同意报考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1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代码及名称</w:t>
            </w:r>
          </w:p>
        </w:tc>
        <w:tc>
          <w:tcPr>
            <w:tcW w:w="2636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代码及名称</w:t>
            </w:r>
          </w:p>
        </w:tc>
        <w:tc>
          <w:tcPr>
            <w:tcW w:w="353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84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18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436" w:type="dxa"/>
            <w:gridSpan w:val="19"/>
            <w:noWrap w:val="0"/>
            <w:vAlign w:val="top"/>
          </w:tcPr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ind w:left="158" w:leftChars="75" w:firstLine="2" w:firstLineChars="1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436" w:type="dxa"/>
            <w:gridSpan w:val="1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</w:t>
            </w:r>
          </w:p>
        </w:tc>
        <w:tc>
          <w:tcPr>
            <w:tcW w:w="7436" w:type="dxa"/>
            <w:gridSpan w:val="19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及主管部门意见</w:t>
            </w:r>
          </w:p>
        </w:tc>
        <w:tc>
          <w:tcPr>
            <w:tcW w:w="7436" w:type="dxa"/>
            <w:gridSpan w:val="19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</w:t>
            </w: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 w:firstLine="3600" w:firstLineChars="15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 w:firstLine="3600" w:firstLineChars="15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县（市、区）党委组织部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36" w:type="dxa"/>
            <w:gridSpan w:val="19"/>
            <w:noWrap w:val="0"/>
            <w:vAlign w:val="top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4" w:hRule="atLeast"/>
          <w:jc w:val="center"/>
        </w:trPr>
        <w:tc>
          <w:tcPr>
            <w:tcW w:w="12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36" w:type="dxa"/>
            <w:gridSpan w:val="19"/>
            <w:noWrap w:val="0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此表一式三份，一份选调单位留存，一份返还报考者，一份报市委组织部。</w:t>
      </w:r>
    </w:p>
    <w:p/>
    <w:sectPr>
      <w:headerReference r:id="rId3" w:type="default"/>
      <w:footerReference r:id="rId4" w:type="default"/>
      <w:pgSz w:w="11906" w:h="16838"/>
      <w:pgMar w:top="2041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ind w:right="360" w:firstLine="360"/>
    </w:pPr>
  </w:p>
  <w:p>
    <w:pPr>
      <w:ind w:right="360" w:firstLine="360"/>
      <w:jc w:val="left"/>
      <w:rPr>
        <w:rFonts w:ascii="宋体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jc w:val="center"/>
      <w:rPr>
        <w:rFonts w:ascii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F60C2"/>
    <w:rsid w:val="1604354C"/>
    <w:rsid w:val="1C1938AC"/>
    <w:rsid w:val="2E6A2B8E"/>
    <w:rsid w:val="357F7888"/>
    <w:rsid w:val="41D47B5A"/>
    <w:rsid w:val="6F105D18"/>
    <w:rsid w:val="78C30980"/>
    <w:rsid w:val="7D0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szCs w:val="2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默认段落字体 Para Char"/>
    <w:basedOn w:val="1"/>
    <w:link w:val="4"/>
    <w:qFormat/>
    <w:uiPriority w:val="99"/>
    <w:pPr>
      <w:widowControl/>
      <w:adjustRightInd w:val="0"/>
      <w:spacing w:line="360" w:lineRule="auto"/>
      <w:jc w:val="left"/>
    </w:pPr>
    <w:rPr>
      <w:szCs w:val="24"/>
    </w:rPr>
  </w:style>
  <w:style w:type="character" w:styleId="6">
    <w:name w:val="page number"/>
    <w:basedOn w:val="4"/>
    <w:qFormat/>
    <w:uiPriority w:val="99"/>
    <w:rPr>
      <w:rFonts w:cs="Times New Roman"/>
    </w:rPr>
  </w:style>
  <w:style w:type="paragraph" w:customStyle="1" w:styleId="7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2020-10-16T07:50:00Z</dcterms:created>
  <dc:creator>且听风吟</dc:creator>
  <cp:lastModifiedBy>Administrator</cp:lastModifiedBy>
  <dcterms:modified xsi:type="dcterms:W3CDTF">2021-04-25T07:05:31Z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