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1：</w:t>
      </w:r>
    </w:p>
    <w:p>
      <w:pPr>
        <w:autoSpaceDE w:val="0"/>
        <w:autoSpaceDN w:val="0"/>
        <w:adjustRightInd w:val="0"/>
        <w:snapToGrid w:val="0"/>
        <w:spacing w:line="640" w:lineRule="exact"/>
        <w:jc w:val="center"/>
        <w:rPr>
          <w:color w:val="auto"/>
          <w:sz w:val="44"/>
          <w:szCs w:val="44"/>
        </w:rPr>
      </w:pPr>
      <w:bookmarkStart w:id="0" w:name="_GoBack"/>
      <w:r>
        <w:rPr>
          <w:rFonts w:hint="eastAsia" w:eastAsia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龙里县</w:t>
      </w:r>
      <w:r>
        <w:rPr>
          <w:rFonts w:eastAsia="方正小标宋简体"/>
          <w:b w:val="0"/>
          <w:bCs w:val="0"/>
          <w:color w:val="auto"/>
          <w:kern w:val="0"/>
          <w:sz w:val="44"/>
          <w:szCs w:val="44"/>
        </w:rPr>
        <w:t>个人防疫情况申报表</w:t>
      </w:r>
      <w:bookmarkEnd w:id="0"/>
    </w:p>
    <w:tbl>
      <w:tblPr>
        <w:tblStyle w:val="5"/>
        <w:tblW w:w="94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772"/>
        <w:gridCol w:w="1599"/>
        <w:gridCol w:w="1541"/>
        <w:gridCol w:w="23"/>
        <w:gridCol w:w="942"/>
        <w:gridCol w:w="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34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43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78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旅居史、健康史及接触史情况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是否有国外旅居史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是否有港、台旅居史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是否有高、中风险地区旅居史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是否曾被诊断为新冠肺炎确诊病例或无症状感染者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是否与新冠肺炎确诊病例或无症状感染者有密切接触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是否与来自高、中风险疫情地区人员有密切接触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密切接触的家属及同事是否有发热等症状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密切接触的家属及同事是否有高中风险地区、港台地区及国境外旅居史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5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是否接种新冠肺炎疫苗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619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是否有以下症状：发热□ 乏力□ 咽痛□ 咳嗽□ 腹泻□</w:t>
            </w:r>
          </w:p>
        </w:tc>
        <w:tc>
          <w:tcPr>
            <w:tcW w:w="9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是□</w:t>
            </w:r>
          </w:p>
        </w:tc>
        <w:tc>
          <w:tcPr>
            <w:tcW w:w="93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其他需要说明的情况：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4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4" w:firstLineChars="198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本人对上述提供的健康相关信息的真实性负责。如因不实信息引起疫情传播和扩散，本人愿意承担由此带来的全部法律责任。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4" w:firstLineChars="198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   日期：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TRkNWZmZTE2MmQyMjBmY2VjMTBmOTIyN2Y4NjAifQ=="/>
  </w:docVars>
  <w:rsids>
    <w:rsidRoot w:val="440E24A5"/>
    <w:rsid w:val="440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4">
    <w:name w:val="Body Text Indent1"/>
    <w:basedOn w:val="1"/>
    <w:next w:val="1"/>
    <w:qFormat/>
    <w:uiPriority w:val="0"/>
    <w:pPr>
      <w:ind w:firstLine="420" w:firstLineChars="14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0</TotalTime>
  <ScaleCrop>false</ScaleCrop>
  <LinksUpToDate>false</LinksUpToDate>
  <CharactersWithSpaces>383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2022-10-11T03:34:00Z</dcterms:created>
  <dc:creator>Administrator</dc:creator>
  <cp:lastModifiedBy>Administrator</cp:lastModifiedBy>
  <dcterms:modified xsi:type="dcterms:W3CDTF">2022-10-11T03:35:04Z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31F20DBE2AB54F3E8EF1E9D17A937165</vt:lpwstr>
  </property>
</Properties>
</file>