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2"/>
        <w:tblW w:w="1620" w:type="dxa"/>
        <w:tblInd w:w="6734" w:type="dxa"/>
        <w:tblLayout w:type="fixed"/>
        <w:tblBorders>
          <w:left w:val="single" w:color="000000" w:sz="8" w:space="0"/>
          <w:bottom w:val="single" w:color="000000" w:sz="8" w:space="0"/>
          <w:right w:val="single" w:color="000000" w:sz="8" w:space="0"/>
          <w:top w:val="single" w:color="000000" w:sz="8" w:space="0"/>
        </w:tblBorders>
      </w:tblPr>
      <w:tblGrid>
        <w:gridCol w:w="1620"/>
      </w:tblGrid>
      <w:tr>
        <w:trPr>
          <w:trHeight w:val="1071" w:hRule="atLeast"/>
        </w:trPr>
        <w:tc>
          <w:tcPr>
            <w:shd w:val="clear" w:fill="FFFFFF"/>
            <w:tcW w:w="1620" w:type="dxa"/>
            <w:vAlign w:val="top"/>
          </w:tcPr>
          <w:p>
            <w:pPr>
              <w:ind w:firstLine="326"/>
              <w:spacing w:before="249" w:line="480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  <w:position w:val="17"/>
              </w:rPr>
              <w:t>版权所有</w:t>
            </w:r>
          </w:p>
          <w:p>
            <w:pPr>
              <w:ind w:firstLine="335"/>
              <w:spacing w:line="20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盗版必究</w:t>
            </w:r>
          </w:p>
        </w:tc>
      </w:tr>
    </w:tbl>
    <w:p>
      <w:pPr>
        <w:spacing w:line="260" w:lineRule="auto"/>
        <w:rPr>
          <w:rFonts w:ascii="FangSong"/>
          <w:sz w:val="21"/>
        </w:rPr>
      </w:pPr>
      <w:r/>
    </w:p>
    <w:p>
      <w:pPr>
        <w:spacing w:line="260" w:lineRule="auto"/>
        <w:rPr>
          <w:rFonts w:ascii="FangSong"/>
          <w:sz w:val="21"/>
        </w:rPr>
      </w:pPr>
      <w:r/>
    </w:p>
    <w:p>
      <w:pPr>
        <w:spacing w:line="260" w:lineRule="auto"/>
        <w:rPr>
          <w:rFonts w:ascii="FangSong"/>
          <w:sz w:val="21"/>
        </w:rPr>
      </w:pPr>
      <w:r/>
    </w:p>
    <w:p>
      <w:pPr>
        <w:spacing w:line="260" w:lineRule="auto"/>
        <w:rPr>
          <w:rFonts w:ascii="FangSong"/>
          <w:sz w:val="21"/>
        </w:rPr>
      </w:pPr>
      <w:r/>
    </w:p>
    <w:p>
      <w:pPr>
        <w:spacing w:line="260" w:lineRule="auto"/>
        <w:rPr>
          <w:rFonts w:ascii="FangSong"/>
          <w:sz w:val="21"/>
        </w:rPr>
      </w:pPr>
      <w:r/>
    </w:p>
    <w:p>
      <w:pPr>
        <w:spacing w:line="260" w:lineRule="auto"/>
        <w:rPr>
          <w:rFonts w:ascii="FangSong"/>
          <w:sz w:val="21"/>
        </w:rPr>
      </w:pPr>
      <w:r/>
    </w:p>
    <w:p>
      <w:pPr>
        <w:spacing w:line="261" w:lineRule="auto"/>
        <w:rPr>
          <w:rFonts w:ascii="FangSong"/>
          <w:sz w:val="21"/>
        </w:rPr>
      </w:pPr>
      <w:r/>
    </w:p>
    <w:p>
      <w:pPr>
        <w:spacing w:line="261" w:lineRule="auto"/>
        <w:rPr>
          <w:rFonts w:ascii="FangSong"/>
          <w:sz w:val="21"/>
        </w:rPr>
      </w:pPr>
      <w:r/>
    </w:p>
    <w:p>
      <w:pPr>
        <w:ind w:firstLine="1075"/>
        <w:spacing w:before="192" w:line="180" w:lineRule="auto"/>
        <w:rPr>
          <w:rFonts w:ascii="STZhongsong" w:hAnsi="STZhongsong" w:eastAsia="STZhongsong" w:cs="STZhongsong"/>
          <w:sz w:val="52"/>
          <w:szCs w:val="52"/>
        </w:rPr>
      </w:pPr>
      <w:r>
        <w:rPr>
          <w:rFonts w:ascii="STZhongsong" w:hAnsi="STZhongsong" w:eastAsia="STZhongsong" w:cs="STZhongsong"/>
          <w:sz w:val="52"/>
          <w:szCs w:val="52"/>
          <w:spacing w:val="-3"/>
        </w:rPr>
        <w:t>事业单位公开招聘分类考试</w:t>
      </w:r>
    </w:p>
    <w:p>
      <w:pPr>
        <w:ind w:firstLine="1579"/>
        <w:spacing w:before="323" w:line="180" w:lineRule="auto"/>
        <w:rPr>
          <w:rFonts w:ascii="STZhongsong" w:hAnsi="STZhongsong" w:eastAsia="STZhongsong" w:cs="STZhongsong"/>
          <w:sz w:val="52"/>
          <w:szCs w:val="52"/>
        </w:rPr>
      </w:pPr>
      <w:r>
        <w:rPr>
          <w:rFonts w:ascii="STZhongsong" w:hAnsi="STZhongsong" w:eastAsia="STZhongsong" w:cs="STZhongsong"/>
          <w:sz w:val="52"/>
          <w:szCs w:val="52"/>
          <w:spacing w:val="-1"/>
        </w:rPr>
        <w:t>公共科目笔试考试大纲</w:t>
      </w:r>
    </w:p>
    <w:p>
      <w:pPr>
        <w:ind w:firstLine="2791"/>
        <w:spacing w:before="364" w:line="184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spacing w:val="-3"/>
        </w:rPr>
        <w:t>（</w:t>
      </w:r>
      <w:r>
        <w:rPr>
          <w:rFonts w:ascii="Times New Roman" w:hAnsi="Times New Roman" w:eastAsia="Times New Roman" w:cs="Times New Roman"/>
          <w:sz w:val="44"/>
          <w:szCs w:val="44"/>
          <w:spacing w:val="-3"/>
        </w:rPr>
        <w:t>2022</w:t>
      </w:r>
      <w:r>
        <w:rPr>
          <w:rFonts w:ascii="Times New Roman" w:hAnsi="Times New Roman" w:eastAsia="Times New Roman" w:cs="Times New Roman"/>
          <w:sz w:val="44"/>
          <w:szCs w:val="44"/>
          <w:spacing w:val="24"/>
        </w:rPr>
        <w:t> </w:t>
      </w:r>
      <w:r>
        <w:rPr>
          <w:rFonts w:ascii="FangSong" w:hAnsi="FangSong" w:eastAsia="FangSong" w:cs="FangSong"/>
          <w:sz w:val="44"/>
          <w:szCs w:val="44"/>
          <w:spacing w:val="-3"/>
        </w:rPr>
        <w:t>年版）</w:t>
      </w:r>
    </w:p>
    <w:p>
      <w:pPr>
        <w:spacing w:line="248" w:lineRule="auto"/>
        <w:rPr>
          <w:rFonts w:ascii="FangSong"/>
          <w:sz w:val="21"/>
        </w:rPr>
      </w:pPr>
      <w:r/>
    </w:p>
    <w:p>
      <w:pPr>
        <w:spacing w:line="248" w:lineRule="auto"/>
        <w:rPr>
          <w:rFonts w:ascii="FangSong"/>
          <w:sz w:val="21"/>
        </w:rPr>
      </w:pPr>
      <w:r/>
    </w:p>
    <w:p>
      <w:pPr>
        <w:spacing w:line="248" w:lineRule="auto"/>
        <w:rPr>
          <w:rFonts w:ascii="FangSong"/>
          <w:sz w:val="21"/>
        </w:rPr>
      </w:pPr>
      <w:r/>
    </w:p>
    <w:p>
      <w:pPr>
        <w:spacing w:line="248" w:lineRule="auto"/>
        <w:rPr>
          <w:rFonts w:ascii="FangSong"/>
          <w:sz w:val="21"/>
        </w:rPr>
      </w:pPr>
      <w:r/>
    </w:p>
    <w:p>
      <w:pPr>
        <w:spacing w:line="248" w:lineRule="auto"/>
        <w:rPr>
          <w:rFonts w:ascii="FangSong"/>
          <w:sz w:val="21"/>
        </w:rPr>
      </w:pPr>
      <w:r/>
    </w:p>
    <w:p>
      <w:pPr>
        <w:spacing w:line="248" w:lineRule="auto"/>
        <w:rPr>
          <w:rFonts w:ascii="FangSong"/>
          <w:sz w:val="21"/>
        </w:rPr>
      </w:pPr>
      <w:r/>
    </w:p>
    <w:p>
      <w:pPr>
        <w:spacing w:line="248" w:lineRule="auto"/>
        <w:rPr>
          <w:rFonts w:ascii="FangSong"/>
          <w:sz w:val="21"/>
        </w:rPr>
      </w:pPr>
      <w:r/>
    </w:p>
    <w:p>
      <w:pPr>
        <w:spacing w:line="248" w:lineRule="auto"/>
        <w:rPr>
          <w:rFonts w:ascii="FangSong"/>
          <w:sz w:val="21"/>
        </w:rPr>
      </w:pPr>
      <w:r/>
    </w:p>
    <w:p>
      <w:pPr>
        <w:spacing w:line="248" w:lineRule="auto"/>
        <w:rPr>
          <w:rFonts w:ascii="FangSong"/>
          <w:sz w:val="21"/>
        </w:rPr>
      </w:pPr>
      <w:r/>
    </w:p>
    <w:p>
      <w:pPr>
        <w:spacing w:line="248" w:lineRule="auto"/>
        <w:rPr>
          <w:rFonts w:ascii="FangSong"/>
          <w:sz w:val="21"/>
        </w:rPr>
      </w:pPr>
      <w:r/>
    </w:p>
    <w:p>
      <w:pPr>
        <w:spacing w:line="248" w:lineRule="auto"/>
        <w:rPr>
          <w:rFonts w:ascii="FangSong"/>
          <w:sz w:val="21"/>
        </w:rPr>
      </w:pPr>
      <w:r/>
    </w:p>
    <w:p>
      <w:pPr>
        <w:spacing w:line="248" w:lineRule="auto"/>
        <w:rPr>
          <w:rFonts w:ascii="FangSong"/>
          <w:sz w:val="21"/>
        </w:rPr>
      </w:pPr>
      <w:r/>
    </w:p>
    <w:p>
      <w:pPr>
        <w:spacing w:line="248" w:lineRule="auto"/>
        <w:rPr>
          <w:rFonts w:ascii="FangSong"/>
          <w:sz w:val="21"/>
        </w:rPr>
      </w:pPr>
      <w:r/>
    </w:p>
    <w:p>
      <w:pPr>
        <w:spacing w:line="248" w:lineRule="auto"/>
        <w:rPr>
          <w:rFonts w:ascii="FangSong"/>
          <w:sz w:val="21"/>
        </w:rPr>
      </w:pPr>
      <w:r/>
    </w:p>
    <w:p>
      <w:pPr>
        <w:spacing w:line="248" w:lineRule="auto"/>
        <w:rPr>
          <w:rFonts w:ascii="FangSong"/>
          <w:sz w:val="21"/>
        </w:rPr>
      </w:pPr>
      <w:r/>
    </w:p>
    <w:p>
      <w:pPr>
        <w:spacing w:line="249" w:lineRule="auto"/>
        <w:rPr>
          <w:rFonts w:ascii="FangSong"/>
          <w:sz w:val="21"/>
        </w:rPr>
      </w:pPr>
      <w:r/>
    </w:p>
    <w:p>
      <w:pPr>
        <w:spacing w:line="249" w:lineRule="auto"/>
        <w:rPr>
          <w:rFonts w:ascii="FangSong"/>
          <w:sz w:val="21"/>
        </w:rPr>
      </w:pPr>
      <w:r/>
    </w:p>
    <w:p>
      <w:pPr>
        <w:spacing w:line="249" w:lineRule="auto"/>
        <w:rPr>
          <w:rFonts w:ascii="FangSong"/>
          <w:sz w:val="21"/>
        </w:rPr>
      </w:pPr>
      <w:r/>
    </w:p>
    <w:p>
      <w:pPr>
        <w:spacing w:line="249" w:lineRule="auto"/>
        <w:rPr>
          <w:rFonts w:ascii="FangSong"/>
          <w:sz w:val="21"/>
        </w:rPr>
      </w:pPr>
      <w:r/>
    </w:p>
    <w:p>
      <w:pPr>
        <w:spacing w:line="249" w:lineRule="auto"/>
        <w:rPr>
          <w:rFonts w:ascii="FangSong"/>
          <w:sz w:val="21"/>
        </w:rPr>
      </w:pPr>
      <w:r/>
    </w:p>
    <w:p>
      <w:pPr>
        <w:ind w:left="3333" w:right="1639" w:hanging="1714"/>
        <w:spacing w:before="119" w:line="253" w:lineRule="auto"/>
        <w:rPr>
          <w:rFonts w:ascii="STZhongsong" w:hAnsi="STZhongsong" w:eastAsia="STZhongsong" w:cs="STZhongsong"/>
          <w:sz w:val="32"/>
          <w:szCs w:val="32"/>
        </w:rPr>
      </w:pPr>
      <w:r>
        <w:rPr>
          <w:rFonts w:ascii="STZhongsong" w:hAnsi="STZhongsong" w:eastAsia="STZhongsong" w:cs="STZhongsong"/>
          <w:sz w:val="32"/>
          <w:szCs w:val="32"/>
          <w:spacing w:val="-1"/>
        </w:rPr>
        <w:t>人力资源和社会保障部人事考试中心</w:t>
      </w:r>
      <w:r>
        <w:rPr>
          <w:rFonts w:ascii="STZhongsong" w:hAnsi="STZhongsong" w:eastAsia="STZhongsong" w:cs="STZho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2022</w:t>
      </w:r>
      <w:r>
        <w:rPr>
          <w:rFonts w:ascii="Times New Roman" w:hAnsi="Times New Roman" w:eastAsia="Times New Roman" w:cs="Times New Roman"/>
          <w:sz w:val="32"/>
          <w:szCs w:val="32"/>
          <w:spacing w:val="15"/>
        </w:rPr>
        <w:t> </w:t>
      </w:r>
      <w:r>
        <w:rPr>
          <w:rFonts w:ascii="STZhongsong" w:hAnsi="STZhongsong" w:eastAsia="STZhongsong" w:cs="STZhongsong"/>
          <w:sz w:val="32"/>
          <w:szCs w:val="32"/>
          <w:spacing w:val="-4"/>
        </w:rPr>
        <w:t>年</w:t>
      </w:r>
      <w:r>
        <w:rPr>
          <w:rFonts w:ascii="STZhongsong" w:hAnsi="STZhongsong" w:eastAsia="STZhongsong" w:cs="STZhongsong"/>
          <w:sz w:val="32"/>
          <w:szCs w:val="32"/>
          <w:spacing w:val="-1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1"/>
        </w:rPr>
        <w:t> </w:t>
      </w:r>
      <w:r>
        <w:rPr>
          <w:rFonts w:ascii="STZhongsong" w:hAnsi="STZhongsong" w:eastAsia="STZhongsong" w:cs="STZhongsong"/>
          <w:sz w:val="32"/>
          <w:szCs w:val="32"/>
          <w:spacing w:val="-4"/>
        </w:rPr>
        <w:t>月</w:t>
      </w:r>
    </w:p>
    <w:p>
      <w:pPr>
        <w:sectPr>
          <w:pgSz w:w="11907" w:h="16839"/>
          <w:pgMar w:top="1430" w:right="1756" w:bottom="0" w:left="1785" w:header="0" w:footer="0" w:gutter="0"/>
        </w:sectPr>
        <w:rPr/>
      </w:pPr>
    </w:p>
    <w:p>
      <w:pPr>
        <w:spacing w:line="476" w:lineRule="auto"/>
        <w:rPr>
          <w:rFonts w:ascii="FangSong"/>
          <w:sz w:val="21"/>
        </w:rPr>
      </w:pPr>
      <w:r/>
    </w:p>
    <w:p>
      <w:pPr>
        <w:ind w:firstLine="3458"/>
        <w:spacing w:before="117" w:line="185" w:lineRule="auto"/>
        <w:rPr>
          <w:rFonts w:ascii="SimHei" w:hAnsi="SimHei" w:eastAsia="SimHei" w:cs="SimHei"/>
          <w:sz w:val="36"/>
          <w:szCs w:val="36"/>
        </w:rPr>
      </w:pPr>
      <w:bookmarkStart w:name="_bookmark1" w:id="1"/>
      <w:bookmarkEnd w:id="1"/>
      <w:r>
        <w:rPr>
          <w:rFonts w:ascii="SimHei" w:hAnsi="SimHei" w:eastAsia="SimHei" w:cs="SimHei"/>
          <w:sz w:val="36"/>
          <w:szCs w:val="36"/>
          <w:spacing w:val="-3"/>
        </w:rPr>
        <w:t>编制说明</w:t>
      </w:r>
    </w:p>
    <w:p>
      <w:pPr>
        <w:spacing w:line="341" w:lineRule="auto"/>
        <w:rPr>
          <w:rFonts w:ascii="FangSong"/>
          <w:sz w:val="21"/>
        </w:rPr>
      </w:pPr>
      <w:r/>
    </w:p>
    <w:p>
      <w:pPr>
        <w:spacing w:line="342" w:lineRule="auto"/>
        <w:rPr>
          <w:rFonts w:ascii="FangSong"/>
          <w:sz w:val="21"/>
        </w:rPr>
      </w:pPr>
      <w:r/>
    </w:p>
    <w:p>
      <w:pPr>
        <w:ind w:left="26" w:firstLine="650"/>
        <w:spacing w:before="105" w:line="3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事业单位是国家为了社会公益目的，</w:t>
      </w:r>
      <w:r>
        <w:rPr>
          <w:rFonts w:ascii="FangSong" w:hAnsi="FangSong" w:eastAsia="FangSong" w:cs="FangSong"/>
          <w:sz w:val="32"/>
          <w:szCs w:val="32"/>
          <w:spacing w:val="11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由国家机关举办或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者其他组织利用国有资产举办的，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从事教育、科技、文化、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卫生等活动的社会服务组织。我国事业单位涉及领域广泛，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种类繁多，</w:t>
      </w:r>
      <w:r>
        <w:rPr>
          <w:rFonts w:ascii="FangSong" w:hAnsi="FangSong" w:eastAsia="FangSong" w:cs="FangSong"/>
          <w:sz w:val="32"/>
          <w:szCs w:val="32"/>
          <w:spacing w:val="7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是专业技术人员的主要聚集地。事业单位人才队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伍是我们党执政兴国的重要依靠力量，</w:t>
      </w:r>
      <w:r>
        <w:rPr>
          <w:rFonts w:ascii="FangSong" w:hAnsi="FangSong" w:eastAsia="FangSong" w:cs="FangSong"/>
          <w:sz w:val="32"/>
          <w:szCs w:val="32"/>
          <w:spacing w:val="7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是实施人才强国战略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的有力支撑，是社会主义现代化建设的重要人才保障。</w:t>
      </w:r>
    </w:p>
    <w:p>
      <w:pPr>
        <w:ind w:left="21" w:right="6" w:firstLine="632"/>
        <w:spacing w:before="3" w:line="3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《事业单位公开招聘人员暂行规定》颁布实施以来，事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业单位公开招聘在全国范围内实现了全覆盖。</w:t>
      </w:r>
      <w:r>
        <w:rPr>
          <w:rFonts w:ascii="FangSong" w:hAnsi="FangSong" w:eastAsia="FangSong" w:cs="FangSong"/>
          <w:sz w:val="32"/>
          <w:szCs w:val="32"/>
          <w:spacing w:val="7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公开招聘制度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是事业单位人事制度改革的重要内容，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是事业单位进人的主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渠道。</w:t>
      </w:r>
      <w:r>
        <w:rPr>
          <w:rFonts w:ascii="FangSong" w:hAnsi="FangSong" w:eastAsia="FangSong" w:cs="FangSong"/>
          <w:sz w:val="32"/>
          <w:szCs w:val="32"/>
          <w:spacing w:val="78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公开招聘考试作为体现公平择优原则的主要手段，</w:t>
      </w:r>
      <w:r>
        <w:rPr>
          <w:rFonts w:ascii="FangSong" w:hAnsi="FangSong" w:eastAsia="FangSong" w:cs="FangSong"/>
          <w:sz w:val="32"/>
          <w:szCs w:val="32"/>
          <w:spacing w:val="74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社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会各界和广大考生高度关注，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人民群众广泛支持。建立健全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事业单位公开招聘制度，</w:t>
      </w:r>
      <w:r>
        <w:rPr>
          <w:rFonts w:ascii="FangSong" w:hAnsi="FangSong" w:eastAsia="FangSong" w:cs="FangSong"/>
          <w:sz w:val="32"/>
          <w:szCs w:val="32"/>
          <w:spacing w:val="8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积极探索公开招聘分类考试办法，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增强公开招聘考试的规范性、</w:t>
      </w:r>
      <w:r>
        <w:rPr>
          <w:rFonts w:ascii="FangSong" w:hAnsi="FangSong" w:eastAsia="FangSong" w:cs="FangSong"/>
          <w:sz w:val="32"/>
          <w:szCs w:val="32"/>
          <w:spacing w:val="71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针对性和科学性，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对促进高质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量就业，</w:t>
      </w:r>
      <w:r>
        <w:rPr>
          <w:rFonts w:ascii="FangSong" w:hAnsi="FangSong" w:eastAsia="FangSong" w:cs="FangSong"/>
          <w:sz w:val="32"/>
          <w:szCs w:val="32"/>
          <w:spacing w:val="98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实现事业单位选人用人考试评价目标，</w:t>
      </w:r>
      <w:r>
        <w:rPr>
          <w:rFonts w:ascii="FangSong" w:hAnsi="FangSong" w:eastAsia="FangSong" w:cs="FangSong"/>
          <w:sz w:val="32"/>
          <w:szCs w:val="32"/>
          <w:spacing w:val="79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维护社会公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平正义具有十分重要的意义。</w:t>
      </w:r>
    </w:p>
    <w:p>
      <w:pPr>
        <w:ind w:left="38" w:right="95" w:firstLine="624"/>
        <w:spacing w:before="2" w:line="3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依据《事业单位人事管理条例》、《事业单位公开招聘人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员暂行规定》、《事业单位岗位设置管理试行办法》、《关于进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一步规范事业单位公开招聘工作的通知》和《关于进一步深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化事业单位人事制度改革的意见》的规定和要求，</w:t>
      </w:r>
      <w:r>
        <w:rPr>
          <w:rFonts w:ascii="FangSong" w:hAnsi="FangSong" w:eastAsia="FangSong" w:cs="FangSong"/>
          <w:sz w:val="32"/>
          <w:szCs w:val="32"/>
          <w:spacing w:val="6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人力资源</w:t>
      </w:r>
    </w:p>
    <w:p>
      <w:pPr>
        <w:sectPr>
          <w:footerReference w:type="default" r:id="rId1"/>
          <w:pgSz w:w="11907" w:h="16839"/>
          <w:pgMar w:top="1431" w:right="1704" w:bottom="1263" w:left="1785" w:header="0" w:footer="1073" w:gutter="0"/>
        </w:sectPr>
        <w:rPr/>
      </w:pPr>
    </w:p>
    <w:p>
      <w:pPr>
        <w:ind w:left="29" w:right="75" w:firstLine="3"/>
        <w:spacing w:before="248" w:line="3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社会保障部人事考试中心组织多领域专家，</w:t>
      </w:r>
      <w:r>
        <w:rPr>
          <w:rFonts w:ascii="FangSong" w:hAnsi="FangSong" w:eastAsia="FangSong" w:cs="FangSong"/>
          <w:sz w:val="32"/>
          <w:szCs w:val="32"/>
          <w:spacing w:val="67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从理论和实践两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个方面，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对全国事业单位公开招聘工作进行了深入地分析研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究，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提出了针对不同行业、专业和岗位特点的公开招聘分类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实施意见，</w:t>
      </w:r>
      <w:r>
        <w:rPr>
          <w:rFonts w:ascii="FangSong" w:hAnsi="FangSong" w:eastAsia="FangSong" w:cs="FangSong"/>
          <w:sz w:val="32"/>
          <w:szCs w:val="32"/>
          <w:spacing w:val="7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研究制定了事业单位公开招聘分类考试公共科目</w:t>
      </w:r>
    </w:p>
    <w:p>
      <w:pPr>
        <w:ind w:firstLine="36"/>
        <w:spacing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笔试考试大纲。</w:t>
      </w:r>
    </w:p>
    <w:p>
      <w:pPr>
        <w:ind w:left="26" w:right="74" w:firstLine="640"/>
        <w:spacing w:before="284" w:line="37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本大纲主要适用于事业单位公开招聘新进人员，</w:t>
      </w:r>
      <w:r>
        <w:rPr>
          <w:rFonts w:ascii="FangSong" w:hAnsi="FangSong" w:eastAsia="FangSong" w:cs="FangSong"/>
          <w:sz w:val="32"/>
          <w:szCs w:val="32"/>
          <w:spacing w:val="5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供有关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部门和考生参考使用。</w:t>
      </w:r>
    </w:p>
    <w:p>
      <w:pPr>
        <w:spacing w:line="254" w:lineRule="auto"/>
        <w:rPr>
          <w:rFonts w:ascii="FangSong"/>
          <w:sz w:val="21"/>
        </w:rPr>
      </w:pPr>
      <w:r/>
    </w:p>
    <w:p>
      <w:pPr>
        <w:spacing w:line="254" w:lineRule="auto"/>
        <w:rPr>
          <w:rFonts w:ascii="FangSong"/>
          <w:sz w:val="21"/>
        </w:rPr>
      </w:pPr>
      <w:r/>
    </w:p>
    <w:p>
      <w:pPr>
        <w:spacing w:line="254" w:lineRule="auto"/>
        <w:rPr>
          <w:rFonts w:ascii="FangSong"/>
          <w:sz w:val="21"/>
        </w:rPr>
      </w:pPr>
      <w:r/>
    </w:p>
    <w:p>
      <w:pPr>
        <w:spacing w:line="254" w:lineRule="auto"/>
        <w:rPr>
          <w:rFonts w:ascii="FangSong"/>
          <w:sz w:val="21"/>
        </w:rPr>
      </w:pPr>
      <w:r/>
    </w:p>
    <w:p>
      <w:pPr>
        <w:spacing w:line="254" w:lineRule="auto"/>
        <w:rPr>
          <w:rFonts w:ascii="FangSong"/>
          <w:sz w:val="21"/>
        </w:rPr>
      </w:pPr>
      <w:r/>
    </w:p>
    <w:p>
      <w:pPr>
        <w:spacing w:line="254" w:lineRule="auto"/>
        <w:rPr>
          <w:rFonts w:ascii="FangSong"/>
          <w:sz w:val="21"/>
        </w:rPr>
      </w:pPr>
      <w:r/>
    </w:p>
    <w:p>
      <w:pPr>
        <w:spacing w:line="254" w:lineRule="auto"/>
        <w:rPr>
          <w:rFonts w:ascii="FangSong"/>
          <w:sz w:val="21"/>
        </w:rPr>
      </w:pPr>
      <w:r/>
    </w:p>
    <w:p>
      <w:pPr>
        <w:spacing w:line="254" w:lineRule="auto"/>
        <w:rPr>
          <w:rFonts w:ascii="FangSong"/>
          <w:sz w:val="21"/>
        </w:rPr>
      </w:pPr>
      <w:r/>
    </w:p>
    <w:p>
      <w:pPr>
        <w:ind w:firstLine="100"/>
        <w:spacing w:before="143" w:line="184" w:lineRule="auto"/>
        <w:rPr>
          <w:rFonts w:ascii="SimHei" w:hAnsi="SimHei" w:eastAsia="SimHei" w:cs="SimHei"/>
          <w:sz w:val="44"/>
          <w:szCs w:val="44"/>
        </w:rPr>
      </w:pPr>
      <w:r>
        <w:rPr>
          <w:rFonts w:ascii="SimHei" w:hAnsi="SimHei" w:eastAsia="SimHei" w:cs="SimHei"/>
          <w:sz w:val="44"/>
          <w:szCs w:val="44"/>
          <w:spacing w:val="-14"/>
        </w:rPr>
        <w:t>[郑重声明]</w:t>
      </w:r>
    </w:p>
    <w:p>
      <w:pPr>
        <w:ind w:left="25" w:firstLine="643"/>
        <w:spacing w:before="273" w:line="346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本大纲仅供各级人力资源和社会保障部门组织实施事</w:t>
      </w:r>
      <w:r>
        <w:rPr>
          <w:rFonts w:ascii="SimHei" w:hAnsi="SimHei" w:eastAsia="SimHei" w:cs="SimHei"/>
          <w:sz w:val="32"/>
          <w:szCs w:val="32"/>
          <w:spacing w:val="2"/>
        </w:rPr>
        <w:t>   </w:t>
      </w:r>
      <w:r>
        <w:rPr>
          <w:rFonts w:ascii="SimHei" w:hAnsi="SimHei" w:eastAsia="SimHei" w:cs="SimHei"/>
          <w:sz w:val="32"/>
          <w:szCs w:val="32"/>
          <w:spacing w:val="1"/>
        </w:rPr>
        <w:t>业单位公开招聘分类考试和应试考生备考使用。未经许可，</w:t>
      </w:r>
      <w:r>
        <w:rPr>
          <w:rFonts w:ascii="SimHei" w:hAnsi="SimHei" w:eastAsia="SimHei" w:cs="SimHei"/>
          <w:sz w:val="32"/>
          <w:szCs w:val="32"/>
          <w:spacing w:val="25"/>
        </w:rPr>
        <w:t> </w:t>
      </w:r>
      <w:r>
        <w:rPr>
          <w:rFonts w:ascii="SimHei" w:hAnsi="SimHei" w:eastAsia="SimHei" w:cs="SimHei"/>
          <w:sz w:val="32"/>
          <w:szCs w:val="32"/>
          <w:spacing w:val="-10"/>
        </w:rPr>
        <w:t>任何其他组织和个人不得进行印刷出版、转载，</w:t>
      </w:r>
      <w:r>
        <w:rPr>
          <w:rFonts w:ascii="SimHei" w:hAnsi="SimHei" w:eastAsia="SimHei" w:cs="SimHei"/>
          <w:sz w:val="32"/>
          <w:szCs w:val="32"/>
          <w:spacing w:val="76"/>
        </w:rPr>
        <w:t> </w:t>
      </w:r>
      <w:r>
        <w:rPr>
          <w:rFonts w:ascii="SimHei" w:hAnsi="SimHei" w:eastAsia="SimHei" w:cs="SimHei"/>
          <w:sz w:val="32"/>
          <w:szCs w:val="32"/>
          <w:spacing w:val="-10"/>
        </w:rPr>
        <w:t>不得以盈利</w:t>
      </w:r>
      <w:r>
        <w:rPr>
          <w:rFonts w:ascii="SimHei" w:hAnsi="SimHei" w:eastAsia="SimHei" w:cs="SimHei"/>
          <w:sz w:val="32"/>
          <w:szCs w:val="32"/>
        </w:rPr>
        <w:t> </w:t>
      </w:r>
      <w:r>
        <w:rPr>
          <w:rFonts w:ascii="SimHei" w:hAnsi="SimHei" w:eastAsia="SimHei" w:cs="SimHei"/>
          <w:sz w:val="32"/>
          <w:szCs w:val="32"/>
          <w:spacing w:val="-6"/>
        </w:rPr>
        <w:t>为目的使用。</w:t>
      </w:r>
    </w:p>
    <w:p>
      <w:pPr>
        <w:sectPr>
          <w:footerReference w:type="default" r:id="rId2"/>
          <w:pgSz w:w="11907" w:h="16839"/>
          <w:pgMar w:top="1431" w:right="1723" w:bottom="1263" w:left="1785" w:header="0" w:footer="1070" w:gutter="0"/>
        </w:sectPr>
        <w:rPr/>
      </w:pPr>
    </w:p>
    <w:p>
      <w:pPr>
        <w:ind w:firstLine="3270"/>
        <w:spacing w:before="137" w:line="180" w:lineRule="auto"/>
        <w:rPr>
          <w:rFonts w:ascii="STZhongsong" w:hAnsi="STZhongsong" w:eastAsia="STZhongsong" w:cs="STZhongsong"/>
          <w:sz w:val="44"/>
          <w:szCs w:val="44"/>
        </w:rPr>
      </w:pPr>
      <w:r>
        <w:rPr>
          <w:rFonts w:ascii="STZhongsong" w:hAnsi="STZhongsong" w:eastAsia="STZhongsong" w:cs="STZhongsong"/>
          <w:sz w:val="44"/>
          <w:szCs w:val="44"/>
          <w:spacing w:val="-43"/>
          <w:w w:val="99"/>
        </w:rPr>
        <w:t>目</w:t>
      </w:r>
      <w:r>
        <w:rPr>
          <w:rFonts w:ascii="STZhongsong" w:hAnsi="STZhongsong" w:eastAsia="STZhongsong" w:cs="STZhongsong"/>
          <w:sz w:val="44"/>
          <w:szCs w:val="44"/>
          <w:spacing w:val="19"/>
        </w:rPr>
        <w:t>       </w:t>
      </w:r>
      <w:r>
        <w:rPr>
          <w:rFonts w:ascii="STZhongsong" w:hAnsi="STZhongsong" w:eastAsia="STZhongsong" w:cs="STZhongsong"/>
          <w:sz w:val="44"/>
          <w:szCs w:val="44"/>
          <w:spacing w:val="-43"/>
          <w:w w:val="99"/>
        </w:rPr>
        <w:t>录</w:t>
      </w:r>
    </w:p>
    <w:sdt>
      <w:sdtPr>
        <w:rPr>
          <w:rFonts w:ascii="FangSong" w:hAnsi="FangSong" w:eastAsia="FangSong" w:cs="FangSong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8"/>
          <w:szCs w:val="28"/>
        </w:rPr>
      </w:sdtEndPr>
      <w:sdtContent>
        <w:p>
          <w:pPr>
            <w:spacing w:line="432" w:lineRule="auto"/>
            <w:rPr>
              <w:rFonts w:ascii="FangSong"/>
              <w:sz w:val="21"/>
            </w:rPr>
          </w:pPr>
          <w:r/>
        </w:p>
        <w:p>
          <w:pPr>
            <w:ind w:firstLine="25"/>
            <w:spacing w:before="91" w:line="70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1"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  <w:position w:val="10"/>
              </w:rPr>
              <w:t>编制说明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  <w:position w:val="10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  <w:position w:val="10"/>
              </w:rPr>
              <w:t>...............................................................................................................2</w:t>
            </w:r>
          </w:hyperlink>
        </w:p>
        <w:p>
          <w:pPr>
            <w:ind w:firstLine="33"/>
            <w:spacing w:line="58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2"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  <w:position w:val="7"/>
              </w:rPr>
              <w:t>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1"/>
                <w:position w:val="7"/>
              </w:rPr>
              <w:t>   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  <w:position w:val="7"/>
              </w:rPr>
              <w:t>考试类别设置</w:t>
            </w:r>
            <w:r>
              <w:rPr>
                <w:rFonts w:ascii="FangSong" w:hAnsi="FangSong" w:eastAsia="FangSong" w:cs="FangSong"/>
                <w:sz w:val="28"/>
                <w:szCs w:val="28"/>
                <w:spacing w:val="-65"/>
                <w:position w:val="7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  <w:position w:val="7"/>
              </w:rPr>
              <w:t>................................................................................................5</w:t>
            </w:r>
          </w:hyperlink>
        </w:p>
        <w:p>
          <w:pPr>
            <w:ind w:firstLine="21"/>
            <w:spacing w:line="58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3"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  <w:position w:val="7"/>
              </w:rPr>
              <w:t>2.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4"/>
                <w:position w:val="7"/>
              </w:rPr>
              <w:t>   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  <w:position w:val="7"/>
              </w:rPr>
              <w:t>公共科目设置及测评内容</w:t>
            </w:r>
            <w:r>
              <w:rPr>
                <w:rFonts w:ascii="FangSong" w:hAnsi="FangSong" w:eastAsia="FangSong" w:cs="FangSong"/>
                <w:sz w:val="28"/>
                <w:szCs w:val="28"/>
                <w:spacing w:val="-80"/>
                <w:position w:val="7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  <w:position w:val="7"/>
              </w:rPr>
              <w:t>............................................................................5</w:t>
            </w:r>
          </w:hyperlink>
        </w:p>
        <w:p>
          <w:pPr>
            <w:ind w:firstLine="231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4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  <w:position w:val="3"/>
              </w:rPr>
              <w:t>2.1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9"/>
                <w:position w:val="3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  <w:position w:val="3"/>
              </w:rPr>
              <w:t>公共科目名称</w:t>
            </w:r>
            <w:r>
              <w:rPr>
                <w:rFonts w:ascii="FangSong" w:hAnsi="FangSong" w:eastAsia="FangSong" w:cs="FangSong"/>
                <w:sz w:val="28"/>
                <w:szCs w:val="28"/>
                <w:spacing w:val="-69"/>
                <w:position w:val="3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  <w:position w:val="3"/>
              </w:rPr>
              <w:t>............................................................................................5</w:t>
            </w:r>
          </w:hyperlink>
        </w:p>
        <w:p>
          <w:pPr>
            <w:ind w:firstLine="231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5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  <w:position w:val="3"/>
              </w:rPr>
              <w:t>2.2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7"/>
                <w:w w:val="101"/>
                <w:position w:val="3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  <w:position w:val="3"/>
              </w:rPr>
              <w:t>考试时间及分值</w:t>
            </w:r>
            <w:r>
              <w:rPr>
                <w:rFonts w:ascii="FangSong" w:hAnsi="FangSong" w:eastAsia="FangSong" w:cs="FangSong"/>
                <w:sz w:val="28"/>
                <w:szCs w:val="28"/>
                <w:spacing w:val="-68"/>
                <w:position w:val="3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  <w:position w:val="3"/>
              </w:rPr>
              <w:t>........................................................................................6</w:t>
            </w:r>
          </w:hyperlink>
        </w:p>
        <w:p>
          <w:pPr>
            <w:ind w:firstLine="231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6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  <w:position w:val="3"/>
              </w:rPr>
              <w:t>2.3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9"/>
                <w:position w:val="3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  <w:position w:val="3"/>
              </w:rPr>
              <w:t>测评内容</w:t>
            </w:r>
            <w:r>
              <w:rPr>
                <w:rFonts w:ascii="FangSong" w:hAnsi="FangSong" w:eastAsia="FangSong" w:cs="FangSong"/>
                <w:sz w:val="28"/>
                <w:szCs w:val="28"/>
                <w:spacing w:val="-63"/>
                <w:position w:val="3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"/>
                <w:position w:val="3"/>
              </w:rPr>
              <w:t>....................................................................................................6</w:t>
            </w:r>
          </w:hyperlink>
        </w:p>
        <w:p>
          <w:pPr>
            <w:ind w:firstLine="19"/>
            <w:spacing w:line="70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7"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  <w:position w:val="10"/>
              </w:rPr>
              <w:t>3.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5"/>
                <w:position w:val="10"/>
              </w:rPr>
              <w:t>   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  <w:position w:val="10"/>
              </w:rPr>
              <w:t>类别确定</w:t>
            </w:r>
            <w:r>
              <w:rPr>
                <w:rFonts w:ascii="FangSong" w:hAnsi="FangSong" w:eastAsia="FangSong" w:cs="FangSong"/>
                <w:sz w:val="28"/>
                <w:szCs w:val="28"/>
                <w:spacing w:val="-61"/>
                <w:position w:val="10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  <w:position w:val="10"/>
              </w:rPr>
              <w:t>........................................................................................................6</w:t>
            </w:r>
          </w:hyperlink>
        </w:p>
        <w:p>
          <w:pPr>
            <w:ind w:firstLine="21"/>
            <w:spacing w:line="58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8"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  <w:position w:val="7"/>
              </w:rPr>
              <w:t>4.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4"/>
                <w:w w:val="101"/>
                <w:position w:val="7"/>
              </w:rPr>
              <w:t>   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  <w:position w:val="7"/>
              </w:rPr>
              <w:t>成绩使用</w:t>
            </w:r>
            <w:r>
              <w:rPr>
                <w:rFonts w:ascii="FangSong" w:hAnsi="FangSong" w:eastAsia="FangSong" w:cs="FangSong"/>
                <w:sz w:val="28"/>
                <w:szCs w:val="28"/>
                <w:spacing w:val="-62"/>
                <w:position w:val="7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  <w:position w:val="7"/>
              </w:rPr>
              <w:t>........................................................................................................6</w:t>
            </w:r>
          </w:hyperlink>
        </w:p>
        <w:p>
          <w:pPr>
            <w:ind w:firstLine="24"/>
            <w:spacing w:line="58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9"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  <w:position w:val="7"/>
              </w:rPr>
              <w:t>5.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3"/>
                <w:w w:val="101"/>
                <w:position w:val="7"/>
              </w:rPr>
              <w:t>   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  <w:position w:val="7"/>
              </w:rPr>
              <w:t>公共科目分类考试大纲</w:t>
            </w:r>
            <w:r>
              <w:rPr>
                <w:rFonts w:ascii="FangSong" w:hAnsi="FangSong" w:eastAsia="FangSong" w:cs="FangSong"/>
                <w:sz w:val="28"/>
                <w:szCs w:val="28"/>
                <w:spacing w:val="-79"/>
                <w:position w:val="7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b/>
                <w:bCs/>
                <w:spacing w:val="-1"/>
                <w:position w:val="7"/>
              </w:rPr>
              <w:t>................................................................................7</w:t>
            </w:r>
          </w:hyperlink>
        </w:p>
        <w:p>
          <w:pPr>
            <w:ind w:firstLine="239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10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  <w:position w:val="3"/>
              </w:rPr>
              <w:t>5.1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8"/>
                <w:w w:val="101"/>
                <w:position w:val="3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  <w:position w:val="3"/>
              </w:rPr>
              <w:t>综合管理类（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4"/>
                <w:position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  <w:position w:val="3"/>
              </w:rPr>
              <w:t>类）</w:t>
            </w:r>
            <w:r>
              <w:rPr>
                <w:rFonts w:ascii="FangSong" w:hAnsi="FangSong" w:eastAsia="FangSong" w:cs="FangSong"/>
                <w:sz w:val="28"/>
                <w:szCs w:val="28"/>
                <w:spacing w:val="55"/>
                <w:position w:val="3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  <w:position w:val="3"/>
              </w:rPr>
              <w:t>................................................................................7</w:t>
            </w:r>
          </w:hyperlink>
        </w:p>
        <w:p>
          <w:pPr>
            <w:ind w:firstLine="447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11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  <w:position w:val="3"/>
              </w:rPr>
              <w:t>5.1.1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9"/>
                <w:w w:val="101"/>
                <w:position w:val="3"/>
              </w:rPr>
              <w:t>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3"/>
              </w:rPr>
              <w:t>《职业能力倾向测验（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1"/>
                <w:w w:val="101"/>
                <w:position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3"/>
              </w:rPr>
              <w:t>类）》</w:t>
            </w:r>
            <w:r>
              <w:rPr>
                <w:rFonts w:ascii="FangSong" w:hAnsi="FangSong" w:eastAsia="FangSong" w:cs="FangSong"/>
                <w:sz w:val="28"/>
                <w:szCs w:val="28"/>
                <w:spacing w:val="57"/>
                <w:position w:val="3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  <w:position w:val="3"/>
              </w:rPr>
              <w:t>.......................................................7</w:t>
            </w:r>
          </w:hyperlink>
        </w:p>
        <w:p>
          <w:pPr>
            <w:ind w:firstLine="447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12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  <w:position w:val="3"/>
              </w:rPr>
              <w:t>5.1.2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5"/>
                <w:position w:val="3"/>
              </w:rPr>
              <w:t>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3"/>
              </w:rPr>
              <w:t>《综合应用能力（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  <w:position w:val="3"/>
              </w:rPr>
              <w:t>A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2"/>
                <w:position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3"/>
              </w:rPr>
              <w:t>类）》</w:t>
            </w:r>
            <w:r>
              <w:rPr>
                <w:rFonts w:ascii="FangSong" w:hAnsi="FangSong" w:eastAsia="FangSong" w:cs="FangSong"/>
                <w:sz w:val="28"/>
                <w:szCs w:val="28"/>
                <w:spacing w:val="60"/>
                <w:position w:val="3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  <w:position w:val="3"/>
              </w:rPr>
              <w:t>.............................................................15</w:t>
            </w:r>
          </w:hyperlink>
        </w:p>
        <w:p>
          <w:pPr>
            <w:ind w:firstLine="239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13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  <w:position w:val="3"/>
              </w:rPr>
              <w:t>5.2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3"/>
                <w:position w:val="3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  <w:position w:val="3"/>
              </w:rPr>
              <w:t>社会科学专技类（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  <w:position w:val="3"/>
              </w:rPr>
              <w:t>B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4"/>
                <w:position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  <w:position w:val="3"/>
              </w:rPr>
              <w:t>类）</w:t>
            </w:r>
            <w:r>
              <w:rPr>
                <w:rFonts w:ascii="FangSong" w:hAnsi="FangSong" w:eastAsia="FangSong" w:cs="FangSong"/>
                <w:sz w:val="28"/>
                <w:szCs w:val="28"/>
                <w:spacing w:val="66"/>
                <w:position w:val="3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  <w:position w:val="3"/>
              </w:rPr>
              <w:t>......................................................................17</w:t>
            </w:r>
          </w:hyperlink>
        </w:p>
        <w:p>
          <w:pPr>
            <w:ind w:firstLine="447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14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5.2.1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3"/>
              </w:rPr>
              <w:t>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3"/>
              </w:rPr>
              <w:t>《职业能力倾向测验（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B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2"/>
                <w:w w:val="101"/>
                <w:position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3"/>
              </w:rPr>
              <w:t>类）》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......................................................17</w:t>
            </w:r>
          </w:hyperlink>
        </w:p>
        <w:p>
          <w:pPr>
            <w:ind w:firstLine="447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15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5.2.2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2"/>
                <w:w w:val="101"/>
                <w:position w:val="3"/>
              </w:rPr>
              <w:t>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3"/>
              </w:rPr>
              <w:t>《综合应用能力（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B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3"/>
                <w:position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3"/>
              </w:rPr>
              <w:t>类）》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..............................................................28</w:t>
            </w:r>
          </w:hyperlink>
        </w:p>
        <w:p>
          <w:pPr>
            <w:ind w:firstLine="239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16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5.3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1"/>
                <w:position w:val="3"/>
              </w:rPr>
              <w:t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3"/>
              </w:rPr>
              <w:t>自然科学专技类（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C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5"/>
                <w:position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3"/>
              </w:rPr>
              <w:t>类）</w:t>
            </w:r>
            <w:r>
              <w:rPr>
                <w:rFonts w:ascii="FangSong" w:hAnsi="FangSong" w:eastAsia="FangSong" w:cs="FangSong"/>
                <w:sz w:val="28"/>
                <w:szCs w:val="28"/>
                <w:spacing w:val="66"/>
                <w:position w:val="3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......................................................................30</w:t>
            </w:r>
          </w:hyperlink>
        </w:p>
        <w:p>
          <w:pPr>
            <w:ind w:firstLine="447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17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5.3.1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3"/>
              </w:rPr>
              <w:t>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3"/>
              </w:rPr>
              <w:t>《职业能力倾向测验（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C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2"/>
                <w:w w:val="101"/>
                <w:position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3"/>
              </w:rPr>
              <w:t>类）》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......................................................30</w:t>
            </w:r>
          </w:hyperlink>
        </w:p>
        <w:p>
          <w:pPr>
            <w:ind w:firstLine="447"/>
            <w:spacing w:line="459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18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5.3.2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2"/>
                <w:w w:val="101"/>
                <w:position w:val="3"/>
              </w:rPr>
              <w:t>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3"/>
              </w:rPr>
              <w:t>《综合应用能力（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C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3"/>
                <w:position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3"/>
              </w:rPr>
              <w:t>类）》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..............................................................40</w:t>
            </w:r>
          </w:hyperlink>
        </w:p>
        <w:p>
          <w:pPr>
            <w:ind w:firstLine="239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19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  <w:position w:val="3"/>
              </w:rPr>
              <w:t>5.4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6"/>
                <w:position w:val="3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  <w:position w:val="3"/>
              </w:rPr>
              <w:t>中小学教师类（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  <w:position w:val="3"/>
              </w:rPr>
              <w:t>D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2"/>
                <w:w w:val="101"/>
                <w:position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  <w:position w:val="3"/>
              </w:rPr>
              <w:t>类）</w:t>
            </w:r>
            <w:r>
              <w:rPr>
                <w:rFonts w:ascii="FangSong" w:hAnsi="FangSong" w:eastAsia="FangSong" w:cs="FangSong"/>
                <w:sz w:val="28"/>
                <w:szCs w:val="28"/>
                <w:spacing w:val="52"/>
                <w:position w:val="3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  <w:position w:val="3"/>
              </w:rPr>
              <w:t>..........................................................................42</w:t>
            </w:r>
          </w:hyperlink>
        </w:p>
        <w:p>
          <w:pPr>
            <w:ind w:firstLine="447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20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  <w:position w:val="3"/>
              </w:rPr>
              <w:t>5.4.1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8"/>
                <w:position w:val="3"/>
              </w:rPr>
              <w:t>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3"/>
              </w:rPr>
              <w:t>《职业能力倾向测验（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  <w:position w:val="3"/>
              </w:rPr>
              <w:t>D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4"/>
                <w:position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3"/>
              </w:rPr>
              <w:t>类）》</w:t>
            </w:r>
            <w:r>
              <w:rPr>
                <w:rFonts w:ascii="FangSong" w:hAnsi="FangSong" w:eastAsia="FangSong" w:cs="FangSong"/>
                <w:sz w:val="28"/>
                <w:szCs w:val="28"/>
                <w:spacing w:val="57"/>
                <w:position w:val="3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  <w:position w:val="3"/>
              </w:rPr>
              <w:t>.....................................................42</w:t>
            </w:r>
          </w:hyperlink>
        </w:p>
        <w:p>
          <w:pPr>
            <w:ind w:firstLine="447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21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  <w:position w:val="3"/>
              </w:rPr>
              <w:t>5.4.2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5"/>
                <w:position w:val="3"/>
              </w:rPr>
              <w:t>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3"/>
              </w:rPr>
              <w:t>《综合应用能力（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  <w:position w:val="3"/>
              </w:rPr>
              <w:t>D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2"/>
                <w:position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3"/>
              </w:rPr>
              <w:t>类）》</w:t>
            </w:r>
            <w:r>
              <w:rPr>
                <w:rFonts w:ascii="FangSong" w:hAnsi="FangSong" w:eastAsia="FangSong" w:cs="FangSong"/>
                <w:sz w:val="28"/>
                <w:szCs w:val="28"/>
                <w:spacing w:val="60"/>
                <w:position w:val="3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  <w:position w:val="3"/>
              </w:rPr>
              <w:t>.............................................................52</w:t>
            </w:r>
          </w:hyperlink>
        </w:p>
        <w:p>
          <w:pPr>
            <w:ind w:firstLine="239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22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  <w:position w:val="3"/>
              </w:rPr>
              <w:t>5.5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8"/>
                <w:w w:val="101"/>
                <w:position w:val="3"/>
              </w:rPr>
              <w:t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  <w:position w:val="3"/>
              </w:rPr>
              <w:t>医疗卫生类（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  <w:position w:val="3"/>
              </w:rPr>
              <w:t>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4"/>
                <w:position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  <w:position w:val="3"/>
              </w:rPr>
              <w:t>类）</w:t>
            </w:r>
            <w:r>
              <w:rPr>
                <w:rFonts w:ascii="FangSong" w:hAnsi="FangSong" w:eastAsia="FangSong" w:cs="FangSong"/>
                <w:sz w:val="28"/>
                <w:szCs w:val="28"/>
                <w:spacing w:val="16"/>
                <w:position w:val="3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  <w:position w:val="3"/>
              </w:rPr>
              <w:t>...............................................................................54</w:t>
            </w:r>
          </w:hyperlink>
        </w:p>
        <w:p>
          <w:pPr>
            <w:ind w:firstLine="447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23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5.5.1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1"/>
                <w:position w:val="3"/>
              </w:rPr>
              <w:t>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3"/>
              </w:rPr>
              <w:t>《职业能力倾向测验（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3"/>
                <w:position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3"/>
              </w:rPr>
              <w:t>类）》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......................................................54</w:t>
            </w:r>
          </w:hyperlink>
        </w:p>
        <w:p>
          <w:pPr>
            <w:ind w:firstLine="447"/>
            <w:spacing w:line="460" w:lineRule="exact"/>
            <w:rPr>
              <w:rFonts w:ascii="Times New Roman" w:hAnsi="Times New Roman" w:eastAsia="Times New Roman" w:cs="Times New Roman"/>
              <w:sz w:val="28"/>
              <w:szCs w:val="28"/>
            </w:rPr>
          </w:pPr>
          <w:hyperlink w:history="true" w:anchor="_bookmark24"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5.5.2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16"/>
                <w:position w:val="3"/>
              </w:rPr>
              <w:t>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3"/>
              </w:rPr>
              <w:t>《综合应用能力（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2"/>
                <w:position w:val="3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  <w:position w:val="3"/>
              </w:rPr>
              <w:t>类）》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  <w:position w:val="3"/>
              </w:rPr>
              <w:t>..............................................................63</w:t>
            </w:r>
          </w:hyperlink>
        </w:p>
      </w:sdtContent>
    </w:sdt>
    <w:p>
      <w:pPr>
        <w:sectPr>
          <w:footerReference w:type="default" r:id="rId3"/>
          <w:pgSz w:w="11907" w:h="16839"/>
          <w:pgMar w:top="1431" w:right="1000" w:bottom="1263" w:left="1785" w:header="0" w:footer="1073" w:gutter="0"/>
        </w:sectPr>
        <w:rPr/>
      </w:pPr>
    </w:p>
    <w:p>
      <w:pPr>
        <w:ind w:firstLine="46"/>
        <w:spacing w:before="203" w:line="185" w:lineRule="auto"/>
        <w:rPr>
          <w:rFonts w:ascii="SimHei" w:hAnsi="SimHei" w:eastAsia="SimHei" w:cs="SimHei"/>
          <w:sz w:val="36"/>
          <w:szCs w:val="36"/>
        </w:rPr>
      </w:pPr>
      <w:bookmarkStart w:name="_bookmark2" w:id="2"/>
      <w:bookmarkEnd w:id="2"/>
      <w:r>
        <w:rPr>
          <w:rFonts w:ascii="SimHei" w:hAnsi="SimHei" w:eastAsia="SimHei" w:cs="SimHei"/>
          <w:sz w:val="36"/>
          <w:szCs w:val="36"/>
          <w:spacing w:val="-6"/>
        </w:rPr>
        <w:t>1.</w:t>
      </w:r>
      <w:r>
        <w:rPr>
          <w:rFonts w:ascii="SimHei" w:hAnsi="SimHei" w:eastAsia="SimHei" w:cs="SimHei"/>
          <w:sz w:val="36"/>
          <w:szCs w:val="36"/>
          <w:spacing w:val="8"/>
        </w:rPr>
        <w:t>  </w:t>
      </w:r>
      <w:r>
        <w:rPr>
          <w:rFonts w:ascii="SimHei" w:hAnsi="SimHei" w:eastAsia="SimHei" w:cs="SimHei"/>
          <w:sz w:val="36"/>
          <w:szCs w:val="36"/>
          <w:spacing w:val="-6"/>
        </w:rPr>
        <w:t>考试类别设置</w:t>
      </w:r>
    </w:p>
    <w:p>
      <w:pPr>
        <w:spacing w:line="252" w:lineRule="auto"/>
        <w:rPr>
          <w:rFonts w:ascii="FangSong"/>
          <w:sz w:val="21"/>
        </w:rPr>
      </w:pPr>
      <w:r/>
    </w:p>
    <w:p>
      <w:pPr>
        <w:spacing w:line="252" w:lineRule="auto"/>
        <w:rPr>
          <w:rFonts w:ascii="FangSong"/>
          <w:sz w:val="21"/>
        </w:rPr>
      </w:pPr>
      <w:r/>
    </w:p>
    <w:p>
      <w:pPr>
        <w:ind w:left="40" w:right="13" w:firstLine="621"/>
        <w:spacing w:before="10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基于事业单位不同招聘岗位对人的能力素质有不同要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求，</w:t>
      </w:r>
      <w:r>
        <w:rPr>
          <w:rFonts w:ascii="FangSong" w:hAnsi="FangSong" w:eastAsia="FangSong" w:cs="FangSong"/>
          <w:sz w:val="32"/>
          <w:szCs w:val="32"/>
          <w:spacing w:val="5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事业单位公开招聘分类考试公共科目笔试分为综合管理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89"/>
        </w:rPr>
        <w:t>类（A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89"/>
        </w:rPr>
        <w:t>类）、社会科学专技类（</w:t>
      </w:r>
      <w:r>
        <w:rPr>
          <w:rFonts w:ascii="FangSong" w:hAnsi="FangSong" w:eastAsia="FangSong" w:cs="FangSong"/>
          <w:sz w:val="32"/>
          <w:szCs w:val="32"/>
          <w:spacing w:val="-8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89"/>
        </w:rPr>
        <w:t>B</w:t>
      </w:r>
      <w:r>
        <w:rPr>
          <w:rFonts w:ascii="FangSong" w:hAnsi="FangSong" w:eastAsia="FangSong" w:cs="FangSong"/>
          <w:sz w:val="32"/>
          <w:szCs w:val="32"/>
          <w:spacing w:val="-5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89"/>
        </w:rPr>
        <w:t>类）、自然科学专技类（</w:t>
      </w:r>
      <w:r>
        <w:rPr>
          <w:rFonts w:ascii="FangSong" w:hAnsi="FangSong" w:eastAsia="FangSong" w:cs="FangSong"/>
          <w:sz w:val="32"/>
          <w:szCs w:val="32"/>
          <w:spacing w:val="-8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89"/>
        </w:rPr>
        <w:t>C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w w:val="89"/>
        </w:rPr>
        <w:t>类）、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中小学教师类（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D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类）和医疗卫生类（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E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类）五个类别。</w:t>
      </w:r>
    </w:p>
    <w:p>
      <w:pPr>
        <w:ind w:firstLine="682"/>
        <w:spacing w:line="204" w:lineRule="auto"/>
        <w:rPr>
          <w:rFonts w:ascii="FangSong" w:hAnsi="FangSong" w:eastAsia="FangSong" w:cs="FangSong"/>
          <w:sz w:val="32"/>
          <w:szCs w:val="32"/>
        </w:rPr>
      </w:pPr>
      <w:r>
        <w:rPr/>
        <w:drawing>
          <wp:inline distT="0" distB="0" distL="0" distR="0">
            <wp:extent cx="126885" cy="148776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885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综合管理类（A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类）</w:t>
      </w:r>
    </w:p>
    <w:p>
      <w:pPr>
        <w:ind w:left="40" w:right="14" w:firstLine="640"/>
        <w:spacing w:before="270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主要适用于事业单位中以行政性、事务性和业务管理为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主的岗位。</w:t>
      </w:r>
    </w:p>
    <w:p>
      <w:pPr>
        <w:ind w:firstLine="682"/>
        <w:spacing w:line="204" w:lineRule="auto"/>
        <w:rPr>
          <w:rFonts w:ascii="FangSong" w:hAnsi="FangSong" w:eastAsia="FangSong" w:cs="FangSong"/>
          <w:sz w:val="32"/>
          <w:szCs w:val="32"/>
        </w:rPr>
      </w:pPr>
      <w:r>
        <w:rPr/>
        <w:drawing>
          <wp:inline distT="0" distB="0" distL="0" distR="0">
            <wp:extent cx="126885" cy="1487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885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4"/>
        </w:rPr>
        <w:t>  </w:t>
      </w:r>
      <w:r>
        <w:rPr>
          <w:rFonts w:ascii="FangSong" w:hAnsi="FangSong" w:eastAsia="FangSong" w:cs="FangSong"/>
          <w:sz w:val="32"/>
          <w:szCs w:val="32"/>
          <w:spacing w:val="-13"/>
        </w:rPr>
        <w:t>社会科学专技类（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B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类）</w:t>
      </w:r>
    </w:p>
    <w:p>
      <w:pPr>
        <w:ind w:left="681" w:right="1027"/>
        <w:spacing w:before="270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主要适用于事业单位人文社科类专业技术岗位。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/>
        <w:drawing>
          <wp:inline distT="0" distB="0" distL="0" distR="0">
            <wp:extent cx="126885" cy="148775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885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36"/>
        </w:rPr>
        <w:t> 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自然科学专技类（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C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类）</w:t>
      </w:r>
    </w:p>
    <w:p>
      <w:pPr>
        <w:ind w:left="681" w:right="1027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主要适用于事业单位自然科学类专业技术岗位。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/>
        <w:drawing>
          <wp:inline distT="0" distB="0" distL="0" distR="0">
            <wp:extent cx="126885" cy="14877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885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28"/>
        </w:rPr>
        <w:t> 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中小学教师类（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D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类）</w:t>
      </w:r>
    </w:p>
    <w:p>
      <w:pPr>
        <w:ind w:left="681" w:right="707"/>
        <w:spacing w:before="1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主要适用于中小学和中专等教育机构的教师岗位。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/>
        <w:drawing>
          <wp:inline distT="0" distB="0" distL="0" distR="0">
            <wp:extent cx="126885" cy="148775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885" cy="14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28"/>
        </w:rPr>
        <w:t> 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医疗卫生类（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E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类）</w:t>
      </w:r>
    </w:p>
    <w:p>
      <w:pPr>
        <w:ind w:firstLine="681"/>
        <w:spacing w:before="305" w:line="184" w:lineRule="auto"/>
        <w:rPr>
          <w:rFonts w:ascii="FangSong" w:hAnsi="FangSong" w:eastAsia="FangSong" w:cs="FangSong"/>
          <w:sz w:val="32"/>
          <w:szCs w:val="32"/>
        </w:rPr>
      </w:pPr>
      <w:bookmarkStart w:name="_bookmark3" w:id="3"/>
      <w:bookmarkEnd w:id="3"/>
      <w:r>
        <w:rPr>
          <w:rFonts w:ascii="FangSong" w:hAnsi="FangSong" w:eastAsia="FangSong" w:cs="FangSong"/>
          <w:sz w:val="32"/>
          <w:szCs w:val="32"/>
          <w:spacing w:val="-2"/>
        </w:rPr>
        <w:t>主要适用于医疗卫生机构的专业技术岗位。</w:t>
      </w:r>
    </w:p>
    <w:p>
      <w:pPr>
        <w:spacing w:line="251" w:lineRule="auto"/>
        <w:rPr>
          <w:rFonts w:ascii="FangSong"/>
          <w:sz w:val="21"/>
        </w:rPr>
      </w:pPr>
      <w:r/>
    </w:p>
    <w:p>
      <w:pPr>
        <w:spacing w:line="251" w:lineRule="auto"/>
        <w:rPr>
          <w:rFonts w:ascii="FangSong"/>
          <w:sz w:val="21"/>
        </w:rPr>
      </w:pPr>
      <w:r/>
    </w:p>
    <w:p>
      <w:pPr>
        <w:ind w:firstLine="25"/>
        <w:spacing w:before="118" w:line="185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3"/>
        </w:rPr>
        <w:t>2.</w:t>
      </w:r>
      <w:r>
        <w:rPr>
          <w:rFonts w:ascii="SimHei" w:hAnsi="SimHei" w:eastAsia="SimHei" w:cs="SimHei"/>
          <w:sz w:val="36"/>
          <w:szCs w:val="36"/>
          <w:spacing w:val="14"/>
        </w:rPr>
        <w:t>  </w:t>
      </w:r>
      <w:r>
        <w:rPr>
          <w:rFonts w:ascii="SimHei" w:hAnsi="SimHei" w:eastAsia="SimHei" w:cs="SimHei"/>
          <w:sz w:val="36"/>
          <w:szCs w:val="36"/>
          <w:spacing w:val="-3"/>
        </w:rPr>
        <w:t>公共科目设置及测评内容</w:t>
      </w:r>
    </w:p>
    <w:p>
      <w:pPr>
        <w:spacing w:line="252" w:lineRule="auto"/>
        <w:rPr>
          <w:rFonts w:ascii="FangSong"/>
          <w:sz w:val="21"/>
        </w:rPr>
      </w:pPr>
      <w:r/>
    </w:p>
    <w:p>
      <w:pPr>
        <w:spacing w:line="253" w:lineRule="auto"/>
        <w:rPr>
          <w:rFonts w:ascii="FangSong"/>
          <w:sz w:val="21"/>
        </w:rPr>
      </w:pPr>
      <w:r/>
    </w:p>
    <w:p>
      <w:pPr>
        <w:ind w:firstLine="24"/>
        <w:spacing w:before="104" w:line="184" w:lineRule="auto"/>
        <w:rPr>
          <w:rFonts w:ascii="SimHei" w:hAnsi="SimHei" w:eastAsia="SimHei" w:cs="SimHei"/>
          <w:sz w:val="32"/>
          <w:szCs w:val="32"/>
        </w:rPr>
      </w:pPr>
      <w:bookmarkStart w:name="_bookmark4" w:id="4"/>
      <w:bookmarkEnd w:id="4"/>
      <w:r>
        <w:rPr>
          <w:rFonts w:ascii="SimHei" w:hAnsi="SimHei" w:eastAsia="SimHei" w:cs="SimHei"/>
          <w:sz w:val="32"/>
          <w:szCs w:val="32"/>
          <w:spacing w:val="-3"/>
        </w:rPr>
        <w:t>2.1</w:t>
      </w:r>
      <w:r>
        <w:rPr>
          <w:rFonts w:ascii="SimHei" w:hAnsi="SimHei" w:eastAsia="SimHei" w:cs="SimHei"/>
          <w:sz w:val="32"/>
          <w:szCs w:val="32"/>
          <w:spacing w:val="8"/>
        </w:rPr>
        <w:t>  </w:t>
      </w:r>
      <w:r>
        <w:rPr>
          <w:rFonts w:ascii="SimHei" w:hAnsi="SimHei" w:eastAsia="SimHei" w:cs="SimHei"/>
          <w:sz w:val="32"/>
          <w:szCs w:val="32"/>
          <w:spacing w:val="-3"/>
        </w:rPr>
        <w:t>公共科目名称</w:t>
      </w:r>
    </w:p>
    <w:p>
      <w:pPr>
        <w:spacing w:line="402" w:lineRule="auto"/>
        <w:rPr>
          <w:rFonts w:ascii="FangSong"/>
          <w:sz w:val="21"/>
        </w:rPr>
      </w:pPr>
      <w:r/>
    </w:p>
    <w:p>
      <w:pPr>
        <w:ind w:left="45" w:right="17" w:firstLine="635"/>
        <w:spacing w:before="105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综合管理类、社会科学专技类、自然科学专技类、中小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学教师类和医疗卫生类五个类别笔试的公共科目均为《职业</w:t>
      </w:r>
    </w:p>
    <w:p>
      <w:pPr>
        <w:sectPr>
          <w:footerReference w:type="default" r:id="rId4"/>
          <w:pgSz w:w="11907" w:h="16839"/>
          <w:pgMar w:top="1431" w:right="1785" w:bottom="1259" w:left="1785" w:header="0" w:footer="1070" w:gutter="0"/>
        </w:sectPr>
        <w:rPr/>
      </w:pPr>
    </w:p>
    <w:p>
      <w:pPr>
        <w:ind w:firstLine="54"/>
        <w:spacing w:before="159" w:line="886" w:lineRule="exact"/>
        <w:rPr>
          <w:rFonts w:ascii="FangSong" w:hAnsi="FangSong" w:eastAsia="FangSong" w:cs="FangSong"/>
          <w:sz w:val="32"/>
          <w:szCs w:val="32"/>
        </w:rPr>
      </w:pPr>
      <w:bookmarkStart w:name="_bookmark5" w:id="5"/>
      <w:bookmarkEnd w:id="5"/>
      <w:r>
        <w:rPr>
          <w:rFonts w:ascii="FangSong" w:hAnsi="FangSong" w:eastAsia="FangSong" w:cs="FangSong"/>
          <w:sz w:val="32"/>
          <w:szCs w:val="32"/>
          <w:spacing w:val="-12"/>
          <w:position w:val="43"/>
        </w:rPr>
        <w:t>能力倾向测验》和《综合应用能力》。</w:t>
      </w:r>
    </w:p>
    <w:p>
      <w:pPr>
        <w:ind w:firstLine="24"/>
        <w:spacing w:line="20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2.2</w:t>
      </w:r>
      <w:r>
        <w:rPr>
          <w:rFonts w:ascii="SimHei" w:hAnsi="SimHei" w:eastAsia="SimHei" w:cs="SimHei"/>
          <w:sz w:val="32"/>
          <w:szCs w:val="32"/>
          <w:spacing w:val="10"/>
        </w:rPr>
        <w:t>  </w:t>
      </w:r>
      <w:r>
        <w:rPr>
          <w:rFonts w:ascii="SimHei" w:hAnsi="SimHei" w:eastAsia="SimHei" w:cs="SimHei"/>
          <w:sz w:val="32"/>
          <w:szCs w:val="32"/>
          <w:spacing w:val="-3"/>
        </w:rPr>
        <w:t>考试时间及分值</w:t>
      </w:r>
    </w:p>
    <w:p>
      <w:pPr>
        <w:spacing w:line="393" w:lineRule="auto"/>
        <w:rPr>
          <w:rFonts w:ascii="FangSong"/>
          <w:sz w:val="21"/>
        </w:rPr>
      </w:pPr>
      <w:r/>
    </w:p>
    <w:p>
      <w:pPr>
        <w:ind w:left="47" w:right="82" w:firstLine="634"/>
        <w:spacing w:before="104" w:line="323" w:lineRule="auto"/>
        <w:rPr>
          <w:rFonts w:ascii="FangSong" w:hAnsi="FangSong" w:eastAsia="FangSong" w:cs="FangSong"/>
          <w:sz w:val="32"/>
          <w:szCs w:val="32"/>
        </w:rPr>
      </w:pPr>
      <w:r>
        <w:rPr/>
        <w:drawing>
          <wp:inline distT="0" distB="0" distL="0" distR="0">
            <wp:extent cx="126885" cy="14877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885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7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《职业能力倾向测验》考试时限为</w:t>
      </w:r>
      <w:r>
        <w:rPr>
          <w:rFonts w:ascii="FangSong" w:hAnsi="FangSong" w:eastAsia="FangSong" w:cs="FangSong"/>
          <w:sz w:val="32"/>
          <w:szCs w:val="32"/>
          <w:spacing w:val="-2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90</w:t>
      </w:r>
      <w:r>
        <w:rPr>
          <w:rFonts w:ascii="FangSong" w:hAnsi="FangSong" w:eastAsia="FangSong" w:cs="FangSong"/>
          <w:sz w:val="32"/>
          <w:szCs w:val="32"/>
          <w:spacing w:val="-4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分钟，满分为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150</w:t>
      </w:r>
      <w:r>
        <w:rPr>
          <w:rFonts w:ascii="FangSong" w:hAnsi="FangSong" w:eastAsia="FangSong" w:cs="FangSong"/>
          <w:sz w:val="32"/>
          <w:szCs w:val="32"/>
          <w:spacing w:val="-6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分。</w:t>
      </w:r>
    </w:p>
    <w:p>
      <w:pPr>
        <w:ind w:left="29" w:right="78" w:firstLine="652"/>
        <w:spacing w:before="3" w:line="323" w:lineRule="auto"/>
        <w:rPr>
          <w:rFonts w:ascii="FangSong" w:hAnsi="FangSong" w:eastAsia="FangSong" w:cs="FangSong"/>
          <w:sz w:val="32"/>
          <w:szCs w:val="32"/>
        </w:rPr>
      </w:pPr>
      <w:r>
        <w:rPr/>
        <w:drawing>
          <wp:inline distT="0" distB="0" distL="0" distR="0">
            <wp:extent cx="126885" cy="148776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6885" cy="148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《综合应用能力》考试时限为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120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分钟，</w:t>
      </w:r>
      <w:r>
        <w:rPr>
          <w:rFonts w:ascii="FangSong" w:hAnsi="FangSong" w:eastAsia="FangSong" w:cs="FangSong"/>
          <w:sz w:val="32"/>
          <w:szCs w:val="32"/>
          <w:spacing w:val="6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满分为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150</w:t>
      </w:r>
      <w:r>
        <w:rPr>
          <w:rFonts w:ascii="FangSong" w:hAnsi="FangSong" w:eastAsia="FangSong" w:cs="FangSong"/>
          <w:sz w:val="32"/>
          <w:szCs w:val="32"/>
        </w:rPr>
        <w:t> </w:t>
      </w:r>
      <w:bookmarkStart w:name="_bookmark6" w:id="6"/>
      <w:bookmarkEnd w:id="6"/>
      <w:r>
        <w:rPr>
          <w:rFonts w:ascii="FangSong" w:hAnsi="FangSong" w:eastAsia="FangSong" w:cs="FangSong"/>
          <w:sz w:val="32"/>
          <w:szCs w:val="32"/>
          <w:spacing w:val="-20"/>
        </w:rPr>
        <w:t>分。</w:t>
      </w:r>
    </w:p>
    <w:p>
      <w:pPr>
        <w:ind w:firstLine="24"/>
        <w:spacing w:before="236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2.3</w:t>
      </w:r>
      <w:r>
        <w:rPr>
          <w:rFonts w:ascii="SimHei" w:hAnsi="SimHei" w:eastAsia="SimHei" w:cs="SimHei"/>
          <w:sz w:val="32"/>
          <w:szCs w:val="32"/>
          <w:spacing w:val="5"/>
        </w:rPr>
        <w:t>  </w:t>
      </w:r>
      <w:r>
        <w:rPr>
          <w:rFonts w:ascii="SimHei" w:hAnsi="SimHei" w:eastAsia="SimHei" w:cs="SimHei"/>
          <w:sz w:val="32"/>
          <w:szCs w:val="32"/>
          <w:spacing w:val="-3"/>
        </w:rPr>
        <w:t>测评内容</w:t>
      </w:r>
    </w:p>
    <w:p>
      <w:pPr>
        <w:spacing w:line="423" w:lineRule="auto"/>
        <w:rPr>
          <w:rFonts w:ascii="FangSong"/>
          <w:sz w:val="21"/>
        </w:rPr>
      </w:pPr>
      <w:r/>
    </w:p>
    <w:p>
      <w:pPr>
        <w:ind w:left="40" w:firstLine="641"/>
        <w:spacing w:before="10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事业单位公开招聘分类考试公共科目笔试属于职位竞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争性考试，</w:t>
      </w:r>
      <w:r>
        <w:rPr>
          <w:rFonts w:ascii="FangSong" w:hAnsi="FangSong" w:eastAsia="FangSong" w:cs="FangSong"/>
          <w:sz w:val="32"/>
          <w:szCs w:val="32"/>
          <w:spacing w:val="6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根据不同类别的评价需求确定试卷的测评内容，</w:t>
      </w:r>
      <w:r>
        <w:rPr>
          <w:rFonts w:ascii="FangSong" w:hAnsi="FangSong" w:eastAsia="FangSong" w:cs="FangSong"/>
          <w:sz w:val="32"/>
          <w:szCs w:val="32"/>
        </w:rPr>
        <w:t> </w:t>
      </w:r>
      <w:bookmarkStart w:name="_bookmark7" w:id="7"/>
      <w:bookmarkEnd w:id="7"/>
      <w:r>
        <w:rPr>
          <w:rFonts w:ascii="FangSong" w:hAnsi="FangSong" w:eastAsia="FangSong" w:cs="FangSong"/>
          <w:sz w:val="32"/>
          <w:szCs w:val="32"/>
          <w:spacing w:val="-3"/>
        </w:rPr>
        <w:t>主要测查工作岗位所需要的基本能力和综合应用能力。</w:t>
      </w:r>
    </w:p>
    <w:p>
      <w:pPr>
        <w:ind w:firstLine="28"/>
        <w:spacing w:before="363" w:line="185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6"/>
        </w:rPr>
        <w:t>3.</w:t>
      </w:r>
      <w:r>
        <w:rPr>
          <w:rFonts w:ascii="SimHei" w:hAnsi="SimHei" w:eastAsia="SimHei" w:cs="SimHei"/>
          <w:sz w:val="36"/>
          <w:szCs w:val="36"/>
          <w:spacing w:val="14"/>
        </w:rPr>
        <w:t>  </w:t>
      </w:r>
      <w:r>
        <w:rPr>
          <w:rFonts w:ascii="SimHei" w:hAnsi="SimHei" w:eastAsia="SimHei" w:cs="SimHei"/>
          <w:sz w:val="36"/>
          <w:szCs w:val="36"/>
          <w:spacing w:val="-6"/>
        </w:rPr>
        <w:t>类别确定</w:t>
      </w:r>
    </w:p>
    <w:p>
      <w:pPr>
        <w:spacing w:line="262" w:lineRule="auto"/>
        <w:rPr>
          <w:rFonts w:ascii="FangSong"/>
          <w:sz w:val="21"/>
        </w:rPr>
      </w:pPr>
      <w:r/>
    </w:p>
    <w:p>
      <w:pPr>
        <w:spacing w:line="263" w:lineRule="auto"/>
        <w:rPr>
          <w:rFonts w:ascii="FangSong"/>
          <w:sz w:val="21"/>
        </w:rPr>
      </w:pPr>
      <w:r/>
    </w:p>
    <w:p>
      <w:pPr>
        <w:ind w:left="34" w:right="83" w:firstLine="636"/>
        <w:spacing w:before="10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公开招聘岗位对应的考试类别，</w:t>
      </w:r>
      <w:r>
        <w:rPr>
          <w:rFonts w:ascii="FangSong" w:hAnsi="FangSong" w:eastAsia="FangSong" w:cs="FangSong"/>
          <w:sz w:val="32"/>
          <w:szCs w:val="32"/>
          <w:spacing w:val="71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原则上由用人单位和招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聘主管部门确定，</w:t>
      </w:r>
      <w:r>
        <w:rPr>
          <w:rFonts w:ascii="FangSong" w:hAnsi="FangSong" w:eastAsia="FangSong" w:cs="FangSong"/>
          <w:sz w:val="32"/>
          <w:szCs w:val="32"/>
          <w:spacing w:val="88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并在招聘公告中标明。报考人员依据报考</w:t>
      </w:r>
      <w:r>
        <w:rPr>
          <w:rFonts w:ascii="FangSong" w:hAnsi="FangSong" w:eastAsia="FangSong" w:cs="FangSong"/>
          <w:sz w:val="32"/>
          <w:szCs w:val="32"/>
        </w:rPr>
        <w:t> </w:t>
      </w:r>
      <w:bookmarkStart w:name="_bookmark8" w:id="8"/>
      <w:bookmarkEnd w:id="8"/>
      <w:r>
        <w:rPr>
          <w:rFonts w:ascii="FangSong" w:hAnsi="FangSong" w:eastAsia="FangSong" w:cs="FangSong"/>
          <w:sz w:val="32"/>
          <w:szCs w:val="32"/>
          <w:spacing w:val="-4"/>
        </w:rPr>
        <w:t>职位标定的考试类别参加公共科目笔试。</w:t>
      </w:r>
    </w:p>
    <w:p>
      <w:pPr>
        <w:ind w:firstLine="18"/>
        <w:spacing w:before="359" w:line="185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3"/>
        </w:rPr>
        <w:t>4.</w:t>
      </w:r>
      <w:r>
        <w:rPr>
          <w:rFonts w:ascii="SimHei" w:hAnsi="SimHei" w:eastAsia="SimHei" w:cs="SimHei"/>
          <w:sz w:val="36"/>
          <w:szCs w:val="36"/>
          <w:spacing w:val="8"/>
        </w:rPr>
        <w:t>  </w:t>
      </w:r>
      <w:r>
        <w:rPr>
          <w:rFonts w:ascii="SimHei" w:hAnsi="SimHei" w:eastAsia="SimHei" w:cs="SimHei"/>
          <w:sz w:val="36"/>
          <w:szCs w:val="36"/>
          <w:spacing w:val="-3"/>
        </w:rPr>
        <w:t>成绩使用</w:t>
      </w:r>
    </w:p>
    <w:p>
      <w:pPr>
        <w:spacing w:line="262" w:lineRule="auto"/>
        <w:rPr>
          <w:rFonts w:ascii="FangSong"/>
          <w:sz w:val="21"/>
        </w:rPr>
      </w:pPr>
      <w:r/>
    </w:p>
    <w:p>
      <w:pPr>
        <w:spacing w:line="263" w:lineRule="auto"/>
        <w:rPr>
          <w:rFonts w:ascii="FangSong"/>
          <w:sz w:val="21"/>
        </w:rPr>
      </w:pPr>
      <w:r/>
    </w:p>
    <w:p>
      <w:pPr>
        <w:ind w:left="30" w:right="83" w:firstLine="646"/>
        <w:spacing w:before="10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招聘综合管理部门和主管部门可根据报考资格限定情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况、专业考试设置情况以及其他具体情况，</w:t>
      </w:r>
      <w:r>
        <w:rPr>
          <w:rFonts w:ascii="FangSong" w:hAnsi="FangSong" w:eastAsia="FangSong" w:cs="FangSong"/>
          <w:sz w:val="32"/>
          <w:szCs w:val="32"/>
          <w:spacing w:val="11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自行研究确定公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共科目笔试成绩使用的方式方法。</w:t>
      </w:r>
    </w:p>
    <w:p>
      <w:pPr>
        <w:sectPr>
          <w:footerReference w:type="default" r:id="rId10"/>
          <w:pgSz w:w="11907" w:h="16839"/>
          <w:pgMar w:top="1431" w:right="1718" w:bottom="1263" w:left="1785" w:header="0" w:footer="1070" w:gutter="0"/>
        </w:sectPr>
        <w:rPr/>
      </w:pPr>
    </w:p>
    <w:p>
      <w:pPr>
        <w:ind w:firstLine="20"/>
        <w:spacing w:before="203" w:line="185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2"/>
        </w:rPr>
        <w:t>5.</w:t>
      </w:r>
      <w:r>
        <w:rPr>
          <w:rFonts w:ascii="SimHei" w:hAnsi="SimHei" w:eastAsia="SimHei" w:cs="SimHei"/>
          <w:sz w:val="36"/>
          <w:szCs w:val="36"/>
          <w:spacing w:val="9"/>
        </w:rPr>
        <w:t>  </w:t>
      </w:r>
      <w:r>
        <w:rPr>
          <w:rFonts w:ascii="SimHei" w:hAnsi="SimHei" w:eastAsia="SimHei" w:cs="SimHei"/>
          <w:sz w:val="36"/>
          <w:szCs w:val="36"/>
          <w:spacing w:val="-2"/>
        </w:rPr>
        <w:t>公共科目分类考试大纲</w:t>
      </w:r>
    </w:p>
    <w:p>
      <w:pPr>
        <w:spacing w:line="253" w:lineRule="auto"/>
        <w:rPr>
          <w:rFonts w:ascii="FangSong"/>
          <w:sz w:val="21"/>
        </w:rPr>
      </w:pPr>
      <w:r/>
    </w:p>
    <w:p>
      <w:pPr>
        <w:spacing w:line="254" w:lineRule="auto"/>
        <w:rPr>
          <w:rFonts w:ascii="FangSong"/>
          <w:sz w:val="21"/>
        </w:rPr>
      </w:pPr>
      <w:r/>
    </w:p>
    <w:p>
      <w:pPr>
        <w:ind w:firstLine="19"/>
        <w:spacing w:before="104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5.1</w:t>
      </w:r>
      <w:r>
        <w:rPr>
          <w:rFonts w:ascii="SimHei" w:hAnsi="SimHei" w:eastAsia="SimHei" w:cs="SimHei"/>
          <w:sz w:val="32"/>
          <w:szCs w:val="32"/>
          <w:spacing w:val="7"/>
        </w:rPr>
        <w:t>  </w:t>
      </w:r>
      <w:r>
        <w:rPr>
          <w:rFonts w:ascii="SimHei" w:hAnsi="SimHei" w:eastAsia="SimHei" w:cs="SimHei"/>
          <w:sz w:val="32"/>
          <w:szCs w:val="32"/>
          <w:spacing w:val="-4"/>
        </w:rPr>
        <w:t>综合管理类（A</w:t>
      </w:r>
      <w:r>
        <w:rPr>
          <w:rFonts w:ascii="SimHei" w:hAnsi="SimHei" w:eastAsia="SimHei" w:cs="SimHei"/>
          <w:sz w:val="32"/>
          <w:szCs w:val="32"/>
          <w:spacing w:val="-55"/>
        </w:rPr>
        <w:t> </w:t>
      </w:r>
      <w:r>
        <w:rPr>
          <w:rFonts w:ascii="SimHei" w:hAnsi="SimHei" w:eastAsia="SimHei" w:cs="SimHei"/>
          <w:sz w:val="32"/>
          <w:szCs w:val="32"/>
          <w:spacing w:val="-4"/>
        </w:rPr>
        <w:t>类）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firstLine="19"/>
        <w:spacing w:before="104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4"/>
        </w:rPr>
        <w:t>5.1.1</w:t>
      </w:r>
      <w:r>
        <w:rPr>
          <w:rFonts w:ascii="SimHei" w:hAnsi="SimHei" w:eastAsia="SimHei" w:cs="SimHei"/>
          <w:sz w:val="32"/>
          <w:szCs w:val="32"/>
          <w:spacing w:val="39"/>
        </w:rPr>
        <w:t>  </w:t>
      </w:r>
      <w:r>
        <w:rPr>
          <w:rFonts w:ascii="SimHei" w:hAnsi="SimHei" w:eastAsia="SimHei" w:cs="SimHei"/>
          <w:sz w:val="32"/>
          <w:szCs w:val="32"/>
          <w:spacing w:val="-14"/>
        </w:rPr>
        <w:t>《职业能力倾向测验（A</w:t>
      </w:r>
      <w:r>
        <w:rPr>
          <w:rFonts w:ascii="SimHei" w:hAnsi="SimHei" w:eastAsia="SimHei" w:cs="SimHei"/>
          <w:sz w:val="32"/>
          <w:szCs w:val="32"/>
          <w:spacing w:val="-59"/>
        </w:rPr>
        <w:t> </w:t>
      </w:r>
      <w:r>
        <w:rPr>
          <w:rFonts w:ascii="SimHei" w:hAnsi="SimHei" w:eastAsia="SimHei" w:cs="SimHei"/>
          <w:sz w:val="32"/>
          <w:szCs w:val="32"/>
          <w:spacing w:val="-14"/>
        </w:rPr>
        <w:t>类）》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firstLine="33"/>
        <w:spacing w:before="104" w:line="184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9" w:id="9"/>
      <w:bookmarkEnd w:id="9"/>
      <w:bookmarkStart w:name="_bookmark10" w:id="10"/>
      <w:bookmarkEnd w:id="10"/>
      <w:bookmarkStart w:name="_bookmark11" w:id="11"/>
      <w:bookmarkEnd w:id="11"/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5.1.1.1</w:t>
      </w:r>
      <w:r>
        <w:rPr>
          <w:rFonts w:ascii="SimSun" w:hAnsi="SimSun" w:eastAsia="SimSun" w:cs="SimSun"/>
          <w:sz w:val="32"/>
          <w:szCs w:val="32"/>
          <w:spacing w:val="13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考试性质和目标</w:t>
      </w:r>
    </w:p>
    <w:p>
      <w:pPr>
        <w:spacing w:line="425" w:lineRule="auto"/>
        <w:rPr>
          <w:rFonts w:ascii="FangSong"/>
          <w:sz w:val="21"/>
        </w:rPr>
      </w:pPr>
      <w:r/>
    </w:p>
    <w:p>
      <w:pPr>
        <w:ind w:left="23" w:right="250" w:firstLine="636"/>
        <w:spacing w:before="10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《职业能力倾向测验（A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类）》是针对事业单位管理岗位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公开招聘工作人员而设置的考试科目，</w:t>
      </w:r>
      <w:r>
        <w:rPr>
          <w:rFonts w:ascii="FangSong" w:hAnsi="FangSong" w:eastAsia="FangSong" w:cs="FangSong"/>
          <w:sz w:val="32"/>
          <w:szCs w:val="32"/>
          <w:spacing w:val="10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主要测查应试人员从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事管理工作密切相关的、适合通过客观化纸笔测验方式进行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考查的基本素质和能力要素，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包括常识判断、言语理解与表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达、数量关系、判断推理和资料分析等部分。</w:t>
      </w:r>
    </w:p>
    <w:p>
      <w:pPr>
        <w:ind w:firstLine="33"/>
        <w:spacing w:before="237" w:line="184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5.1.1.2</w:t>
      </w:r>
      <w:r>
        <w:rPr>
          <w:rFonts w:ascii="SimSun" w:hAnsi="SimSun" w:eastAsia="SimSun" w:cs="SimSun"/>
          <w:sz w:val="32"/>
          <w:szCs w:val="32"/>
          <w:spacing w:val="16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考试内容与题型介绍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firstLine="668"/>
        <w:spacing w:before="10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⑴常识判断</w:t>
      </w:r>
    </w:p>
    <w:p>
      <w:pPr>
        <w:ind w:left="30" w:firstLine="655"/>
        <w:spacing w:before="329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主要测查应试人员应知应会的基本知识以及运用这些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-13"/>
        </w:rPr>
        <w:t>知识进行分析判断的基本能力，</w:t>
      </w:r>
      <w:r>
        <w:rPr>
          <w:rFonts w:ascii="FangSong" w:hAnsi="FangSong" w:eastAsia="FangSong" w:cs="FangSong"/>
          <w:sz w:val="32"/>
          <w:szCs w:val="32"/>
          <w:spacing w:val="89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重点测查综合管理基本素质，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涉及国情、政治、经济、文化、法律、科技等方面。</w:t>
      </w:r>
    </w:p>
    <w:p>
      <w:pPr>
        <w:ind w:firstLine="28"/>
        <w:spacing w:before="216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firstLine="625"/>
        <w:spacing w:before="31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甲单位招聘乙作为行政人员，下列哪一做法符合法律规定？</w:t>
      </w:r>
    </w:p>
    <w:p>
      <w:pPr>
        <w:ind w:firstLine="575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A</w:t>
      </w:r>
      <w:r>
        <w:rPr>
          <w:rFonts w:ascii="FangSong" w:hAnsi="FangSong" w:eastAsia="FangSong" w:cs="FangSong"/>
          <w:sz w:val="28"/>
          <w:szCs w:val="28"/>
        </w:rPr>
        <w:t>．甲单位在乙入职三个月后，与乙签订书面劳动合同</w:t>
      </w:r>
    </w:p>
    <w:p>
      <w:pPr>
        <w:ind w:left="582" w:right="292" w:hanging="4"/>
        <w:spacing w:before="222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．甲单位与乙签订期限为两年的劳动合同，约定二个月试用期</w:t>
      </w:r>
      <w:r>
        <w:rPr>
          <w:rFonts w:ascii="FangSong" w:hAnsi="FangSong" w:eastAsia="FangSong" w:cs="FangSong"/>
          <w:sz w:val="28"/>
          <w:szCs w:val="28"/>
          <w:spacing w:val="26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．乙在试用期内的工资为劳动合同约定工资的百分之五十</w:t>
      </w:r>
    </w:p>
    <w:p>
      <w:pPr>
        <w:ind w:left="582" w:right="1694" w:hanging="3"/>
        <w:spacing w:before="217" w:line="331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D</w:t>
      </w:r>
      <w:r>
        <w:rPr>
          <w:rFonts w:ascii="FangSong" w:hAnsi="FangSong" w:eastAsia="FangSong" w:cs="FangSong"/>
          <w:sz w:val="28"/>
          <w:szCs w:val="28"/>
          <w:spacing w:val="-10"/>
        </w:rPr>
        <w:t>．在试用期内，甲单位将乙解聘，</w:t>
      </w:r>
      <w:r>
        <w:rPr>
          <w:rFonts w:ascii="FangSong" w:hAnsi="FangSong" w:eastAsia="FangSong" w:cs="FangSong"/>
          <w:sz w:val="28"/>
          <w:szCs w:val="28"/>
          <w:spacing w:val="86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未向乙说明理由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B</w:t>
      </w:r>
    </w:p>
    <w:p>
      <w:pPr>
        <w:sectPr>
          <w:footerReference w:type="default" r:id="rId13"/>
          <w:pgSz w:w="11907" w:h="16839"/>
          <w:pgMar w:top="1431" w:right="1550" w:bottom="1259" w:left="1785" w:header="0" w:footer="1069" w:gutter="0"/>
        </w:sectPr>
        <w:rPr/>
      </w:pPr>
    </w:p>
    <w:p>
      <w:pPr>
        <w:ind w:firstLine="668"/>
        <w:spacing w:before="16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⑵言语理解与表达</w:t>
      </w:r>
    </w:p>
    <w:p>
      <w:pPr>
        <w:ind w:left="24" w:firstLine="656"/>
        <w:spacing w:before="30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主要测查应试人员准确理解和把握文字材料内涵、进行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思考和交流的能力，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包括理解语句之间的逻辑关系，</w:t>
      </w:r>
      <w:r>
        <w:rPr>
          <w:rFonts w:ascii="FangSong" w:hAnsi="FangSong" w:eastAsia="FangSong" w:cs="FangSong"/>
          <w:sz w:val="32"/>
          <w:szCs w:val="32"/>
          <w:spacing w:val="70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概括材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料主旨，</w:t>
      </w:r>
      <w:r>
        <w:rPr>
          <w:rFonts w:ascii="FangSong" w:hAnsi="FangSong" w:eastAsia="FangSong" w:cs="FangSong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把握主要信息及重要细节，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准确和得体地遣词用字、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表达观点等。</w:t>
      </w:r>
    </w:p>
    <w:p>
      <w:pPr>
        <w:ind w:firstLine="28"/>
        <w:spacing w:line="20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left="34" w:right="98" w:firstLine="559"/>
        <w:spacing w:before="280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1"/>
        </w:rPr>
        <w:t>细节决定差异，</w:t>
      </w:r>
      <w:r>
        <w:rPr>
          <w:rFonts w:ascii="FangSong" w:hAnsi="FangSong" w:eastAsia="FangSong" w:cs="FangSong"/>
          <w:sz w:val="28"/>
          <w:szCs w:val="28"/>
          <w:spacing w:val="54"/>
        </w:rPr>
        <w:t> </w:t>
      </w:r>
      <w:r>
        <w:rPr>
          <w:rFonts w:ascii="FangSong" w:hAnsi="FangSong" w:eastAsia="FangSong" w:cs="FangSong"/>
          <w:sz w:val="28"/>
          <w:szCs w:val="28"/>
          <w:spacing w:val="-21"/>
        </w:rPr>
        <w:t>但是，</w:t>
      </w:r>
      <w:r>
        <w:rPr>
          <w:rFonts w:ascii="FangSong" w:hAnsi="FangSong" w:eastAsia="FangSong" w:cs="FangSong"/>
          <w:sz w:val="28"/>
          <w:szCs w:val="28"/>
          <w:spacing w:val="42"/>
        </w:rPr>
        <w:t> </w:t>
      </w:r>
      <w:r>
        <w:rPr>
          <w:rFonts w:ascii="FangSong" w:hAnsi="FangSong" w:eastAsia="FangSong" w:cs="FangSong"/>
          <w:sz w:val="28"/>
          <w:szCs w:val="28"/>
          <w:spacing w:val="-21"/>
        </w:rPr>
        <w:t>过早地</w:t>
      </w:r>
      <w:r>
        <w:rPr>
          <w:rFonts w:ascii="SimSun" w:hAnsi="SimSun" w:eastAsia="SimSun" w:cs="SimSun"/>
          <w:sz w:val="28"/>
          <w:szCs w:val="28"/>
          <w:u w:val="single" w:color="auto"/>
          <w:spacing w:val="-21"/>
        </w:rPr>
        <w:t>______</w:t>
      </w:r>
      <w:r>
        <w:rPr>
          <w:rFonts w:ascii="FangSong" w:hAnsi="FangSong" w:eastAsia="FangSong" w:cs="FangSong"/>
          <w:sz w:val="28"/>
          <w:szCs w:val="28"/>
          <w:spacing w:val="-21"/>
        </w:rPr>
        <w:t>于细节，</w:t>
      </w:r>
      <w:r>
        <w:rPr>
          <w:rFonts w:ascii="FangSong" w:hAnsi="FangSong" w:eastAsia="FangSong" w:cs="FangSong"/>
          <w:sz w:val="28"/>
          <w:szCs w:val="28"/>
          <w:spacing w:val="23"/>
        </w:rPr>
        <w:t> </w:t>
      </w:r>
      <w:r>
        <w:rPr>
          <w:rFonts w:ascii="FangSong" w:hAnsi="FangSong" w:eastAsia="FangSong" w:cs="FangSong"/>
          <w:sz w:val="28"/>
          <w:szCs w:val="28"/>
          <w:spacing w:val="-21"/>
        </w:rPr>
        <w:t>会使你迷失在不重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要的事物中，所以首先要抓住基础，</w:t>
      </w:r>
      <w:r>
        <w:rPr>
          <w:rFonts w:ascii="FangSong" w:hAnsi="FangSong" w:eastAsia="FangSong" w:cs="FangSong"/>
          <w:sz w:val="28"/>
          <w:szCs w:val="28"/>
          <w:spacing w:val="80"/>
        </w:rPr>
        <w:t> </w:t>
      </w:r>
      <w:r>
        <w:rPr>
          <w:rFonts w:ascii="SimSun" w:hAnsi="SimSun" w:eastAsia="SimSun" w:cs="SimSun"/>
          <w:sz w:val="28"/>
          <w:szCs w:val="28"/>
          <w:u w:val="single" w:color="auto"/>
          <w:spacing w:val="-11"/>
        </w:rPr>
        <w:t>______</w:t>
      </w:r>
      <w:r>
        <w:rPr>
          <w:rFonts w:ascii="FangSong" w:hAnsi="FangSong" w:eastAsia="FangSong" w:cs="FangSong"/>
          <w:sz w:val="28"/>
          <w:szCs w:val="28"/>
          <w:spacing w:val="-11"/>
        </w:rPr>
        <w:t>细节。</w:t>
      </w:r>
    </w:p>
    <w:p>
      <w:pPr>
        <w:ind w:firstLine="580"/>
        <w:spacing w:before="2"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依次填入划横线部分最恰当的一项是：</w:t>
      </w:r>
    </w:p>
    <w:p>
      <w:pPr>
        <w:spacing w:line="137" w:lineRule="exact"/>
        <w:rPr/>
      </w:pPr>
      <w:r/>
    </w:p>
    <w:p>
      <w:pPr>
        <w:sectPr>
          <w:footerReference w:type="default" r:id="rId14"/>
          <w:pgSz w:w="11907" w:h="16839"/>
          <w:pgMar w:top="1431" w:right="1700" w:bottom="1263" w:left="1785" w:header="0" w:footer="1070" w:gutter="0"/>
          <w:cols w:equalWidth="0" w:num="1">
            <w:col w:w="8420" w:space="0"/>
          </w:cols>
        </w:sectPr>
        <w:rPr/>
      </w:pPr>
    </w:p>
    <w:p>
      <w:pPr>
        <w:ind w:left="581" w:right="162" w:hanging="6"/>
        <w:spacing w:before="54" w:line="28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A</w:t>
      </w:r>
      <w:r>
        <w:rPr>
          <w:rFonts w:ascii="FangSong" w:hAnsi="FangSong" w:eastAsia="FangSong" w:cs="FangSong"/>
          <w:sz w:val="28"/>
          <w:szCs w:val="28"/>
          <w:spacing w:val="-7"/>
        </w:rPr>
        <w:t>．纠结</w:t>
      </w:r>
      <w:r>
        <w:rPr>
          <w:rFonts w:ascii="FangSong" w:hAnsi="FangSong" w:eastAsia="FangSong" w:cs="FangSong"/>
          <w:sz w:val="28"/>
          <w:szCs w:val="28"/>
          <w:spacing w:val="3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C</w:t>
      </w:r>
      <w:r>
        <w:rPr>
          <w:rFonts w:ascii="FangSong" w:hAnsi="FangSong" w:eastAsia="FangSong" w:cs="FangSong"/>
          <w:sz w:val="28"/>
          <w:szCs w:val="28"/>
          <w:spacing w:val="-2"/>
        </w:rPr>
        <w:t>．致力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4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86"/>
        <w:spacing w:before="54" w:line="49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  <w:position w:val="15"/>
        </w:rPr>
        <w:t>忽略</w:t>
      </w:r>
    </w:p>
    <w:p>
      <w:pPr>
        <w:ind w:firstLine="162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考虑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left="793" w:right="180" w:hanging="1"/>
        <w:spacing w:before="55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B</w:t>
      </w:r>
      <w:r>
        <w:rPr>
          <w:rFonts w:ascii="FangSong" w:hAnsi="FangSong" w:eastAsia="FangSong" w:cs="FangSong"/>
          <w:sz w:val="28"/>
          <w:szCs w:val="28"/>
          <w:spacing w:val="-9"/>
        </w:rPr>
        <w:t>．沉溺</w:t>
      </w:r>
      <w:r>
        <w:rPr>
          <w:rFonts w:ascii="FangSong" w:hAnsi="FangSong" w:eastAsia="FangSong" w:cs="FangSong"/>
          <w:sz w:val="28"/>
          <w:szCs w:val="28"/>
          <w:spacing w:val="1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D</w:t>
      </w:r>
      <w:r>
        <w:rPr>
          <w:rFonts w:ascii="FangSong" w:hAnsi="FangSong" w:eastAsia="FangSong" w:cs="FangSong"/>
          <w:sz w:val="28"/>
          <w:szCs w:val="28"/>
          <w:spacing w:val="-10"/>
        </w:rPr>
        <w:t>．集中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84"/>
        <w:spacing w:before="54" w:line="49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  <w:position w:val="15"/>
        </w:rPr>
        <w:t>摒弃</w:t>
      </w:r>
    </w:p>
    <w:p>
      <w:pPr>
        <w:ind w:firstLine="180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发现</w:t>
      </w:r>
    </w:p>
    <w:p>
      <w:pPr>
        <w:sectPr>
          <w:type w:val="continuous"/>
          <w:pgSz w:w="11907" w:h="16839"/>
          <w:pgMar w:top="1431" w:right="1700" w:bottom="1263" w:left="1785" w:header="0" w:footer="1070" w:gutter="0"/>
          <w:cols w:equalWidth="0" w:num="4">
            <w:col w:w="1719" w:space="100"/>
            <w:col w:w="1509" w:space="100"/>
            <w:col w:w="1918" w:space="100"/>
            <w:col w:w="2975" w:space="0"/>
          </w:cols>
        </w:sectPr>
        <w:rPr/>
      </w:pPr>
    </w:p>
    <w:p>
      <w:pPr>
        <w:ind w:firstLine="28"/>
        <w:spacing w:before="209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left="24" w:right="8" w:firstLine="561"/>
        <w:spacing w:before="311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管理学作为实践性最强的一门学科，</w:t>
      </w:r>
      <w:r>
        <w:rPr>
          <w:rFonts w:ascii="FangSong" w:hAnsi="FangSong" w:eastAsia="FangSong" w:cs="FangSong"/>
          <w:sz w:val="28"/>
          <w:szCs w:val="28"/>
          <w:spacing w:val="34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是出现在案例之后的。只有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具备真实性、典型性、多维性的案例，</w:t>
      </w:r>
      <w:r>
        <w:rPr>
          <w:rFonts w:ascii="FangSong" w:hAnsi="FangSong" w:eastAsia="FangSong" w:cs="FangSong"/>
          <w:sz w:val="28"/>
          <w:szCs w:val="28"/>
          <w:spacing w:val="55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才能成为教学中研究讨论的优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秀母本，</w:t>
      </w:r>
      <w:r>
        <w:rPr>
          <w:rFonts w:ascii="FangSong" w:hAnsi="FangSong" w:eastAsia="FangSong" w:cs="FangSong"/>
          <w:sz w:val="28"/>
          <w:szCs w:val="28"/>
          <w:spacing w:val="116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由此而来的观点因为有扎实案例的支撑，也才具有生命力、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说服力、参考价值。脱离了真实案例而来的任何管理高论都是在浪费</w:t>
      </w:r>
      <w:r>
        <w:rPr>
          <w:rFonts w:ascii="FangSong" w:hAnsi="FangSong" w:eastAsia="FangSong" w:cs="FangSong"/>
          <w:sz w:val="28"/>
          <w:szCs w:val="28"/>
          <w:spacing w:val="15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公众宝贵的时间和热情。</w:t>
      </w:r>
    </w:p>
    <w:p>
      <w:pPr>
        <w:ind w:firstLine="584"/>
        <w:spacing w:before="1"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这段文字中“由此而来”的“此”指的是：</w:t>
      </w:r>
    </w:p>
    <w:p>
      <w:pPr>
        <w:ind w:firstLine="575"/>
        <w:spacing w:before="19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A</w:t>
      </w:r>
      <w:r>
        <w:rPr>
          <w:rFonts w:ascii="FangSong" w:hAnsi="FangSong" w:eastAsia="FangSong" w:cs="FangSong"/>
          <w:sz w:val="28"/>
          <w:szCs w:val="28"/>
          <w:spacing w:val="-9"/>
        </w:rPr>
        <w:t>．案例</w:t>
      </w:r>
      <w:r>
        <w:rPr>
          <w:rFonts w:ascii="FangSong" w:hAnsi="FangSong" w:eastAsia="FangSong" w:cs="FangSong"/>
          <w:sz w:val="28"/>
          <w:szCs w:val="28"/>
          <w:spacing w:val="2"/>
        </w:rPr>
        <w:t>                   </w:t>
      </w:r>
      <w:r>
        <w:rPr>
          <w:rFonts w:ascii="SimSun" w:hAnsi="SimSun" w:eastAsia="SimSun" w:cs="SimSun"/>
          <w:sz w:val="28"/>
          <w:szCs w:val="28"/>
          <w:spacing w:val="-9"/>
        </w:rPr>
        <w:t>B</w:t>
      </w:r>
      <w:r>
        <w:rPr>
          <w:rFonts w:ascii="FangSong" w:hAnsi="FangSong" w:eastAsia="FangSong" w:cs="FangSong"/>
          <w:sz w:val="28"/>
          <w:szCs w:val="28"/>
          <w:spacing w:val="-9"/>
        </w:rPr>
        <w:t>．实践</w:t>
      </w:r>
    </w:p>
    <w:p>
      <w:pPr>
        <w:ind w:firstLine="582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C</w:t>
      </w:r>
      <w:r>
        <w:rPr>
          <w:rFonts w:ascii="FangSong" w:hAnsi="FangSong" w:eastAsia="FangSong" w:cs="FangSong"/>
          <w:sz w:val="28"/>
          <w:szCs w:val="28"/>
          <w:spacing w:val="-5"/>
        </w:rPr>
        <w:t>．管理学</w:t>
      </w:r>
      <w:r>
        <w:rPr>
          <w:rFonts w:ascii="FangSong" w:hAnsi="FangSong" w:eastAsia="FangSong" w:cs="FangSong"/>
          <w:sz w:val="28"/>
          <w:szCs w:val="28"/>
          <w:spacing w:val="2"/>
        </w:rPr>
        <w:t>                 </w:t>
      </w:r>
      <w:r>
        <w:rPr>
          <w:rFonts w:ascii="SimSun" w:hAnsi="SimSun" w:eastAsia="SimSun" w:cs="SimSun"/>
          <w:sz w:val="28"/>
          <w:szCs w:val="28"/>
          <w:spacing w:val="-5"/>
        </w:rPr>
        <w:t>D</w:t>
      </w:r>
      <w:r>
        <w:rPr>
          <w:rFonts w:ascii="FangSong" w:hAnsi="FangSong" w:eastAsia="FangSong" w:cs="FangSong"/>
          <w:sz w:val="28"/>
          <w:szCs w:val="28"/>
          <w:spacing w:val="-5"/>
        </w:rPr>
        <w:t>．研究讨论</w:t>
      </w:r>
    </w:p>
    <w:p>
      <w:pPr>
        <w:ind w:firstLine="582"/>
        <w:spacing w:before="22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ind w:firstLine="668"/>
        <w:spacing w:before="21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⑶数量关系</w:t>
      </w:r>
    </w:p>
    <w:p>
      <w:pPr>
        <w:ind w:left="34" w:right="100" w:firstLine="651"/>
        <w:spacing w:before="330" w:line="25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主要测查应试人员理解、把握事物间量化关系和解决数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量关系问题的能力，</w:t>
      </w:r>
      <w:r>
        <w:rPr>
          <w:rFonts w:ascii="FangSong" w:hAnsi="FangSong" w:eastAsia="FangSong" w:cs="FangSong"/>
          <w:sz w:val="32"/>
          <w:szCs w:val="32"/>
          <w:spacing w:val="85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主要涉及数据关系的分析、</w:t>
      </w:r>
      <w:r>
        <w:rPr>
          <w:rFonts w:ascii="FangSong" w:hAnsi="FangSong" w:eastAsia="FangSong" w:cs="FangSong"/>
          <w:sz w:val="32"/>
          <w:szCs w:val="32"/>
          <w:spacing w:val="54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运算和推断</w:t>
      </w:r>
    </w:p>
    <w:p>
      <w:pPr>
        <w:sectPr>
          <w:type w:val="continuous"/>
          <w:pgSz w:w="11907" w:h="16839"/>
          <w:pgMar w:top="1431" w:right="1700" w:bottom="1263" w:left="1785" w:header="0" w:footer="1070" w:gutter="0"/>
          <w:cols w:equalWidth="0" w:num="1">
            <w:col w:w="8420" w:space="0"/>
          </w:cols>
        </w:sectPr>
        <w:rPr/>
      </w:pPr>
    </w:p>
    <w:p>
      <w:pPr>
        <w:ind w:firstLine="41"/>
        <w:spacing w:before="184" w:line="184" w:lineRule="auto"/>
        <w:rPr>
          <w:rFonts w:ascii="FangSong" w:hAnsi="FangSong" w:eastAsia="FangSong" w:cs="FangSong"/>
          <w:sz w:val="32"/>
          <w:szCs w:val="32"/>
        </w:rPr>
      </w:pPr>
      <w:r>
        <w:pict>
          <v:shape id="_x0000_s1" style="position:absolute;margin-left:127.625pt;margin-top:544.425pt;mso-position-vertical-relative:page;mso-position-horizontal-relative:page;width:146.55pt;height:43.7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875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2875"/>
                  </w:tblGrid>
                  <w:tr>
                    <w:trPr>
                      <w:trHeight w:val="804" w:hRule="atLeast"/>
                    </w:trPr>
                    <w:tc>
                      <w:tcPr>
                        <w:tcW w:w="2875" w:type="dxa"/>
                        <w:vAlign w:val="top"/>
                      </w:tcPr>
                      <w:p>
                        <w:pPr>
                          <w:spacing w:line="803" w:lineRule="exact"/>
                          <w:textAlignment w:val="center"/>
                          <w:rPr/>
                        </w:pPr>
                        <w:r>
                          <w:drawing>
                            <wp:inline distT="0" distB="0" distL="0" distR="0">
                              <wp:extent cx="1816100" cy="510539"/>
                              <wp:effectExtent l="0" t="0" r="0" b="0"/>
                              <wp:docPr id="9" name="IM 9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" name="IM 9"/>
                                      <pic:cNvPicPr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816100" cy="51053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FangSong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2"/>
          <w:szCs w:val="32"/>
          <w:spacing w:val="-23"/>
        </w:rPr>
        <w:t>等。</w:t>
      </w:r>
    </w:p>
    <w:p>
      <w:pPr>
        <w:ind w:firstLine="28"/>
        <w:spacing w:before="216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firstLine="592"/>
        <w:spacing w:before="31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某单位共有</w:t>
      </w:r>
      <w:r>
        <w:rPr>
          <w:rFonts w:ascii="FangSong" w:hAnsi="FangSong" w:eastAsia="FangSong" w:cs="FangSong"/>
          <w:sz w:val="28"/>
          <w:szCs w:val="28"/>
          <w:spacing w:val="20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160</w:t>
      </w:r>
      <w:r>
        <w:rPr>
          <w:rFonts w:ascii="SimSun" w:hAnsi="SimSun" w:eastAsia="SimSun" w:cs="SimSun"/>
          <w:sz w:val="28"/>
          <w:szCs w:val="28"/>
          <w:spacing w:val="-27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名员工，该单位在七月份的平均出勤率为</w:t>
      </w:r>
      <w:r>
        <w:rPr>
          <w:rFonts w:ascii="FangSong" w:hAnsi="FangSong" w:eastAsia="FangSong" w:cs="FangSong"/>
          <w:sz w:val="28"/>
          <w:szCs w:val="28"/>
          <w:spacing w:val="-18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85%</w:t>
      </w:r>
      <w:r>
        <w:rPr>
          <w:rFonts w:ascii="FangSong" w:hAnsi="FangSong" w:eastAsia="FangSong" w:cs="FangSong"/>
          <w:sz w:val="28"/>
          <w:szCs w:val="28"/>
          <w:spacing w:val="-5"/>
        </w:rPr>
        <w:t>，</w:t>
      </w:r>
    </w:p>
    <w:p>
      <w:pPr>
        <w:spacing w:line="164" w:lineRule="exact"/>
        <w:rPr/>
      </w:pPr>
      <w:r/>
    </w:p>
    <w:p>
      <w:pPr>
        <w:sectPr>
          <w:footerReference w:type="default" r:id="rId15"/>
          <w:pgSz w:w="11907" w:h="16839"/>
          <w:pgMar w:top="1431" w:right="1704" w:bottom="1263" w:left="1785" w:header="0" w:footer="1069" w:gutter="0"/>
          <w:cols w:equalWidth="0" w:num="1">
            <w:col w:w="8416" w:space="0"/>
          </w:cols>
        </w:sectPr>
        <w:rPr/>
      </w:pPr>
    </w:p>
    <w:p>
      <w:pPr>
        <w:ind w:left="31" w:right="3" w:hanging="6"/>
        <w:spacing w:before="56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其中女员工的平均出勤率为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</w:rPr>
        <w:t>单位共有男员工多少人？</w:t>
      </w:r>
    </w:p>
    <w:p>
      <w:pPr>
        <w:ind w:firstLine="575"/>
        <w:spacing w:before="44" w:line="50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position w:val="20"/>
        </w:rPr>
        <w:t>A</w:t>
      </w:r>
      <w:r>
        <w:rPr>
          <w:rFonts w:ascii="FangSong" w:hAnsi="FangSong" w:eastAsia="FangSong" w:cs="FangSong"/>
          <w:sz w:val="28"/>
          <w:szCs w:val="28"/>
          <w:position w:val="20"/>
        </w:rPr>
        <w:t>．</w:t>
      </w:r>
      <w:r>
        <w:rPr>
          <w:rFonts w:ascii="SimSun" w:hAnsi="SimSun" w:eastAsia="SimSun" w:cs="SimSun"/>
          <w:sz w:val="28"/>
          <w:szCs w:val="28"/>
          <w:position w:val="20"/>
        </w:rPr>
        <w:t>40</w:t>
      </w:r>
    </w:p>
    <w:p>
      <w:pPr>
        <w:ind w:firstLine="582"/>
        <w:spacing w:before="1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C</w:t>
      </w:r>
      <w:r>
        <w:rPr>
          <w:rFonts w:ascii="FangSong" w:hAnsi="FangSong" w:eastAsia="FangSong" w:cs="FangSong"/>
          <w:sz w:val="28"/>
          <w:szCs w:val="28"/>
        </w:rPr>
        <w:t>．</w:t>
      </w:r>
      <w:r>
        <w:rPr>
          <w:rFonts w:ascii="SimSun" w:hAnsi="SimSun" w:eastAsia="SimSun" w:cs="SimSun"/>
          <w:sz w:val="28"/>
          <w:szCs w:val="28"/>
        </w:rPr>
        <w:t>70</w:t>
      </w:r>
    </w:p>
    <w:p>
      <w:pPr>
        <w:ind w:firstLine="582"/>
        <w:spacing w:before="14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3"/>
        <w:spacing w:before="5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90%</w:t>
      </w:r>
      <w:r>
        <w:rPr>
          <w:rFonts w:ascii="FangSong" w:hAnsi="FangSong" w:eastAsia="FangSong" w:cs="FangSong"/>
          <w:sz w:val="28"/>
          <w:szCs w:val="28"/>
          <w:spacing w:val="-3"/>
        </w:rPr>
        <w:t>，男员工的平均出勤率为</w:t>
      </w:r>
      <w:r>
        <w:rPr>
          <w:rFonts w:ascii="FangSong" w:hAnsi="FangSong" w:eastAsia="FangSong" w:cs="FangSong"/>
          <w:sz w:val="28"/>
          <w:szCs w:val="28"/>
          <w:spacing w:val="-17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70%</w:t>
      </w:r>
      <w:r>
        <w:rPr>
          <w:rFonts w:ascii="FangSong" w:hAnsi="FangSong" w:eastAsia="FangSong" w:cs="FangSong"/>
          <w:sz w:val="28"/>
          <w:szCs w:val="28"/>
          <w:spacing w:val="-3"/>
        </w:rPr>
        <w:t>，问该</w:t>
      </w:r>
    </w:p>
    <w:p>
      <w:pPr>
        <w:spacing w:line="296" w:lineRule="auto"/>
        <w:rPr>
          <w:rFonts w:ascii="FangSong"/>
          <w:sz w:val="21"/>
        </w:rPr>
      </w:pPr>
      <w:r/>
    </w:p>
    <w:p>
      <w:pPr>
        <w:spacing w:line="296" w:lineRule="auto"/>
        <w:rPr>
          <w:rFonts w:ascii="FangSong"/>
          <w:sz w:val="21"/>
        </w:rPr>
      </w:pPr>
      <w:r/>
    </w:p>
    <w:p>
      <w:pPr>
        <w:ind w:firstLine="742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B</w:t>
      </w:r>
      <w:r>
        <w:rPr>
          <w:rFonts w:ascii="FangSong" w:hAnsi="FangSong" w:eastAsia="FangSong" w:cs="FangSong"/>
          <w:sz w:val="28"/>
          <w:szCs w:val="28"/>
          <w:spacing w:val="1"/>
        </w:rPr>
        <w:t>．</w:t>
      </w:r>
      <w:r>
        <w:rPr>
          <w:rFonts w:ascii="SimSun" w:hAnsi="SimSun" w:eastAsia="SimSun" w:cs="SimSun"/>
          <w:sz w:val="28"/>
          <w:szCs w:val="28"/>
          <w:spacing w:val="1"/>
        </w:rPr>
        <w:t>50</w:t>
      </w:r>
    </w:p>
    <w:p>
      <w:pPr>
        <w:ind w:firstLine="743"/>
        <w:spacing w:before="22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</w:t>
      </w:r>
      <w:r>
        <w:rPr>
          <w:rFonts w:ascii="SimSun" w:hAnsi="SimSun" w:eastAsia="SimSun" w:cs="SimSun"/>
          <w:sz w:val="28"/>
          <w:szCs w:val="28"/>
          <w:spacing w:val="-1"/>
        </w:rPr>
        <w:t>120</w:t>
      </w:r>
    </w:p>
    <w:p>
      <w:pPr>
        <w:sectPr>
          <w:type w:val="continuous"/>
          <w:pgSz w:w="11907" w:h="16839"/>
          <w:pgMar w:top="1431" w:right="1704" w:bottom="1263" w:left="1785" w:header="0" w:footer="1069" w:gutter="0"/>
          <w:cols w:equalWidth="0" w:num="2">
            <w:col w:w="3378" w:space="100"/>
            <w:col w:w="4939" w:space="0"/>
          </w:cols>
        </w:sectPr>
        <w:rPr/>
      </w:pPr>
    </w:p>
    <w:p>
      <w:pPr>
        <w:ind w:firstLine="668"/>
        <w:spacing w:before="21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⑷判断推理</w:t>
      </w:r>
    </w:p>
    <w:p>
      <w:pPr>
        <w:ind w:left="23" w:firstLine="663"/>
        <w:spacing w:before="331" w:line="2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主要测查应试人员对各种事物关系的分析推理能力，</w:t>
      </w:r>
      <w:r>
        <w:rPr>
          <w:rFonts w:ascii="FangSong" w:hAnsi="FangSong" w:eastAsia="FangSong" w:cs="FangSong"/>
          <w:sz w:val="32"/>
          <w:szCs w:val="32"/>
          <w:spacing w:val="10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及对图形、语词概念、事物关系和文字材料的理解、比较、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组合、演绎和归纳等。常见题型有图形推理、定义判断、类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比推理、逻辑判断、综合判断推理等。</w:t>
      </w:r>
    </w:p>
    <w:p>
      <w:pPr>
        <w:ind w:firstLine="673"/>
        <w:spacing w:before="219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8"/>
        </w:rPr>
        <w:t>题型一：</w:t>
      </w:r>
      <w:r>
        <w:rPr>
          <w:rFonts w:ascii="FangSong" w:hAnsi="FangSong" w:eastAsia="FangSong" w:cs="FangSong"/>
          <w:sz w:val="32"/>
          <w:szCs w:val="32"/>
          <w:spacing w:val="129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8"/>
        </w:rPr>
        <w:t>图形推理</w:t>
      </w:r>
    </w:p>
    <w:p>
      <w:pPr>
        <w:ind w:left="33" w:right="98" w:firstLine="639"/>
        <w:spacing w:before="330" w:line="25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每道题给出一套或两套图形，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要求应试人员通过观察分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析，找出图形排列的规律，选出符合规律的一项。</w:t>
      </w:r>
    </w:p>
    <w:p>
      <w:pPr>
        <w:ind w:firstLine="28"/>
        <w:spacing w:before="217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spacing w:line="206" w:lineRule="exact"/>
        <w:rPr/>
      </w:pPr>
      <w:r/>
    </w:p>
    <w:tbl>
      <w:tblPr>
        <w:tblStyle w:val="2"/>
        <w:tblW w:w="3077" w:type="dxa"/>
        <w:tblInd w:w="3779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24"/>
        <w:gridCol w:w="1680"/>
        <w:gridCol w:w="450"/>
        <w:gridCol w:w="423"/>
      </w:tblGrid>
      <w:tr>
        <w:trPr>
          <w:trHeight w:val="804" w:hRule="atLeast"/>
        </w:trPr>
        <w:tc>
          <w:tcPr>
            <w:tcW w:w="524" w:type="dxa"/>
            <w:vAlign w:val="top"/>
            <w:tcBorders>
              <w:top w:val="single" w:color="000000" w:sz="2" w:space="0"/>
            </w:tcBorders>
          </w:tcPr>
          <w:p>
            <w:pPr>
              <w:ind w:firstLine="277"/>
              <w:spacing w:before="61" w:line="337" w:lineRule="exact"/>
              <w:textAlignment w:val="center"/>
              <w:rPr/>
            </w:pPr>
            <w:r>
              <w:drawing>
                <wp:inline distT="0" distB="0" distL="0" distR="0">
                  <wp:extent cx="146685" cy="214629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6685" cy="214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top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ind w:firstLine="775"/>
              <w:spacing w:before="255" w:line="360" w:lineRule="exact"/>
              <w:textAlignment w:val="center"/>
              <w:rPr/>
            </w:pPr>
            <w:r>
              <w:drawing>
                <wp:inline distT="0" distB="0" distL="0" distR="0">
                  <wp:extent cx="300989" cy="228600"/>
                  <wp:effectExtent l="0" t="0" r="0" b="0"/>
                  <wp:docPr id="11" name="IM 1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" name="IM 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098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top"/>
            <w:tcBorders>
              <w:left w:val="single" w:color="FFFFFF" w:sz="6" w:space="0"/>
              <w:right w:val="single" w:color="FFFFFF" w:sz="6" w:space="0"/>
            </w:tcBorders>
          </w:tcPr>
          <w:p>
            <w:pPr>
              <w:spacing w:before="85" w:line="643" w:lineRule="exact"/>
              <w:textAlignment w:val="center"/>
              <w:rPr/>
            </w:pPr>
            <w:r>
              <w:pict>
                <v:group id="_x0000_s2" style="mso-position-vertical-relative:line;mso-position-horizontal-relative:char;width:23.4pt;height:32.2pt;" filled="false" stroked="false" coordsize="467,644" coordorigin="0,0">
                  <v:rect id="_x0000_s3" style="position:absolute;left:7;top:0;width:452;height:627;" fillcolor="#FFFFFF" filled="true" stroked="false"/>
                  <v:shape id="_x0000_s4" style="position:absolute;left:0;top:620;width:467;height:15;" filled="false" stroked="false" type="#_x0000_t75">
                    <v:imagedata r:id="rId19"/>
                  </v:shape>
                  <v:shape id="_x0000_s5" style="position:absolute;left:161;top:224;width:216;height:45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firstLine="20"/>
                            <w:spacing w:before="19" w:line="195" w:lineRule="auto"/>
                            <w:rPr>
                              <w:rFonts w:ascii="Times New Roman" w:hAnsi="Times New Roman" w:eastAsia="Times New Roman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44"/>
                              <w:szCs w:val="44"/>
                              <w:spacing w:val="-19"/>
                              <w:w w:val="99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FangSong"/>
                <w:sz w:val="21"/>
              </w:rPr>
            </w:pPr>
            <w:r/>
          </w:p>
        </w:tc>
      </w:tr>
    </w:tbl>
    <w:p>
      <w:pPr>
        <w:spacing w:line="51" w:lineRule="exact"/>
        <w:rPr/>
      </w:pPr>
      <w:r/>
    </w:p>
    <w:tbl>
      <w:tblPr>
        <w:tblStyle w:val="2"/>
        <w:tblW w:w="4047" w:type="dxa"/>
        <w:tblInd w:w="1724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4047"/>
      </w:tblGrid>
      <w:tr>
        <w:trPr>
          <w:trHeight w:val="858" w:hRule="atLeast"/>
        </w:trPr>
        <w:tc>
          <w:tcPr>
            <w:tcW w:w="4047" w:type="dxa"/>
            <w:vAlign w:val="top"/>
          </w:tcPr>
          <w:p>
            <w:pPr>
              <w:spacing w:line="857" w:lineRule="exact"/>
              <w:textAlignment w:val="center"/>
              <w:rPr/>
            </w:pPr>
            <w:r>
              <w:drawing>
                <wp:inline distT="0" distB="0" distL="0" distR="0">
                  <wp:extent cx="2560320" cy="544829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60320" cy="54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2177"/>
        <w:spacing w:before="1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A</w:t>
      </w:r>
      <w:r>
        <w:rPr>
          <w:rFonts w:ascii="SimSun" w:hAnsi="SimSun" w:eastAsia="SimSun" w:cs="SimSun"/>
          <w:sz w:val="28"/>
          <w:szCs w:val="28"/>
          <w:spacing w:val="1"/>
        </w:rPr>
        <w:t>     </w:t>
      </w:r>
      <w:r>
        <w:rPr>
          <w:rFonts w:ascii="SimSun" w:hAnsi="SimSun" w:eastAsia="SimSun" w:cs="SimSun"/>
          <w:sz w:val="28"/>
          <w:szCs w:val="28"/>
          <w:spacing w:val="-4"/>
        </w:rPr>
        <w:t>B</w:t>
      </w:r>
      <w:r>
        <w:rPr>
          <w:rFonts w:ascii="SimSun" w:hAnsi="SimSun" w:eastAsia="SimSun" w:cs="SimSun"/>
          <w:sz w:val="28"/>
          <w:szCs w:val="28"/>
          <w:spacing w:val="1"/>
        </w:rPr>
        <w:t>      </w:t>
      </w:r>
      <w:r>
        <w:rPr>
          <w:rFonts w:ascii="SimSun" w:hAnsi="SimSun" w:eastAsia="SimSun" w:cs="SimSun"/>
          <w:sz w:val="28"/>
          <w:szCs w:val="28"/>
          <w:spacing w:val="-4"/>
        </w:rPr>
        <w:t>C</w:t>
      </w:r>
      <w:r>
        <w:rPr>
          <w:rFonts w:ascii="SimSun" w:hAnsi="SimSun" w:eastAsia="SimSun" w:cs="SimSun"/>
          <w:sz w:val="28"/>
          <w:szCs w:val="28"/>
          <w:spacing w:val="1"/>
        </w:rPr>
        <w:t>      </w:t>
      </w:r>
      <w:r>
        <w:rPr>
          <w:rFonts w:ascii="SimSun" w:hAnsi="SimSun" w:eastAsia="SimSun" w:cs="SimSun"/>
          <w:sz w:val="28"/>
          <w:szCs w:val="28"/>
          <w:spacing w:val="-4"/>
        </w:rPr>
        <w:t>D</w:t>
      </w:r>
    </w:p>
    <w:p>
      <w:pPr>
        <w:ind w:firstLine="582"/>
        <w:spacing w:before="306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73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C</w:t>
      </w:r>
    </w:p>
    <w:p>
      <w:pPr>
        <w:ind w:firstLine="673"/>
        <w:spacing w:before="322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题型二：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定义判断</w:t>
      </w:r>
    </w:p>
    <w:p>
      <w:pPr>
        <w:ind w:firstLine="667"/>
        <w:spacing w:before="30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每道题先给出定义（这个定义被假设是正确的，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不容置</w:t>
      </w:r>
    </w:p>
    <w:p>
      <w:pPr>
        <w:sectPr>
          <w:type w:val="continuous"/>
          <w:pgSz w:w="11907" w:h="16839"/>
          <w:pgMar w:top="1431" w:right="1704" w:bottom="1263" w:left="1785" w:header="0" w:footer="1069" w:gutter="0"/>
          <w:cols w:equalWidth="0" w:num="1">
            <w:col w:w="8416" w:space="0"/>
          </w:cols>
        </w:sectPr>
        <w:rPr/>
      </w:pPr>
    </w:p>
    <w:p>
      <w:pPr>
        <w:ind w:left="33" w:right="325" w:hanging="3"/>
        <w:spacing w:before="159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疑的</w:t>
      </w:r>
      <w:r>
        <w:rPr>
          <w:rFonts w:ascii="FangSong" w:hAnsi="FangSong" w:eastAsia="FangSong" w:cs="FangSong"/>
          <w:sz w:val="32"/>
          <w:szCs w:val="32"/>
          <w:spacing w:val="-116"/>
          <w:w w:val="80"/>
        </w:rPr>
        <w:t>），</w:t>
      </w:r>
      <w:r>
        <w:rPr>
          <w:rFonts w:ascii="FangSong" w:hAnsi="FangSong" w:eastAsia="FangSong" w:cs="FangSong"/>
          <w:sz w:val="32"/>
          <w:szCs w:val="32"/>
          <w:spacing w:val="9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然后列出四种情况，</w:t>
      </w:r>
      <w:r>
        <w:rPr>
          <w:rFonts w:ascii="FangSong" w:hAnsi="FangSong" w:eastAsia="FangSong" w:cs="FangSong"/>
          <w:sz w:val="32"/>
          <w:szCs w:val="32"/>
          <w:spacing w:val="8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要求应试人员严格依据定义，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从中选出一个最符合或最不符合该定义的答案。</w:t>
      </w:r>
    </w:p>
    <w:p>
      <w:pPr>
        <w:ind w:firstLine="28"/>
        <w:spacing w:before="1" w:line="201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left="33" w:right="246" w:firstLine="565"/>
        <w:spacing w:before="281" w:line="28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冗余设计是指在人力资源聘任、使用、解雇、辞退、晋升等过程</w:t>
      </w:r>
      <w:r>
        <w:rPr>
          <w:rFonts w:ascii="FangSong" w:hAnsi="FangSong" w:eastAsia="FangSong" w:cs="FangSong"/>
          <w:sz w:val="28"/>
          <w:szCs w:val="28"/>
          <w:spacing w:val="23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中要留有充分的余地，</w:t>
      </w:r>
      <w:r>
        <w:rPr>
          <w:rFonts w:ascii="FangSong" w:hAnsi="FangSong" w:eastAsia="FangSong" w:cs="FangSong"/>
          <w:sz w:val="28"/>
          <w:szCs w:val="28"/>
          <w:spacing w:val="27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使人力资源整体运行过程具有一定的弹性，</w:t>
      </w:r>
      <w:r>
        <w:rPr>
          <w:rFonts w:ascii="FangSong" w:hAnsi="FangSong" w:eastAsia="FangSong" w:cs="FangSong"/>
          <w:sz w:val="28"/>
          <w:szCs w:val="28"/>
          <w:spacing w:val="59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当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某一决策发生偏差时，留有纠偏和重新决策的余地。</w:t>
      </w:r>
    </w:p>
    <w:p>
      <w:pPr>
        <w:ind w:firstLine="581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根据上述定义，</w:t>
      </w:r>
      <w:r>
        <w:rPr>
          <w:rFonts w:ascii="FangSong" w:hAnsi="FangSong" w:eastAsia="FangSong" w:cs="FangSong"/>
          <w:sz w:val="28"/>
          <w:szCs w:val="28"/>
          <w:spacing w:val="112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以下</w:t>
      </w:r>
      <w:r>
        <w:rPr>
          <w:rFonts w:ascii="FangSong" w:hAnsi="FangSong" w:eastAsia="FangSong" w:cs="FangSong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不属于</w:t>
      </w:r>
      <w:r>
        <w:rPr>
          <w:rFonts w:ascii="FangSong" w:hAnsi="FangSong" w:eastAsia="FangSong" w:cs="FangSong"/>
          <w:sz w:val="28"/>
          <w:szCs w:val="28"/>
          <w:spacing w:val="-16"/>
        </w:rPr>
        <w:t>冗余设计的是：</w:t>
      </w:r>
    </w:p>
    <w:p>
      <w:pPr>
        <w:ind w:left="34" w:right="248" w:firstLine="541"/>
        <w:spacing w:before="219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A</w:t>
      </w:r>
      <w:r>
        <w:rPr>
          <w:rFonts w:ascii="FangSong" w:hAnsi="FangSong" w:eastAsia="FangSong" w:cs="FangSong"/>
          <w:sz w:val="28"/>
          <w:szCs w:val="28"/>
          <w:spacing w:val="-7"/>
        </w:rPr>
        <w:t>．某物业配电室配备了两个人，</w:t>
      </w:r>
      <w:r>
        <w:rPr>
          <w:rFonts w:ascii="FangSong" w:hAnsi="FangSong" w:eastAsia="FangSong" w:cs="FangSong"/>
          <w:sz w:val="28"/>
          <w:szCs w:val="28"/>
          <w:spacing w:val="100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即使一人有事外出，也可以保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证有人值班</w:t>
      </w:r>
    </w:p>
    <w:p>
      <w:pPr>
        <w:ind w:left="46" w:right="245" w:firstLine="531"/>
        <w:spacing w:before="219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B</w:t>
      </w:r>
      <w:r>
        <w:rPr>
          <w:rFonts w:ascii="FangSong" w:hAnsi="FangSong" w:eastAsia="FangSong" w:cs="FangSong"/>
          <w:sz w:val="28"/>
          <w:szCs w:val="28"/>
          <w:spacing w:val="-9"/>
        </w:rPr>
        <w:t>．篮球比赛中双方各出场</w:t>
      </w:r>
      <w:r>
        <w:rPr>
          <w:rFonts w:ascii="FangSong" w:hAnsi="FangSong" w:eastAsia="FangSong" w:cs="FangSong"/>
          <w:sz w:val="28"/>
          <w:szCs w:val="28"/>
          <w:spacing w:val="-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5</w:t>
      </w:r>
      <w:r>
        <w:rPr>
          <w:rFonts w:ascii="SimSun" w:hAnsi="SimSun" w:eastAsia="SimSun" w:cs="SimSun"/>
          <w:sz w:val="28"/>
          <w:szCs w:val="28"/>
          <w:spacing w:val="-41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名队员，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但通常每支职业篮球队有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7"/>
        </w:rPr>
        <w:t>12</w:t>
      </w:r>
      <w:r>
        <w:rPr>
          <w:rFonts w:ascii="FangSong" w:hAnsi="FangSong" w:eastAsia="FangSong" w:cs="FangSong"/>
          <w:sz w:val="28"/>
          <w:szCs w:val="28"/>
          <w:spacing w:val="-13"/>
          <w:w w:val="97"/>
        </w:rPr>
        <w:t>～</w:t>
      </w:r>
      <w:r>
        <w:rPr>
          <w:rFonts w:ascii="FangSong" w:hAnsi="FangSong" w:eastAsia="FangSong" w:cs="FangSong"/>
          <w:sz w:val="28"/>
          <w:szCs w:val="28"/>
          <w:spacing w:val="-60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7"/>
        </w:rPr>
        <w:t>15</w:t>
      </w:r>
      <w:r>
        <w:rPr>
          <w:rFonts w:ascii="SimSun" w:hAnsi="SimSun" w:eastAsia="SimSun" w:cs="SimSun"/>
          <w:sz w:val="28"/>
          <w:szCs w:val="28"/>
          <w:spacing w:val="-58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7"/>
        </w:rPr>
        <w:t>人</w:t>
      </w:r>
    </w:p>
    <w:p>
      <w:pPr>
        <w:ind w:left="34" w:right="274" w:firstLine="548"/>
        <w:spacing w:before="2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C</w:t>
      </w:r>
      <w:r>
        <w:rPr>
          <w:rFonts w:ascii="FangSong" w:hAnsi="FangSong" w:eastAsia="FangSong" w:cs="FangSong"/>
          <w:sz w:val="28"/>
          <w:szCs w:val="28"/>
        </w:rPr>
        <w:t>．某公司每年都会招一批大学生，让他们在各个岗位实习，作</w:t>
      </w:r>
      <w:r>
        <w:rPr>
          <w:rFonts w:ascii="FangSong" w:hAnsi="FangSong" w:eastAsia="FangSong" w:cs="FangSong"/>
          <w:sz w:val="28"/>
          <w:szCs w:val="28"/>
          <w:spacing w:val="11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为储备干部培养</w:t>
      </w:r>
    </w:p>
    <w:p>
      <w:pPr>
        <w:ind w:left="27" w:right="249" w:firstLine="551"/>
        <w:spacing w:before="1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D</w:t>
      </w:r>
      <w:r>
        <w:rPr>
          <w:rFonts w:ascii="FangSong" w:hAnsi="FangSong" w:eastAsia="FangSong" w:cs="FangSong"/>
          <w:sz w:val="28"/>
          <w:szCs w:val="28"/>
          <w:spacing w:val="-8"/>
        </w:rPr>
        <w:t>．设计部的一名员工辞职，公司立即从质检部抽人兼任，</w:t>
      </w:r>
      <w:r>
        <w:rPr>
          <w:rFonts w:ascii="FangSong" w:hAnsi="FangSong" w:eastAsia="FangSong" w:cs="FangSong"/>
          <w:sz w:val="28"/>
          <w:szCs w:val="28"/>
          <w:spacing w:val="124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同时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人力资源部开始紧急招人</w:t>
      </w:r>
    </w:p>
    <w:p>
      <w:pPr>
        <w:ind w:firstLine="582"/>
        <w:spacing w:before="185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673"/>
        <w:spacing w:before="20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9"/>
        </w:rPr>
        <w:t>题型三：</w:t>
      </w:r>
      <w:r>
        <w:rPr>
          <w:rFonts w:ascii="FangSong" w:hAnsi="FangSong" w:eastAsia="FangSong" w:cs="FangSong"/>
          <w:sz w:val="32"/>
          <w:szCs w:val="32"/>
          <w:spacing w:val="104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9"/>
        </w:rPr>
        <w:t>类比推理</w:t>
      </w:r>
    </w:p>
    <w:p>
      <w:pPr>
        <w:ind w:left="30" w:firstLine="636"/>
        <w:spacing w:before="305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每道题给出一组相关的词，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要求应试人员通过观察分析，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在备选答案中找出一组与之在逻辑关系上最为贴近或相似</w:t>
      </w:r>
    </w:p>
    <w:p>
      <w:pPr>
        <w:spacing w:line="241" w:lineRule="exact"/>
        <w:rPr/>
      </w:pPr>
      <w:r/>
    </w:p>
    <w:p>
      <w:pPr>
        <w:sectPr>
          <w:footerReference w:type="default" r:id="rId21"/>
          <w:pgSz w:w="11907" w:h="16839"/>
          <w:pgMar w:top="1431" w:right="1551" w:bottom="1263" w:left="1785" w:header="0" w:footer="1070" w:gutter="0"/>
          <w:cols w:equalWidth="0" w:num="1">
            <w:col w:w="8569" w:space="0"/>
          </w:cols>
        </w:sectPr>
        <w:rPr/>
      </w:pPr>
    </w:p>
    <w:p>
      <w:pPr>
        <w:ind w:firstLine="54"/>
        <w:spacing w:before="6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5"/>
        </w:rPr>
        <w:t>的词。</w:t>
      </w:r>
    </w:p>
    <w:p>
      <w:pPr>
        <w:ind w:firstLine="28"/>
        <w:spacing w:before="305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firstLine="584"/>
        <w:spacing w:before="31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6"/>
          <w:w w:val="93"/>
        </w:rPr>
        <w:t>老年证</w:t>
      </w:r>
      <w:r>
        <w:rPr>
          <w:rFonts w:ascii="FangSong" w:hAnsi="FangSong" w:eastAsia="FangSong" w:cs="FangSong"/>
          <w:sz w:val="28"/>
          <w:szCs w:val="28"/>
          <w:spacing w:val="-10"/>
        </w:rPr>
        <w:t> </w:t>
      </w:r>
      <w:r>
        <w:rPr>
          <w:rFonts w:ascii="SimSun" w:hAnsi="SimSun" w:eastAsia="SimSun" w:cs="SimSun"/>
          <w:sz w:val="28"/>
          <w:szCs w:val="28"/>
          <w:spacing w:val="-26"/>
          <w:w w:val="93"/>
        </w:rPr>
        <w:t>︰</w:t>
      </w:r>
      <w:r>
        <w:rPr>
          <w:rFonts w:ascii="SimSun" w:hAnsi="SimSun" w:eastAsia="SimSun" w:cs="SimSun"/>
          <w:sz w:val="28"/>
          <w:szCs w:val="28"/>
          <w:spacing w:val="1"/>
        </w:rPr>
        <w:t> </w:t>
      </w:r>
      <w:r>
        <w:rPr>
          <w:rFonts w:ascii="FangSong" w:hAnsi="FangSong" w:eastAsia="FangSong" w:cs="FangSong"/>
          <w:sz w:val="28"/>
          <w:szCs w:val="28"/>
          <w:spacing w:val="-26"/>
          <w:w w:val="93"/>
        </w:rPr>
        <w:t>年龄</w:t>
      </w:r>
    </w:p>
    <w:p>
      <w:pPr>
        <w:ind w:firstLine="575"/>
        <w:spacing w:before="219" w:line="49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w w:val="91"/>
          <w:position w:val="15"/>
        </w:rPr>
        <w:t>A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5"/>
        </w:rPr>
        <w:t>．资格证</w:t>
      </w:r>
      <w:r>
        <w:rPr>
          <w:rFonts w:ascii="FangSong" w:hAnsi="FangSong" w:eastAsia="FangSong" w:cs="FangSong"/>
          <w:sz w:val="28"/>
          <w:szCs w:val="28"/>
          <w:spacing w:val="8"/>
          <w:position w:val="15"/>
        </w:rPr>
        <w:t> </w:t>
      </w:r>
      <w:r>
        <w:rPr>
          <w:rFonts w:ascii="SimSun" w:hAnsi="SimSun" w:eastAsia="SimSun" w:cs="SimSun"/>
          <w:sz w:val="28"/>
          <w:szCs w:val="28"/>
          <w:spacing w:val="-12"/>
          <w:w w:val="91"/>
          <w:position w:val="15"/>
        </w:rPr>
        <w:t>︰</w:t>
      </w:r>
      <w:r>
        <w:rPr>
          <w:rFonts w:ascii="SimSun" w:hAnsi="SimSun" w:eastAsia="SimSun" w:cs="SimSun"/>
          <w:sz w:val="28"/>
          <w:szCs w:val="28"/>
          <w:spacing w:val="5"/>
          <w:position w:val="15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5"/>
        </w:rPr>
        <w:t>工作</w:t>
      </w:r>
    </w:p>
    <w:p>
      <w:pPr>
        <w:ind w:firstLine="582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w w:val="90"/>
        </w:rPr>
        <w:t>C</w:t>
      </w:r>
      <w:r>
        <w:rPr>
          <w:rFonts w:ascii="FangSong" w:hAnsi="FangSong" w:eastAsia="FangSong" w:cs="FangSong"/>
          <w:sz w:val="28"/>
          <w:szCs w:val="28"/>
          <w:spacing w:val="-12"/>
          <w:w w:val="90"/>
        </w:rPr>
        <w:t>．伤残证</w:t>
      </w:r>
      <w:r>
        <w:rPr>
          <w:rFonts w:ascii="FangSong" w:hAnsi="FangSong" w:eastAsia="FangSong" w:cs="FangSong"/>
          <w:sz w:val="28"/>
          <w:szCs w:val="28"/>
          <w:spacing w:val="9"/>
        </w:rPr>
        <w:t> </w:t>
      </w:r>
      <w:r>
        <w:rPr>
          <w:rFonts w:ascii="SimSun" w:hAnsi="SimSun" w:eastAsia="SimSun" w:cs="SimSun"/>
          <w:sz w:val="28"/>
          <w:szCs w:val="28"/>
          <w:spacing w:val="-12"/>
          <w:w w:val="90"/>
        </w:rPr>
        <w:t>︰</w:t>
      </w:r>
      <w:r>
        <w:rPr>
          <w:rFonts w:ascii="SimSun" w:hAnsi="SimSun" w:eastAsia="SimSun" w:cs="SimSun"/>
          <w:sz w:val="28"/>
          <w:szCs w:val="28"/>
          <w:spacing w:val="31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0"/>
        </w:rPr>
        <w:t>医疗</w:t>
      </w:r>
    </w:p>
    <w:p>
      <w:pPr>
        <w:ind w:firstLine="582"/>
        <w:spacing w:before="19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2"/>
        </w:rPr>
        <w:t>答案：</w:t>
      </w:r>
      <w:r>
        <w:rPr>
          <w:rFonts w:ascii="FangSong" w:hAnsi="FangSong" w:eastAsia="FangSong" w:cs="FangSong"/>
          <w:sz w:val="28"/>
          <w:szCs w:val="28"/>
          <w:spacing w:val="7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2"/>
        </w:rPr>
        <w:t>D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spacing w:line="253" w:lineRule="auto"/>
        <w:rPr>
          <w:rFonts w:ascii="FangSong"/>
          <w:sz w:val="21"/>
        </w:rPr>
      </w:pPr>
      <w:r/>
    </w:p>
    <w:p>
      <w:pPr>
        <w:spacing w:line="253" w:lineRule="auto"/>
        <w:rPr>
          <w:rFonts w:ascii="FangSong"/>
          <w:sz w:val="21"/>
        </w:rPr>
      </w:pPr>
      <w:r/>
    </w:p>
    <w:p>
      <w:pPr>
        <w:spacing w:line="253" w:lineRule="auto"/>
        <w:rPr>
          <w:rFonts w:ascii="FangSong"/>
          <w:sz w:val="21"/>
        </w:rPr>
      </w:pPr>
      <w:r/>
    </w:p>
    <w:p>
      <w:pPr>
        <w:spacing w:line="253" w:lineRule="auto"/>
        <w:rPr>
          <w:rFonts w:ascii="FangSong"/>
          <w:sz w:val="21"/>
        </w:rPr>
      </w:pPr>
      <w:r/>
    </w:p>
    <w:p>
      <w:pPr>
        <w:spacing w:line="253" w:lineRule="auto"/>
        <w:rPr>
          <w:rFonts w:ascii="FangSong"/>
          <w:sz w:val="21"/>
        </w:rPr>
      </w:pPr>
      <w:r/>
    </w:p>
    <w:p>
      <w:pPr>
        <w:spacing w:line="254" w:lineRule="auto"/>
        <w:rPr>
          <w:rFonts w:ascii="FangSong"/>
          <w:sz w:val="21"/>
        </w:rPr>
      </w:pPr>
      <w:r/>
    </w:p>
    <w:p>
      <w:pPr>
        <w:ind w:firstLine="721"/>
        <w:spacing w:before="91" w:line="49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w w:val="91"/>
          <w:position w:val="15"/>
        </w:rPr>
        <w:t>B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5"/>
        </w:rPr>
        <w:t>．毕业证</w:t>
      </w:r>
      <w:r>
        <w:rPr>
          <w:rFonts w:ascii="FangSong" w:hAnsi="FangSong" w:eastAsia="FangSong" w:cs="FangSong"/>
          <w:sz w:val="28"/>
          <w:szCs w:val="28"/>
          <w:spacing w:val="1"/>
          <w:position w:val="15"/>
        </w:rPr>
        <w:t> </w:t>
      </w:r>
      <w:r>
        <w:rPr>
          <w:rFonts w:ascii="SimSun" w:hAnsi="SimSun" w:eastAsia="SimSun" w:cs="SimSun"/>
          <w:sz w:val="28"/>
          <w:szCs w:val="28"/>
          <w:spacing w:val="-12"/>
          <w:w w:val="91"/>
          <w:position w:val="15"/>
        </w:rPr>
        <w:t>︰</w:t>
      </w:r>
      <w:r>
        <w:rPr>
          <w:rFonts w:ascii="SimSun" w:hAnsi="SimSun" w:eastAsia="SimSun" w:cs="SimSun"/>
          <w:sz w:val="28"/>
          <w:szCs w:val="28"/>
          <w:spacing w:val="14"/>
          <w:position w:val="15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5"/>
        </w:rPr>
        <w:t>学位</w:t>
      </w:r>
    </w:p>
    <w:p>
      <w:pPr>
        <w:ind w:firstLine="723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w w:val="91"/>
        </w:rPr>
        <w:t>D</w:t>
      </w:r>
      <w:r>
        <w:rPr>
          <w:rFonts w:ascii="FangSong" w:hAnsi="FangSong" w:eastAsia="FangSong" w:cs="FangSong"/>
          <w:sz w:val="28"/>
          <w:szCs w:val="28"/>
          <w:spacing w:val="-12"/>
          <w:w w:val="91"/>
        </w:rPr>
        <w:t>．学生证</w:t>
      </w:r>
      <w:r>
        <w:rPr>
          <w:rFonts w:ascii="FangSong" w:hAnsi="FangSong" w:eastAsia="FangSong" w:cs="FangSong"/>
          <w:sz w:val="28"/>
          <w:szCs w:val="28"/>
          <w:spacing w:val="5"/>
        </w:rPr>
        <w:t> </w:t>
      </w:r>
      <w:r>
        <w:rPr>
          <w:rFonts w:ascii="SimSun" w:hAnsi="SimSun" w:eastAsia="SimSun" w:cs="SimSun"/>
          <w:sz w:val="28"/>
          <w:szCs w:val="28"/>
          <w:spacing w:val="-12"/>
          <w:w w:val="91"/>
        </w:rPr>
        <w:t>︰</w:t>
      </w:r>
      <w:r>
        <w:rPr>
          <w:rFonts w:ascii="SimSun" w:hAnsi="SimSun" w:eastAsia="SimSun" w:cs="SimSun"/>
          <w:sz w:val="28"/>
          <w:szCs w:val="28"/>
          <w:spacing w:val="4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1"/>
        </w:rPr>
        <w:t>身份</w:t>
      </w:r>
    </w:p>
    <w:p>
      <w:pPr>
        <w:sectPr>
          <w:type w:val="continuous"/>
          <w:pgSz w:w="11907" w:h="16839"/>
          <w:pgMar w:top="1431" w:right="1551" w:bottom="1263" w:left="1785" w:header="0" w:footer="1070" w:gutter="0"/>
          <w:cols w:equalWidth="0" w:num="2">
            <w:col w:w="3398" w:space="100"/>
            <w:col w:w="5071" w:space="0"/>
          </w:cols>
        </w:sectPr>
        <w:rPr/>
      </w:pPr>
    </w:p>
    <w:p>
      <w:pPr>
        <w:ind w:firstLine="673"/>
        <w:spacing w:before="16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题型四：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逻辑判断</w:t>
      </w:r>
    </w:p>
    <w:p>
      <w:pPr>
        <w:ind w:left="30" w:firstLine="636"/>
        <w:spacing w:before="30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每道题给出一段陈述，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这段陈述被假设是正确的，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不容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置疑的。要求应试人员根据这段陈述，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运用一定的逻辑推论，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选择一个最恰当的答案。</w:t>
      </w:r>
    </w:p>
    <w:p>
      <w:pPr>
        <w:ind w:firstLine="28"/>
        <w:spacing w:line="20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left="24" w:right="83" w:firstLine="568"/>
        <w:spacing w:before="276" w:line="29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为缓解上下班高峰时段城市交通拥堵状况，</w:t>
      </w:r>
      <w:r>
        <w:rPr>
          <w:rFonts w:ascii="FangSong" w:hAnsi="FangSong" w:eastAsia="FangSong" w:cs="FangSong"/>
          <w:sz w:val="28"/>
          <w:szCs w:val="28"/>
          <w:spacing w:val="-2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某市计划对这一时段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进入中心城区的私人汽车征收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10</w:t>
      </w:r>
      <w:r>
        <w:rPr>
          <w:rFonts w:ascii="SimSun" w:hAnsi="SimSun" w:eastAsia="SimSun" w:cs="SimSun"/>
          <w:sz w:val="28"/>
          <w:szCs w:val="28"/>
          <w:spacing w:val="-27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元交通拥堵费，该费用将超过乘坐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公共交通工具进入该区域的费用。专家称，</w:t>
      </w:r>
      <w:r>
        <w:rPr>
          <w:rFonts w:ascii="FangSong" w:hAnsi="FangSong" w:eastAsia="FangSong" w:cs="FangSong"/>
          <w:sz w:val="28"/>
          <w:szCs w:val="28"/>
          <w:spacing w:val="57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很多人会因此选择乘坐公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共汽车或地铁等公共交通工具，从而缓解这一时段的交通压力。</w:t>
      </w:r>
    </w:p>
    <w:p>
      <w:pPr>
        <w:ind w:firstLine="623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以下各项如果为真，哪项</w:t>
      </w:r>
      <w:r>
        <w:rPr>
          <w:rFonts w:ascii="FangSong" w:hAnsi="FangSong" w:eastAsia="FangSong" w:cs="FangSong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不能</w:t>
      </w:r>
      <w:r>
        <w:rPr>
          <w:rFonts w:ascii="FangSong" w:hAnsi="FangSong" w:eastAsia="FangSong" w:cs="FangSong"/>
          <w:sz w:val="28"/>
          <w:szCs w:val="28"/>
          <w:spacing w:val="-3"/>
        </w:rPr>
        <w:t>削弱专家的论断？</w:t>
      </w:r>
    </w:p>
    <w:p>
      <w:pPr>
        <w:ind w:firstLine="575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A</w:t>
      </w:r>
      <w:r>
        <w:rPr>
          <w:rFonts w:ascii="FangSong" w:hAnsi="FangSong" w:eastAsia="FangSong" w:cs="FangSong"/>
          <w:sz w:val="28"/>
          <w:szCs w:val="28"/>
        </w:rPr>
        <w:t>．该市公共交通不发达</w:t>
      </w:r>
    </w:p>
    <w:p>
      <w:pPr>
        <w:ind w:firstLine="578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．该市非上下班时段交通拥堵也很严重</w:t>
      </w:r>
    </w:p>
    <w:p>
      <w:pPr>
        <w:ind w:firstLine="582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．中心城区的停车费远高于要缴纳的交通拥堵费</w:t>
      </w:r>
    </w:p>
    <w:p>
      <w:pPr>
        <w:ind w:left="582" w:right="84" w:hanging="3"/>
        <w:spacing w:before="222" w:line="25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</w:rPr>
        <w:t>D</w:t>
      </w:r>
      <w:r>
        <w:rPr>
          <w:rFonts w:ascii="FangSong" w:hAnsi="FangSong" w:eastAsia="FangSong" w:cs="FangSong"/>
          <w:sz w:val="28"/>
          <w:szCs w:val="28"/>
          <w:spacing w:val="-12"/>
        </w:rPr>
        <w:t>．私人汽车车主多为高收入人群，</w:t>
      </w:r>
      <w:r>
        <w:rPr>
          <w:rFonts w:ascii="FangSong" w:hAnsi="FangSong" w:eastAsia="FangSong" w:cs="FangSong"/>
          <w:sz w:val="28"/>
          <w:szCs w:val="28"/>
          <w:spacing w:val="58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</w:rPr>
        <w:t>对</w:t>
      </w:r>
      <w:r>
        <w:rPr>
          <w:rFonts w:ascii="FangSong" w:hAnsi="FangSong" w:eastAsia="FangSong" w:cs="FangSong"/>
          <w:sz w:val="28"/>
          <w:szCs w:val="28"/>
          <w:spacing w:val="-37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10</w:t>
      </w:r>
      <w:r>
        <w:rPr>
          <w:rFonts w:ascii="SimSun" w:hAnsi="SimSun" w:eastAsia="SimSun" w:cs="SimSun"/>
          <w:sz w:val="28"/>
          <w:szCs w:val="28"/>
          <w:spacing w:val="-51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</w:rPr>
        <w:t>元交通拥堵费不以为然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B</w:t>
      </w:r>
    </w:p>
    <w:p>
      <w:pPr>
        <w:ind w:firstLine="673"/>
        <w:spacing w:before="21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题型五：</w:t>
      </w:r>
      <w:r>
        <w:rPr>
          <w:rFonts w:ascii="FangSong" w:hAnsi="FangSong" w:eastAsia="FangSong" w:cs="FangSong"/>
          <w:sz w:val="32"/>
          <w:szCs w:val="32"/>
          <w:spacing w:val="103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综合判断推理</w:t>
      </w:r>
    </w:p>
    <w:p>
      <w:pPr>
        <w:ind w:left="54" w:right="86" w:firstLine="613"/>
        <w:spacing w:before="30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每道题给出若干材料，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要求应试人员综合运用各种推理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能力，选择一个最恰当的答案。</w:t>
      </w:r>
    </w:p>
    <w:p>
      <w:pPr>
        <w:ind w:firstLine="28"/>
        <w:spacing w:before="2" w:line="201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left="37" w:right="81" w:firstLine="565"/>
        <w:spacing w:before="283" w:line="30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“佛系”是近年来出现的一个网络流行语，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主要是指一种无欲无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求、不争不抢、随遇而安的生活态度。“佛系”一词流行后，也显示</w:t>
      </w:r>
      <w:r>
        <w:rPr>
          <w:rFonts w:ascii="FangSong" w:hAnsi="FangSong" w:eastAsia="FangSong" w:cs="FangSong"/>
          <w:sz w:val="28"/>
          <w:szCs w:val="28"/>
          <w:spacing w:val="6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出超强的构词能力，</w:t>
      </w:r>
      <w:r>
        <w:rPr>
          <w:rFonts w:ascii="FangSong" w:hAnsi="FangSong" w:eastAsia="FangSong" w:cs="FangSong"/>
          <w:sz w:val="28"/>
          <w:szCs w:val="28"/>
          <w:spacing w:val="85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一时间“佛系青年”“佛系生活”“佛系父母”等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等，</w:t>
      </w:r>
      <w:r>
        <w:rPr>
          <w:rFonts w:ascii="FangSong" w:hAnsi="FangSong" w:eastAsia="FangSong" w:cs="FangSong"/>
          <w:sz w:val="28"/>
          <w:szCs w:val="28"/>
          <w:spacing w:val="61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层出不穷。对于这种生活态度，</w:t>
      </w:r>
      <w:r>
        <w:rPr>
          <w:rFonts w:ascii="FangSong" w:hAnsi="FangSong" w:eastAsia="FangSong" w:cs="FangSong"/>
          <w:sz w:val="28"/>
          <w:szCs w:val="28"/>
          <w:spacing w:val="49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不少人展开了讨论，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纷纷表达了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自己的观点。</w:t>
      </w:r>
    </w:p>
    <w:p>
      <w:pPr>
        <w:ind w:firstLine="625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9"/>
        </w:rPr>
        <w:t>甲：</w:t>
      </w:r>
      <w:r>
        <w:rPr>
          <w:rFonts w:ascii="FangSong" w:hAnsi="FangSong" w:eastAsia="FangSong" w:cs="FangSong"/>
          <w:sz w:val="28"/>
          <w:szCs w:val="28"/>
          <w:spacing w:val="61"/>
        </w:rPr>
        <w:t> </w:t>
      </w:r>
      <w:r>
        <w:rPr>
          <w:rFonts w:ascii="FangSong" w:hAnsi="FangSong" w:eastAsia="FangSong" w:cs="FangSong"/>
          <w:sz w:val="28"/>
          <w:szCs w:val="28"/>
          <w:spacing w:val="-19"/>
        </w:rPr>
        <w:t>我认为“佛系”是一种并不可取的、消极的生活态度，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FangSong" w:hAnsi="FangSong" w:eastAsia="FangSong" w:cs="FangSong"/>
          <w:sz w:val="28"/>
          <w:szCs w:val="28"/>
          <w:spacing w:val="-19"/>
        </w:rPr>
        <w:t>而且</w:t>
      </w:r>
    </w:p>
    <w:p>
      <w:pPr>
        <w:sectPr>
          <w:footerReference w:type="default" r:id="rId22"/>
          <w:pgSz w:w="11907" w:h="16839"/>
          <w:pgMar w:top="1431" w:right="1714" w:bottom="1263" w:left="1785" w:header="0" w:footer="1073" w:gutter="0"/>
        </w:sectPr>
        <w:rPr/>
      </w:pPr>
    </w:p>
    <w:p>
      <w:pPr>
        <w:ind w:left="35" w:right="138" w:firstLine="5"/>
        <w:spacing w:before="169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我身边倡导“佛系”生活态度的主要是</w:t>
      </w:r>
      <w:r>
        <w:rPr>
          <w:rFonts w:ascii="FangSong" w:hAnsi="FangSong" w:eastAsia="FangSong" w:cs="FangSong"/>
          <w:sz w:val="28"/>
          <w:szCs w:val="28"/>
          <w:spacing w:val="-9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90</w:t>
      </w:r>
      <w:r>
        <w:rPr>
          <w:rFonts w:ascii="SimSun" w:hAnsi="SimSun" w:eastAsia="SimSun" w:cs="SimSun"/>
          <w:sz w:val="28"/>
          <w:szCs w:val="28"/>
          <w:spacing w:val="-33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后的年轻人，</w:t>
      </w:r>
      <w:r>
        <w:rPr>
          <w:rFonts w:ascii="FangSong" w:hAnsi="FangSong" w:eastAsia="FangSong" w:cs="FangSong"/>
          <w:sz w:val="28"/>
          <w:szCs w:val="28"/>
          <w:spacing w:val="82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可见我们的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青年一代垮掉了。</w:t>
      </w:r>
    </w:p>
    <w:p>
      <w:pPr>
        <w:ind w:left="40" w:right="136" w:firstLine="582"/>
        <w:spacing w:before="3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5"/>
        </w:rPr>
        <w:t>乙：“佛系”和“不佛系”是非此即彼的生活态度，“佛系”的生</w:t>
      </w:r>
      <w:r>
        <w:rPr>
          <w:rFonts w:ascii="FangSong" w:hAnsi="FangSong" w:eastAsia="FangSong" w:cs="FangSong"/>
          <w:sz w:val="28"/>
          <w:szCs w:val="28"/>
          <w:spacing w:val="11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活态度会使人丧失拼搏奋斗的意志，</w:t>
      </w:r>
      <w:r>
        <w:rPr>
          <w:rFonts w:ascii="FangSong" w:hAnsi="FangSong" w:eastAsia="FangSong" w:cs="FangSong"/>
          <w:sz w:val="28"/>
          <w:szCs w:val="28"/>
          <w:spacing w:val="93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因此，</w:t>
      </w:r>
      <w:r>
        <w:rPr>
          <w:rFonts w:ascii="FangSong" w:hAnsi="FangSong" w:eastAsia="FangSong" w:cs="FangSong"/>
          <w:sz w:val="28"/>
          <w:szCs w:val="28"/>
          <w:spacing w:val="18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应当采取“不佛系”的生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活态度。</w:t>
      </w:r>
    </w:p>
    <w:p>
      <w:pPr>
        <w:ind w:left="55" w:right="140" w:firstLine="541"/>
        <w:spacing w:before="2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丙：</w:t>
      </w:r>
      <w:r>
        <w:rPr>
          <w:rFonts w:ascii="FangSong" w:hAnsi="FangSong" w:eastAsia="FangSong" w:cs="FangSong"/>
          <w:sz w:val="28"/>
          <w:szCs w:val="28"/>
          <w:spacing w:val="22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“佛系”实际上代表了人对环境的一种主动适应，因为无法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改变环境就要改变心态。</w:t>
      </w:r>
    </w:p>
    <w:p>
      <w:pPr>
        <w:ind w:left="36" w:right="139" w:firstLine="565"/>
        <w:spacing w:before="218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4"/>
        </w:rPr>
        <w:t>丁：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我不同意丙的观点，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因为环境不是一成不变的，</w:t>
      </w:r>
      <w:r>
        <w:rPr>
          <w:rFonts w:ascii="FangSong" w:hAnsi="FangSong" w:eastAsia="FangSong" w:cs="FangSong"/>
          <w:sz w:val="28"/>
          <w:szCs w:val="28"/>
          <w:spacing w:val="17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我认为环境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恰恰是要靠“不佛系”的态度去改变。</w:t>
      </w:r>
    </w:p>
    <w:p>
      <w:pPr>
        <w:ind w:firstLine="605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8"/>
        </w:rPr>
        <w:t>1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．对于甲的言论，</w:t>
      </w:r>
      <w:r>
        <w:rPr>
          <w:rFonts w:ascii="FangSong" w:hAnsi="FangSong" w:eastAsia="FangSong" w:cs="FangSong"/>
          <w:sz w:val="28"/>
          <w:szCs w:val="28"/>
          <w:spacing w:val="76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评价正确的是：</w:t>
      </w:r>
    </w:p>
    <w:p>
      <w:pPr>
        <w:ind w:firstLine="600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①使用带有偏见的证据以支持自己的观点</w:t>
      </w:r>
    </w:p>
    <w:p>
      <w:pPr>
        <w:ind w:firstLine="598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②前提和结论之间不具有必然的推出关系</w:t>
      </w:r>
    </w:p>
    <w:p>
      <w:pPr>
        <w:ind w:left="598" w:right="1726" w:firstLine="1"/>
        <w:spacing w:before="218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③通过贬损表达某一观点的主体来否定这种观点</w:t>
      </w:r>
      <w:r>
        <w:rPr>
          <w:rFonts w:ascii="FangSong" w:hAnsi="FangSong" w:eastAsia="FangSong" w:cs="FangSong"/>
          <w:sz w:val="28"/>
          <w:szCs w:val="28"/>
          <w:spacing w:val="5"/>
        </w:rPr>
        <w:t>   </w:t>
      </w:r>
      <w:r>
        <w:rPr>
          <w:rFonts w:ascii="FangSong" w:hAnsi="FangSong" w:eastAsia="FangSong" w:cs="FangSong"/>
          <w:sz w:val="28"/>
          <w:szCs w:val="28"/>
          <w:spacing w:val="-2"/>
        </w:rPr>
        <w:t>④把某些个体所具有的属性当作整个群体所具有的</w:t>
      </w:r>
    </w:p>
    <w:p>
      <w:pPr>
        <w:spacing w:line="221" w:lineRule="exact"/>
        <w:rPr/>
      </w:pPr>
      <w:r/>
    </w:p>
    <w:p>
      <w:pPr>
        <w:sectPr>
          <w:footerReference w:type="default" r:id="rId23"/>
          <w:pgSz w:w="11907" w:h="16839"/>
          <w:pgMar w:top="1431" w:right="1660" w:bottom="1263" w:left="1785" w:header="0" w:footer="1073" w:gutter="0"/>
          <w:cols w:equalWidth="0" w:num="1">
            <w:col w:w="8460" w:space="0"/>
          </w:cols>
        </w:sectPr>
        <w:rPr/>
      </w:pPr>
    </w:p>
    <w:p>
      <w:pPr>
        <w:ind w:firstLine="575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A.</w:t>
      </w:r>
      <w:r>
        <w:rPr>
          <w:rFonts w:ascii="SimSun" w:hAnsi="SimSun" w:eastAsia="SimSun" w:cs="SimSun"/>
          <w:sz w:val="28"/>
          <w:szCs w:val="28"/>
          <w:spacing w:val="27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①②</w:t>
      </w:r>
    </w:p>
    <w:p>
      <w:pPr>
        <w:ind w:left="582" w:right="1281"/>
        <w:spacing w:before="191" w:line="25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C.</w:t>
      </w:r>
      <w:r>
        <w:rPr>
          <w:rFonts w:ascii="SimSun" w:hAnsi="SimSun" w:eastAsia="SimSun" w:cs="SimSun"/>
          <w:sz w:val="28"/>
          <w:szCs w:val="28"/>
          <w:spacing w:val="24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②③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4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281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B.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①④</w:t>
      </w:r>
    </w:p>
    <w:p>
      <w:pPr>
        <w:ind w:firstLine="1282"/>
        <w:spacing w:before="18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D.</w:t>
      </w:r>
      <w:r>
        <w:rPr>
          <w:rFonts w:ascii="SimSun" w:hAnsi="SimSun" w:eastAsia="SimSun" w:cs="SimSun"/>
          <w:sz w:val="28"/>
          <w:szCs w:val="28"/>
          <w:spacing w:val="23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②④</w:t>
      </w:r>
    </w:p>
    <w:p>
      <w:pPr>
        <w:sectPr>
          <w:type w:val="continuous"/>
          <w:pgSz w:w="11907" w:h="16839"/>
          <w:pgMar w:top="1431" w:right="1660" w:bottom="1263" w:left="1785" w:header="0" w:footer="1073" w:gutter="0"/>
          <w:cols w:equalWidth="0" w:num="2">
            <w:col w:w="2839" w:space="100"/>
            <w:col w:w="5522" w:space="0"/>
          </w:cols>
        </w:sectPr>
        <w:rPr/>
      </w:pPr>
    </w:p>
    <w:p>
      <w:pPr>
        <w:ind w:firstLine="587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2</w:t>
      </w:r>
      <w:r>
        <w:rPr>
          <w:rFonts w:ascii="FangSong" w:hAnsi="FangSong" w:eastAsia="FangSong" w:cs="FangSong"/>
          <w:sz w:val="28"/>
          <w:szCs w:val="28"/>
          <w:spacing w:val="-7"/>
        </w:rPr>
        <w:t>．回答下列哪项问题，对乙的论证最重要？</w:t>
      </w:r>
    </w:p>
    <w:p>
      <w:pPr>
        <w:ind w:firstLine="575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A.</w:t>
      </w:r>
      <w:r>
        <w:rPr>
          <w:rFonts w:ascii="SimSun" w:hAnsi="SimSun" w:eastAsia="SimSun" w:cs="SimSun"/>
          <w:sz w:val="28"/>
          <w:szCs w:val="28"/>
          <w:spacing w:val="-17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“佛系”的生活态度是否还有其他不利的影响？</w:t>
      </w:r>
    </w:p>
    <w:p>
      <w:pPr>
        <w:ind w:left="23" w:right="136" w:firstLine="554"/>
        <w:spacing w:before="219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B.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关于生活态度，“不佛系”与“佛系”哪个会导致更不利的结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6"/>
          <w:w w:val="94"/>
        </w:rPr>
        <w:t>果？</w:t>
      </w:r>
    </w:p>
    <w:p>
      <w:pPr>
        <w:ind w:left="44" w:right="144" w:firstLine="538"/>
        <w:spacing w:before="217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4"/>
        </w:rPr>
        <w:t>C.</w:t>
      </w:r>
      <w:r>
        <w:rPr>
          <w:rFonts w:ascii="SimSun" w:hAnsi="SimSun" w:eastAsia="SimSun" w:cs="SimSun"/>
          <w:sz w:val="28"/>
          <w:szCs w:val="28"/>
          <w:spacing w:val="-80"/>
        </w:rPr>
        <w:t> </w:t>
      </w:r>
      <w:r>
        <w:rPr>
          <w:rFonts w:ascii="FangSong" w:hAnsi="FangSong" w:eastAsia="FangSong" w:cs="FangSong"/>
          <w:sz w:val="28"/>
          <w:szCs w:val="28"/>
          <w:spacing w:val="4"/>
        </w:rPr>
        <w:t>“不佛系”的生活态度是否会使人极大地提高拼搏奋斗的意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5"/>
          <w:w w:val="91"/>
        </w:rPr>
        <w:t>志？</w:t>
      </w:r>
    </w:p>
    <w:p>
      <w:pPr>
        <w:ind w:left="49" w:firstLine="529"/>
        <w:spacing w:before="2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D.</w:t>
      </w:r>
      <w:r>
        <w:rPr>
          <w:rFonts w:ascii="SimSun" w:hAnsi="SimSun" w:eastAsia="SimSun" w:cs="SimSun"/>
          <w:sz w:val="28"/>
          <w:szCs w:val="28"/>
          <w:spacing w:val="7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是否有人时而抱着“佛系”的生活态度，</w:t>
      </w:r>
      <w:r>
        <w:rPr>
          <w:rFonts w:ascii="FangSong" w:hAnsi="FangSong" w:eastAsia="FangSong" w:cs="FangSong"/>
          <w:sz w:val="28"/>
          <w:szCs w:val="28"/>
          <w:spacing w:val="43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时而抱着“不佛系”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的生活态度？</w:t>
      </w:r>
    </w:p>
    <w:p>
      <w:pPr>
        <w:ind w:firstLine="582"/>
        <w:spacing w:before="1" w:line="201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B</w:t>
      </w:r>
    </w:p>
    <w:p>
      <w:pPr>
        <w:ind w:firstLine="590"/>
        <w:spacing w:before="196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3</w:t>
      </w:r>
      <w:r>
        <w:rPr>
          <w:rFonts w:ascii="FangSong" w:hAnsi="FangSong" w:eastAsia="FangSong" w:cs="FangSong"/>
          <w:sz w:val="28"/>
          <w:szCs w:val="28"/>
          <w:spacing w:val="-1"/>
        </w:rPr>
        <w:t>．对丁的言论评价正确的是：</w:t>
      </w:r>
    </w:p>
    <w:p>
      <w:pPr>
        <w:sectPr>
          <w:type w:val="continuous"/>
          <w:pgSz w:w="11907" w:h="16839"/>
          <w:pgMar w:top="1431" w:right="1660" w:bottom="1263" w:left="1785" w:header="0" w:footer="1073" w:gutter="0"/>
          <w:cols w:equalWidth="0" w:num="1">
            <w:col w:w="8460" w:space="0"/>
          </w:cols>
        </w:sectPr>
        <w:rPr/>
      </w:pPr>
    </w:p>
    <w:p>
      <w:pPr>
        <w:ind w:firstLine="575"/>
        <w:spacing w:before="16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A.</w:t>
      </w:r>
      <w:r>
        <w:rPr>
          <w:rFonts w:ascii="SimSun" w:hAnsi="SimSun" w:eastAsia="SimSun" w:cs="SimSun"/>
          <w:sz w:val="28"/>
          <w:szCs w:val="28"/>
          <w:spacing w:val="27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直接反驳了丙论证的理由</w:t>
      </w:r>
    </w:p>
    <w:p>
      <w:pPr>
        <w:ind w:firstLine="578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B.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直接反驳了丙论证的结论</w:t>
      </w:r>
    </w:p>
    <w:p>
      <w:pPr>
        <w:ind w:firstLine="582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C.</w:t>
      </w:r>
      <w:r>
        <w:rPr>
          <w:rFonts w:ascii="SimSun" w:hAnsi="SimSun" w:eastAsia="SimSun" w:cs="SimSun"/>
          <w:sz w:val="28"/>
          <w:szCs w:val="28"/>
          <w:spacing w:val="23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直接阐明了自己论证的理由</w:t>
      </w:r>
    </w:p>
    <w:p>
      <w:pPr>
        <w:ind w:left="582" w:right="4044" w:hanging="3"/>
        <w:spacing w:before="218" w:line="25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D.</w:t>
      </w:r>
      <w:r>
        <w:rPr>
          <w:rFonts w:ascii="SimSun" w:hAnsi="SimSun" w:eastAsia="SimSun" w:cs="SimSun"/>
          <w:sz w:val="28"/>
          <w:szCs w:val="28"/>
          <w:spacing w:val="24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直接阐明了自己论证的结论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ind w:firstLine="28"/>
        <w:spacing w:before="212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left="20" w:right="77" w:firstLine="570"/>
        <w:spacing w:before="312" w:line="29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安乐死是指对无法救治的病人停止治疗或使用药物，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让病人无痛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苦地死去。一直以来对于安乐死都存在诸多争议，</w:t>
      </w:r>
      <w:r>
        <w:rPr>
          <w:rFonts w:ascii="FangSong" w:hAnsi="FangSong" w:eastAsia="FangSong" w:cs="FangSong"/>
          <w:sz w:val="28"/>
          <w:szCs w:val="28"/>
          <w:spacing w:val="31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其中最大的争议便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是安乐死是否应该合法化。一日，</w:t>
      </w:r>
      <w:r>
        <w:rPr>
          <w:rFonts w:ascii="FangSong" w:hAnsi="FangSong" w:eastAsia="FangSong" w:cs="FangSong"/>
          <w:sz w:val="28"/>
          <w:szCs w:val="28"/>
          <w:spacing w:val="5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某论坛上一些网友对于安乐死是否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应该合法化的问题，展开了如下讨论：</w:t>
      </w:r>
    </w:p>
    <w:p>
      <w:pPr>
        <w:ind w:left="32" w:firstLine="593"/>
        <w:spacing w:before="215" w:line="29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甲：</w:t>
      </w:r>
      <w:r>
        <w:rPr>
          <w:rFonts w:ascii="FangSong" w:hAnsi="FangSong" w:eastAsia="FangSong" w:cs="FangSong"/>
          <w:sz w:val="28"/>
          <w:szCs w:val="28"/>
          <w:spacing w:val="22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那些身患绝症、死亡随时可能到来、身心处于极度痛苦状态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中的人，</w:t>
      </w:r>
      <w:r>
        <w:rPr>
          <w:rFonts w:ascii="FangSong" w:hAnsi="FangSong" w:eastAsia="FangSong" w:cs="FangSong"/>
          <w:sz w:val="28"/>
          <w:szCs w:val="28"/>
          <w:spacing w:val="12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有权选择结束生命的方式，</w:t>
      </w:r>
      <w:r>
        <w:rPr>
          <w:rFonts w:ascii="FangSong" w:hAnsi="FangSong" w:eastAsia="FangSong" w:cs="FangSong"/>
          <w:sz w:val="28"/>
          <w:szCs w:val="28"/>
          <w:spacing w:val="75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以求解脱病痛对身心的折磨。这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一行为，</w:t>
      </w:r>
      <w:r>
        <w:rPr>
          <w:rFonts w:ascii="FangSong" w:hAnsi="FangSong" w:eastAsia="FangSong" w:cs="FangSong"/>
          <w:sz w:val="28"/>
          <w:szCs w:val="28"/>
          <w:spacing w:val="39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对自己、对家属、对社会都有益，</w:t>
      </w:r>
      <w:r>
        <w:rPr>
          <w:rFonts w:ascii="FangSong" w:hAnsi="FangSong" w:eastAsia="FangSong" w:cs="FangSong"/>
          <w:sz w:val="28"/>
          <w:szCs w:val="28"/>
          <w:spacing w:val="53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而且世界上有些国家已经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通过立法允许实施安乐死，因此我认为我国应当允许安乐死合法化。</w:t>
      </w:r>
    </w:p>
    <w:p>
      <w:pPr>
        <w:ind w:left="26" w:right="77" w:firstLine="596"/>
        <w:spacing w:before="217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8"/>
        </w:rPr>
        <w:t>乙：</w:t>
      </w:r>
      <w:r>
        <w:rPr>
          <w:rFonts w:ascii="FangSong" w:hAnsi="FangSong" w:eastAsia="FangSong" w:cs="FangSong"/>
          <w:sz w:val="28"/>
          <w:szCs w:val="28"/>
          <w:spacing w:val="44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我不同意甲的观点。从世界上其他国家的做法看，</w:t>
      </w:r>
      <w:r>
        <w:rPr>
          <w:rFonts w:ascii="FangSong" w:hAnsi="FangSong" w:eastAsia="FangSong" w:cs="FangSong"/>
          <w:sz w:val="28"/>
          <w:szCs w:val="28"/>
          <w:spacing w:val="36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安乐死通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常由医院来实施。但是医院很难判断安乐死是否是患者本人的真实意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愿，</w:t>
      </w:r>
      <w:r>
        <w:rPr>
          <w:rFonts w:ascii="FangSong" w:hAnsi="FangSong" w:eastAsia="FangSong" w:cs="FangSong"/>
          <w:sz w:val="28"/>
          <w:szCs w:val="28"/>
          <w:spacing w:val="19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而且医院作为救死扶伤的机构，</w:t>
      </w:r>
      <w:r>
        <w:rPr>
          <w:rFonts w:ascii="FangSong" w:hAnsi="FangSong" w:eastAsia="FangSong" w:cs="FangSong"/>
          <w:sz w:val="28"/>
          <w:szCs w:val="28"/>
          <w:spacing w:val="16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这与其本身的宗旨和职业伦理相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背离。</w:t>
      </w:r>
    </w:p>
    <w:p>
      <w:pPr>
        <w:ind w:left="34" w:right="78" w:firstLine="562"/>
        <w:spacing w:before="2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7"/>
        </w:rPr>
        <w:t>丙：</w:t>
      </w:r>
      <w:r>
        <w:rPr>
          <w:rFonts w:ascii="FangSong" w:hAnsi="FangSong" w:eastAsia="FangSong" w:cs="FangSong"/>
          <w:sz w:val="28"/>
          <w:szCs w:val="28"/>
          <w:spacing w:val="51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法律并不禁止对动物实施安乐死，</w:t>
      </w:r>
      <w:r>
        <w:rPr>
          <w:rFonts w:ascii="FangSong" w:hAnsi="FangSong" w:eastAsia="FangSong" w:cs="FangSong"/>
          <w:sz w:val="28"/>
          <w:szCs w:val="28"/>
          <w:spacing w:val="30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并且在实验室中对实验动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物安乐死有明确的指南和流程，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那么对人实施安乐死也是可行的。那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些反对安乐死合法化的人大可不必对此操心了。</w:t>
      </w:r>
    </w:p>
    <w:p>
      <w:pPr>
        <w:ind w:left="34" w:right="78" w:firstLine="568"/>
        <w:spacing w:before="4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4"/>
        </w:rPr>
        <w:t>丁：</w:t>
      </w:r>
      <w:r>
        <w:rPr>
          <w:rFonts w:ascii="FangSong" w:hAnsi="FangSong" w:eastAsia="FangSong" w:cs="FangSong"/>
          <w:sz w:val="28"/>
          <w:szCs w:val="28"/>
          <w:spacing w:val="49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根据我国目前的法律，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安乐死是违法行为，</w:t>
      </w:r>
      <w:r>
        <w:rPr>
          <w:rFonts w:ascii="FangSong" w:hAnsi="FangSong" w:eastAsia="FangSong" w:cs="FangSong"/>
          <w:sz w:val="28"/>
          <w:szCs w:val="28"/>
          <w:spacing w:val="38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但这样的行为有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现实需求，总会有人这样去做，因此应当修改法律。</w:t>
      </w:r>
    </w:p>
    <w:p>
      <w:pPr>
        <w:ind w:firstLine="605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1</w:t>
      </w:r>
      <w:r>
        <w:rPr>
          <w:rFonts w:ascii="FangSong" w:hAnsi="FangSong" w:eastAsia="FangSong" w:cs="FangSong"/>
          <w:sz w:val="28"/>
          <w:szCs w:val="28"/>
          <w:spacing w:val="-4"/>
        </w:rPr>
        <w:t>．以上讨论中，论证错误最为相似的是：</w:t>
      </w:r>
    </w:p>
    <w:p>
      <w:pPr>
        <w:spacing w:line="221" w:lineRule="exact"/>
        <w:rPr/>
      </w:pPr>
      <w:r/>
    </w:p>
    <w:p>
      <w:pPr>
        <w:sectPr>
          <w:footerReference w:type="default" r:id="rId24"/>
          <w:pgSz w:w="11907" w:h="16839"/>
          <w:pgMar w:top="1431" w:right="1719" w:bottom="1263" w:left="1785" w:header="0" w:footer="1070" w:gutter="0"/>
          <w:cols w:equalWidth="0" w:num="1">
            <w:col w:w="8401" w:space="0"/>
          </w:cols>
        </w:sectPr>
        <w:rPr/>
      </w:pPr>
    </w:p>
    <w:p>
      <w:pPr>
        <w:ind w:firstLine="575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A.</w:t>
      </w:r>
      <w:r>
        <w:rPr>
          <w:rFonts w:ascii="SimSun" w:hAnsi="SimSun" w:eastAsia="SimSun" w:cs="SimSun"/>
          <w:sz w:val="28"/>
          <w:szCs w:val="28"/>
          <w:spacing w:val="51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甲和丙</w:t>
      </w:r>
    </w:p>
    <w:p>
      <w:pPr>
        <w:ind w:left="582" w:right="1141"/>
        <w:spacing w:before="190" w:line="25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C.</w:t>
      </w:r>
      <w:r>
        <w:rPr>
          <w:rFonts w:ascii="SimSun" w:hAnsi="SimSun" w:eastAsia="SimSun" w:cs="SimSun"/>
          <w:sz w:val="28"/>
          <w:szCs w:val="28"/>
          <w:spacing w:val="4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乙和丁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141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B.</w:t>
      </w:r>
      <w:r>
        <w:rPr>
          <w:rFonts w:ascii="SimSun" w:hAnsi="SimSun" w:eastAsia="SimSun" w:cs="SimSun"/>
          <w:sz w:val="28"/>
          <w:szCs w:val="28"/>
          <w:spacing w:val="52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乙和丙</w:t>
      </w:r>
    </w:p>
    <w:p>
      <w:pPr>
        <w:ind w:firstLine="1143"/>
        <w:spacing w:before="18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D.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丙和丁</w:t>
      </w:r>
    </w:p>
    <w:p>
      <w:pPr>
        <w:sectPr>
          <w:type w:val="continuous"/>
          <w:pgSz w:w="11907" w:h="16839"/>
          <w:pgMar w:top="1431" w:right="1719" w:bottom="1263" w:left="1785" w:header="0" w:footer="1070" w:gutter="0"/>
          <w:cols w:equalWidth="0" w:num="2">
            <w:col w:w="2978" w:space="100"/>
            <w:col w:w="5323" w:space="0"/>
          </w:cols>
        </w:sectPr>
        <w:rPr/>
      </w:pPr>
    </w:p>
    <w:p>
      <w:pPr>
        <w:ind w:left="575" w:right="1668" w:firstLine="12"/>
        <w:spacing w:before="170" w:line="28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2</w:t>
      </w:r>
      <w:r>
        <w:rPr>
          <w:rFonts w:ascii="FangSong" w:hAnsi="FangSong" w:eastAsia="FangSong" w:cs="FangSong"/>
          <w:sz w:val="28"/>
          <w:szCs w:val="28"/>
          <w:spacing w:val="-8"/>
        </w:rPr>
        <w:t>．下列哪项作为前提，最能支持相应网友的观点？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A.</w:t>
      </w:r>
      <w:r>
        <w:rPr>
          <w:rFonts w:ascii="SimSun" w:hAnsi="SimSun" w:eastAsia="SimSun" w:cs="SimSun"/>
          <w:sz w:val="28"/>
          <w:szCs w:val="28"/>
          <w:spacing w:val="-17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“我国的国情与其他国家并不相同”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——</w:t>
      </w:r>
      <w:r>
        <w:rPr>
          <w:rFonts w:ascii="FangSong" w:hAnsi="FangSong" w:eastAsia="FangSong" w:cs="FangSong"/>
          <w:sz w:val="28"/>
          <w:szCs w:val="28"/>
          <w:spacing w:val="-6"/>
        </w:rPr>
        <w:t>甲</w:t>
      </w:r>
      <w:r>
        <w:rPr>
          <w:rFonts w:ascii="FangSong" w:hAnsi="FangSong" w:eastAsia="FangSong" w:cs="FangSong"/>
          <w:sz w:val="28"/>
          <w:szCs w:val="28"/>
        </w:rPr>
        <w:t>     </w:t>
      </w:r>
      <w:r>
        <w:rPr>
          <w:rFonts w:ascii="SimSun" w:hAnsi="SimSun" w:eastAsia="SimSun" w:cs="SimSun"/>
          <w:sz w:val="28"/>
          <w:szCs w:val="28"/>
          <w:spacing w:val="-6"/>
        </w:rPr>
        <w:t>B.</w:t>
      </w:r>
      <w:r>
        <w:rPr>
          <w:rFonts w:ascii="SimSun" w:hAnsi="SimSun" w:eastAsia="SimSun" w:cs="SimSun"/>
          <w:sz w:val="28"/>
          <w:szCs w:val="28"/>
          <w:spacing w:val="-5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“医院减轻病人痛苦也是一种救死扶伤”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——</w:t>
      </w:r>
      <w:r>
        <w:rPr>
          <w:rFonts w:ascii="FangSong" w:hAnsi="FangSong" w:eastAsia="FangSong" w:cs="FangSong"/>
          <w:sz w:val="28"/>
          <w:szCs w:val="28"/>
          <w:spacing w:val="-6"/>
        </w:rPr>
        <w:t>乙</w:t>
      </w:r>
    </w:p>
    <w:p>
      <w:pPr>
        <w:ind w:left="579" w:right="549" w:firstLine="3"/>
        <w:spacing w:before="197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C.</w:t>
      </w:r>
      <w:r>
        <w:rPr>
          <w:rFonts w:ascii="SimSun" w:hAnsi="SimSun" w:eastAsia="SimSun" w:cs="SimSun"/>
          <w:sz w:val="28"/>
          <w:szCs w:val="28"/>
          <w:spacing w:val="-16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“被实施安乐死的动物无法表达自己真实的意愿”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——</w:t>
      </w:r>
      <w:r>
        <w:rPr>
          <w:rFonts w:ascii="FangSong" w:hAnsi="FangSong" w:eastAsia="FangSong" w:cs="FangSong"/>
          <w:sz w:val="28"/>
          <w:szCs w:val="28"/>
          <w:spacing w:val="-5"/>
        </w:rPr>
        <w:t>丙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D.</w:t>
      </w:r>
      <w:r>
        <w:rPr>
          <w:rFonts w:ascii="SimSun" w:hAnsi="SimSun" w:eastAsia="SimSun" w:cs="SimSun"/>
          <w:sz w:val="28"/>
          <w:szCs w:val="28"/>
          <w:spacing w:val="-23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“现实需求应该得到法律的关注”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——</w:t>
      </w:r>
      <w:r>
        <w:rPr>
          <w:rFonts w:ascii="FangSong" w:hAnsi="FangSong" w:eastAsia="FangSong" w:cs="FangSong"/>
          <w:sz w:val="28"/>
          <w:szCs w:val="28"/>
          <w:spacing w:val="-6"/>
        </w:rPr>
        <w:t>丁</w:t>
      </w:r>
    </w:p>
    <w:p>
      <w:pPr>
        <w:ind w:firstLine="582"/>
        <w:spacing w:before="2" w:line="202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668"/>
        <w:spacing w:before="18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⑸资料分析</w:t>
      </w:r>
    </w:p>
    <w:p>
      <w:pPr>
        <w:ind w:firstLine="681"/>
        <w:spacing w:before="30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主要测查应试人员对各种复合性的数据资料进行综合</w:t>
      </w:r>
    </w:p>
    <w:p>
      <w:pPr>
        <w:ind w:left="31" w:right="84" w:hanging="1"/>
        <w:spacing w:before="305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理解与分析加工的能力，</w:t>
      </w:r>
      <w:r>
        <w:rPr>
          <w:rFonts w:ascii="FangSong" w:hAnsi="FangSong" w:eastAsia="FangSong" w:cs="FangSong"/>
          <w:sz w:val="32"/>
          <w:szCs w:val="32"/>
          <w:spacing w:val="9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资料通常以统计性的图表、文字材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料等形式呈现。</w:t>
      </w:r>
    </w:p>
    <w:p>
      <w:pPr>
        <w:ind w:firstLine="28"/>
        <w:spacing w:before="199" w:line="1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9"/>
        </w:rPr>
        <w:t>例题：</w:t>
      </w:r>
      <w:r>
        <w:rPr>
          <w:rFonts w:ascii="KaiTi" w:hAnsi="KaiTi" w:eastAsia="KaiTi" w:cs="KaiTi"/>
          <w:sz w:val="32"/>
          <w:szCs w:val="32"/>
          <w:spacing w:val="61"/>
        </w:rPr>
        <w:t> </w:t>
      </w:r>
      <w:r>
        <w:rPr>
          <w:rFonts w:ascii="FangSong" w:hAnsi="FangSong" w:eastAsia="FangSong" w:cs="FangSong"/>
          <w:sz w:val="28"/>
          <w:szCs w:val="28"/>
          <w:spacing w:val="-19"/>
        </w:rPr>
        <w:t>根据以下资料回答问题：</w:t>
      </w:r>
    </w:p>
    <w:p>
      <w:pPr>
        <w:ind w:firstLine="587"/>
        <w:spacing w:before="196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4"/>
          <w:w w:val="99"/>
        </w:rPr>
        <w:t>2010</w:t>
      </w:r>
      <w:r>
        <w:rPr>
          <w:rFonts w:ascii="SimSun" w:hAnsi="SimSun" w:eastAsia="SimSun" w:cs="SimSun"/>
          <w:sz w:val="28"/>
          <w:szCs w:val="28"/>
          <w:spacing w:val="-8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  <w:w w:val="99"/>
        </w:rPr>
        <w:t>年末，</w:t>
      </w:r>
      <w:r>
        <w:rPr>
          <w:rFonts w:ascii="FangSong" w:hAnsi="FangSong" w:eastAsia="FangSong" w:cs="FangSong"/>
          <w:sz w:val="28"/>
          <w:szCs w:val="28"/>
          <w:spacing w:val="-56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  <w:w w:val="99"/>
        </w:rPr>
        <w:t>某市民用车辆拥有量达</w:t>
      </w:r>
      <w:r>
        <w:rPr>
          <w:rFonts w:ascii="FangSong" w:hAnsi="FangSong" w:eastAsia="FangSong" w:cs="FangSong"/>
          <w:sz w:val="28"/>
          <w:szCs w:val="28"/>
          <w:spacing w:val="-53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309.7</w:t>
      </w:r>
      <w:r>
        <w:rPr>
          <w:rFonts w:ascii="SimSun" w:hAnsi="SimSun" w:eastAsia="SimSun" w:cs="SimSun"/>
          <w:sz w:val="28"/>
          <w:szCs w:val="28"/>
          <w:spacing w:val="-45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  <w:w w:val="99"/>
        </w:rPr>
        <w:t>万辆，</w:t>
      </w:r>
      <w:r>
        <w:rPr>
          <w:rFonts w:ascii="FangSong" w:hAnsi="FangSong" w:eastAsia="FangSong" w:cs="FangSong"/>
          <w:sz w:val="28"/>
          <w:szCs w:val="28"/>
          <w:spacing w:val="-33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  <w:w w:val="99"/>
        </w:rPr>
        <w:t>同比增长</w:t>
      </w:r>
      <w:r>
        <w:rPr>
          <w:rFonts w:ascii="FangSong" w:hAnsi="FangSong" w:eastAsia="FangSong" w:cs="FangSong"/>
          <w:sz w:val="28"/>
          <w:szCs w:val="28"/>
          <w:spacing w:val="-58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8.7%</w:t>
      </w:r>
      <w:r>
        <w:rPr>
          <w:rFonts w:ascii="FangSong" w:hAnsi="FangSong" w:eastAsia="FangSong" w:cs="FangSong"/>
          <w:sz w:val="28"/>
          <w:szCs w:val="28"/>
          <w:spacing w:val="-14"/>
          <w:w w:val="99"/>
        </w:rPr>
        <w:t>，</w:t>
      </w:r>
    </w:p>
    <w:p>
      <w:pPr>
        <w:ind w:firstLine="25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其中，进口车拥有量</w:t>
      </w:r>
      <w:r>
        <w:rPr>
          <w:rFonts w:ascii="FangSong" w:hAnsi="FangSong" w:eastAsia="FangSong" w:cs="FangSong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12.54</w:t>
      </w:r>
      <w:r>
        <w:rPr>
          <w:rFonts w:ascii="SimSun" w:hAnsi="SimSun" w:eastAsia="SimSun" w:cs="SimSun"/>
          <w:sz w:val="28"/>
          <w:szCs w:val="28"/>
          <w:spacing w:val="-45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万辆，</w:t>
      </w:r>
      <w:r>
        <w:rPr>
          <w:rFonts w:ascii="FangSong" w:hAnsi="FangSong" w:eastAsia="FangSong" w:cs="FangSong"/>
          <w:sz w:val="28"/>
          <w:szCs w:val="28"/>
          <w:spacing w:val="50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增长</w:t>
      </w:r>
      <w:r>
        <w:rPr>
          <w:rFonts w:ascii="FangSong" w:hAnsi="FangSong" w:eastAsia="FangSong" w:cs="FangSong"/>
          <w:sz w:val="28"/>
          <w:szCs w:val="28"/>
          <w:spacing w:val="-60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43.2%</w:t>
      </w:r>
      <w:r>
        <w:rPr>
          <w:rFonts w:ascii="FangSong" w:hAnsi="FangSong" w:eastAsia="FangSong" w:cs="FangSong"/>
          <w:sz w:val="28"/>
          <w:szCs w:val="28"/>
          <w:spacing w:val="-11"/>
        </w:rPr>
        <w:t>。</w:t>
      </w:r>
    </w:p>
    <w:p>
      <w:pPr>
        <w:ind w:firstLine="2737"/>
        <w:spacing w:before="137" w:line="185" w:lineRule="auto"/>
        <w:rPr>
          <w:rFonts w:ascii="SimHei" w:hAnsi="SimHei" w:eastAsia="SimHei" w:cs="SimHe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2010</w:t>
      </w:r>
      <w:r>
        <w:rPr>
          <w:rFonts w:ascii="Times New Roman" w:hAnsi="Times New Roman" w:eastAsia="Times New Roman" w:cs="Times New Roman"/>
          <w:sz w:val="28"/>
          <w:szCs w:val="28"/>
          <w:spacing w:val="12"/>
          <w:w w:val="101"/>
        </w:rPr>
        <w:t> </w:t>
      </w:r>
      <w:r>
        <w:rPr>
          <w:rFonts w:ascii="SimHei" w:hAnsi="SimHei" w:eastAsia="SimHei" w:cs="SimHei"/>
          <w:sz w:val="28"/>
          <w:szCs w:val="28"/>
          <w:spacing w:val="-1"/>
        </w:rPr>
        <w:t>年某市民用车辆拥有量</w:t>
      </w:r>
    </w:p>
    <w:p>
      <w:pPr>
        <w:spacing w:line="42" w:lineRule="exact"/>
        <w:rPr/>
      </w:pPr>
      <w:r/>
    </w:p>
    <w:tbl>
      <w:tblPr>
        <w:tblStyle w:val="2"/>
        <w:tblW w:w="5021" w:type="dxa"/>
        <w:tblInd w:w="167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30"/>
        <w:gridCol w:w="1709"/>
        <w:gridCol w:w="1682"/>
      </w:tblGrid>
      <w:tr>
        <w:trPr>
          <w:trHeight w:val="410" w:hRule="atLeast"/>
        </w:trPr>
        <w:tc>
          <w:tcPr>
            <w:tcW w:w="1630" w:type="dxa"/>
            <w:vAlign w:val="top"/>
            <w:tcBorders>
              <w:left w:val="none" w:color="000000" w:sz="2" w:space="0"/>
            </w:tcBorders>
          </w:tcPr>
          <w:p>
            <w:pPr>
              <w:ind w:firstLine="445"/>
              <w:spacing w:before="82" w:line="18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品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种</w:t>
            </w:r>
          </w:p>
        </w:tc>
        <w:tc>
          <w:tcPr>
            <w:tcW w:w="1709" w:type="dxa"/>
            <w:vAlign w:val="top"/>
          </w:tcPr>
          <w:p>
            <w:pPr>
              <w:spacing w:before="82" w:line="18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拥有量（万辆</w:t>
            </w:r>
          </w:p>
        </w:tc>
        <w:tc>
          <w:tcPr>
            <w:tcW w:w="1682" w:type="dxa"/>
            <w:vAlign w:val="top"/>
            <w:tcBorders>
              <w:right w:val="none" w:color="000000" w:sz="2" w:space="0"/>
            </w:tcBorders>
          </w:tcPr>
          <w:p>
            <w:pPr>
              <w:ind w:firstLine="126"/>
              <w:spacing w:before="83" w:line="199" w:lineRule="auto"/>
              <w:rPr>
                <w:rFonts w:ascii="FangSong" w:hAnsi="FangSong" w:eastAsia="FangSong" w:cs="FangSong"/>
                <w:sz w:val="26"/>
                <w:szCs w:val="26"/>
              </w:rPr>
            </w:pPr>
            <w:r>
              <w:rPr>
                <w:rFonts w:ascii="FangSong" w:hAnsi="FangSong" w:eastAsia="FangSong" w:cs="FangSong"/>
                <w:sz w:val="26"/>
                <w:szCs w:val="26"/>
                <w:spacing w:val="-12"/>
                <w:w w:val="96"/>
              </w:rPr>
              <w:t>同比增长（</w:t>
            </w:r>
            <w:r>
              <w:rPr>
                <w:rFonts w:ascii="SimSun" w:hAnsi="SimSun" w:eastAsia="SimSun" w:cs="SimSun"/>
                <w:sz w:val="26"/>
                <w:szCs w:val="26"/>
                <w:spacing w:val="-12"/>
                <w:w w:val="96"/>
              </w:rPr>
              <w:t>%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  <w:w w:val="96"/>
              </w:rPr>
              <w:t>）</w:t>
            </w:r>
          </w:p>
        </w:tc>
      </w:tr>
      <w:tr>
        <w:trPr>
          <w:trHeight w:val="2805" w:hRule="atLeast"/>
        </w:trPr>
        <w:tc>
          <w:tcPr>
            <w:tcW w:w="1630" w:type="dxa"/>
            <w:vAlign w:val="top"/>
            <w:tcBorders>
              <w:left w:val="none" w:color="000000" w:sz="2" w:space="0"/>
            </w:tcBorders>
          </w:tcPr>
          <w:p>
            <w:pPr>
              <w:ind w:firstLine="567"/>
              <w:spacing w:before="78" w:line="401" w:lineRule="exac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  <w:position w:val="7"/>
              </w:rPr>
              <w:t>汽车</w:t>
            </w:r>
          </w:p>
          <w:p>
            <w:pPr>
              <w:ind w:firstLine="586"/>
              <w:spacing w:line="2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电车</w:t>
            </w:r>
          </w:p>
          <w:p>
            <w:pPr>
              <w:ind w:firstLine="414"/>
              <w:spacing w:before="88" w:line="18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摩托车</w:t>
            </w:r>
          </w:p>
          <w:p>
            <w:pPr>
              <w:ind w:firstLine="418"/>
              <w:spacing w:before="120" w:line="18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拖拉机</w:t>
            </w:r>
          </w:p>
          <w:p>
            <w:pPr>
              <w:ind w:firstLine="553"/>
              <w:spacing w:before="120" w:line="18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挂车</w:t>
            </w:r>
          </w:p>
          <w:p>
            <w:pPr>
              <w:ind w:left="702" w:right="242" w:hanging="429"/>
              <w:spacing w:before="116" w:line="22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其他类型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车</w:t>
            </w:r>
          </w:p>
        </w:tc>
        <w:tc>
          <w:tcPr>
            <w:tcW w:w="1709" w:type="dxa"/>
            <w:vAlign w:val="top"/>
          </w:tcPr>
          <w:p>
            <w:pPr>
              <w:ind w:firstLine="790"/>
              <w:spacing w:before="123" w:line="18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170.25</w:t>
            </w:r>
          </w:p>
          <w:p>
            <w:pPr>
              <w:ind w:firstLine="1052"/>
              <w:spacing w:before="129" w:line="18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0.02</w:t>
            </w:r>
          </w:p>
          <w:p>
            <w:pPr>
              <w:ind w:firstLine="790"/>
              <w:spacing w:before="123" w:line="18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6"/>
              </w:rPr>
              <w:t>129.12</w:t>
            </w:r>
          </w:p>
          <w:p>
            <w:pPr>
              <w:ind w:firstLine="1071"/>
              <w:spacing w:before="127" w:line="18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1.16</w:t>
            </w:r>
          </w:p>
          <w:p>
            <w:pPr>
              <w:ind w:firstLine="1056"/>
              <w:spacing w:before="130" w:line="18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3.54</w:t>
            </w:r>
          </w:p>
          <w:p>
            <w:pPr>
              <w:ind w:firstLine="1056"/>
              <w:spacing w:before="327" w:line="18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5.60</w:t>
            </w:r>
          </w:p>
        </w:tc>
        <w:tc>
          <w:tcPr>
            <w:tcW w:w="1682" w:type="dxa"/>
            <w:vAlign w:val="top"/>
            <w:tcBorders>
              <w:right w:val="none" w:color="000000" w:sz="2" w:space="0"/>
            </w:tcBorders>
          </w:tcPr>
          <w:p>
            <w:pPr>
              <w:ind w:firstLine="994"/>
              <w:spacing w:before="123" w:line="18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15.6</w:t>
            </w:r>
          </w:p>
          <w:p>
            <w:pPr>
              <w:ind w:firstLine="971"/>
              <w:spacing w:before="129" w:line="18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3"/>
              </w:rPr>
              <w:t>-8.8</w:t>
            </w:r>
          </w:p>
          <w:p>
            <w:pPr>
              <w:ind w:firstLine="1115"/>
              <w:spacing w:before="125" w:line="18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0.4</w:t>
            </w:r>
          </w:p>
          <w:p>
            <w:pPr>
              <w:ind w:firstLine="1115"/>
              <w:spacing w:before="127" w:line="18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0.7</w:t>
            </w:r>
          </w:p>
          <w:p>
            <w:pPr>
              <w:ind w:firstLine="977"/>
              <w:spacing w:before="128" w:line="18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4"/>
              </w:rPr>
              <w:t>23.0</w:t>
            </w:r>
          </w:p>
          <w:p>
            <w:pPr>
              <w:ind w:firstLine="994"/>
              <w:spacing w:before="325" w:line="180" w:lineRule="auto"/>
              <w:rPr>
                <w:rFonts w:ascii="SimSun" w:hAnsi="SimSun" w:eastAsia="SimSun" w:cs="SimSun"/>
                <w:sz w:val="28"/>
                <w:szCs w:val="28"/>
              </w:rPr>
            </w:pP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12.9</w:t>
            </w:r>
          </w:p>
        </w:tc>
      </w:tr>
    </w:tbl>
    <w:p>
      <w:pPr>
        <w:ind w:left="27" w:firstLine="560"/>
        <w:spacing w:before="161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2010</w:t>
      </w:r>
      <w:r>
        <w:rPr>
          <w:rFonts w:ascii="SimSun" w:hAnsi="SimSun" w:eastAsia="SimSun" w:cs="SimSun"/>
          <w:sz w:val="28"/>
          <w:szCs w:val="28"/>
          <w:spacing w:val="-30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年末，该市个人车辆拥有量</w:t>
      </w:r>
      <w:r>
        <w:rPr>
          <w:rFonts w:ascii="FangSong" w:hAnsi="FangSong" w:eastAsia="FangSong" w:cs="FangSong"/>
          <w:sz w:val="28"/>
          <w:szCs w:val="28"/>
          <w:spacing w:val="-4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229.83</w:t>
      </w:r>
      <w:r>
        <w:rPr>
          <w:rFonts w:ascii="SimSun" w:hAnsi="SimSun" w:eastAsia="SimSun" w:cs="SimSun"/>
          <w:sz w:val="28"/>
          <w:szCs w:val="28"/>
          <w:spacing w:val="-33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万辆，</w:t>
      </w:r>
      <w:r>
        <w:rPr>
          <w:rFonts w:ascii="FangSong" w:hAnsi="FangSong" w:eastAsia="FangSong" w:cs="FangSong"/>
          <w:sz w:val="28"/>
          <w:szCs w:val="28"/>
          <w:spacing w:val="81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同比增长</w:t>
      </w:r>
      <w:r>
        <w:rPr>
          <w:rFonts w:ascii="FangSong" w:hAnsi="FangSong" w:eastAsia="FangSong" w:cs="FangSong"/>
          <w:sz w:val="28"/>
          <w:szCs w:val="28"/>
          <w:spacing w:val="-48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9.2%</w:t>
      </w:r>
      <w:r>
        <w:rPr>
          <w:rFonts w:ascii="FangSong" w:hAnsi="FangSong" w:eastAsia="FangSong" w:cs="FangSong"/>
          <w:sz w:val="28"/>
          <w:szCs w:val="28"/>
          <w:spacing w:val="-11"/>
        </w:rPr>
        <w:t>。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个人汽车拥有量</w:t>
      </w:r>
      <w:r>
        <w:rPr>
          <w:rFonts w:ascii="FangSong" w:hAnsi="FangSong" w:eastAsia="FangSong" w:cs="FangSong"/>
          <w:sz w:val="28"/>
          <w:szCs w:val="28"/>
          <w:spacing w:val="-57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103.85</w:t>
      </w:r>
      <w:r>
        <w:rPr>
          <w:rFonts w:ascii="SimSun" w:hAnsi="SimSun" w:eastAsia="SimSun" w:cs="SimSun"/>
          <w:sz w:val="28"/>
          <w:szCs w:val="28"/>
          <w:spacing w:val="-69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万辆，增长</w:t>
      </w:r>
      <w:r>
        <w:rPr>
          <w:rFonts w:ascii="FangSong" w:hAnsi="FangSong" w:eastAsia="FangSong" w:cs="FangSong"/>
          <w:sz w:val="28"/>
          <w:szCs w:val="28"/>
          <w:spacing w:val="-8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21.9%</w:t>
      </w:r>
      <w:r>
        <w:rPr>
          <w:rFonts w:ascii="FangSong" w:hAnsi="FangSong" w:eastAsia="FangSong" w:cs="FangSong"/>
          <w:sz w:val="28"/>
          <w:szCs w:val="28"/>
          <w:spacing w:val="-10"/>
        </w:rPr>
        <w:t>，其中个人轿车拥有量</w:t>
      </w:r>
      <w:r>
        <w:rPr>
          <w:rFonts w:ascii="FangSong" w:hAnsi="FangSong" w:eastAsia="FangSong" w:cs="FangSong"/>
          <w:sz w:val="28"/>
          <w:szCs w:val="28"/>
          <w:spacing w:val="-81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86.54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万辆，增长</w:t>
      </w:r>
      <w:r>
        <w:rPr>
          <w:rFonts w:ascii="FangSong" w:hAnsi="FangSong" w:eastAsia="FangSong" w:cs="FangSong"/>
          <w:sz w:val="28"/>
          <w:szCs w:val="28"/>
          <w:spacing w:val="-50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21.8%</w:t>
      </w:r>
      <w:r>
        <w:rPr>
          <w:rFonts w:ascii="FangSong" w:hAnsi="FangSong" w:eastAsia="FangSong" w:cs="FangSong"/>
          <w:sz w:val="28"/>
          <w:szCs w:val="28"/>
          <w:spacing w:val="-3"/>
        </w:rPr>
        <w:t>。</w:t>
      </w:r>
    </w:p>
    <w:p>
      <w:pPr>
        <w:ind w:left="38" w:right="77" w:firstLine="549"/>
        <w:spacing w:before="3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2010</w:t>
      </w:r>
      <w:r>
        <w:rPr>
          <w:rFonts w:ascii="SimSun" w:hAnsi="SimSun" w:eastAsia="SimSun" w:cs="SimSun"/>
          <w:sz w:val="28"/>
          <w:szCs w:val="28"/>
          <w:spacing w:val="-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年该市新注册车</w:t>
      </w:r>
      <w:r>
        <w:rPr>
          <w:rFonts w:ascii="FangSong" w:hAnsi="FangSong" w:eastAsia="FangSong" w:cs="FangSong"/>
          <w:sz w:val="28"/>
          <w:szCs w:val="28"/>
          <w:spacing w:val="-53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39.76</w:t>
      </w:r>
      <w:r>
        <w:rPr>
          <w:rFonts w:ascii="SimSun" w:hAnsi="SimSun" w:eastAsia="SimSun" w:cs="SimSun"/>
          <w:sz w:val="28"/>
          <w:szCs w:val="28"/>
          <w:spacing w:val="-45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万辆，</w:t>
      </w:r>
      <w:r>
        <w:rPr>
          <w:rFonts w:ascii="FangSong" w:hAnsi="FangSong" w:eastAsia="FangSong" w:cs="FangSong"/>
          <w:sz w:val="28"/>
          <w:szCs w:val="28"/>
          <w:spacing w:val="36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同比增长</w:t>
      </w:r>
      <w:r>
        <w:rPr>
          <w:rFonts w:ascii="FangSong" w:hAnsi="FangSong" w:eastAsia="FangSong" w:cs="FangSong"/>
          <w:sz w:val="28"/>
          <w:szCs w:val="28"/>
          <w:spacing w:val="-60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44.1%</w:t>
      </w:r>
      <w:r>
        <w:rPr>
          <w:rFonts w:ascii="FangSong" w:hAnsi="FangSong" w:eastAsia="FangSong" w:cs="FangSong"/>
          <w:sz w:val="28"/>
          <w:szCs w:val="28"/>
          <w:spacing w:val="-11"/>
        </w:rPr>
        <w:t>，其中新注册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汽车</w:t>
      </w:r>
      <w:r>
        <w:rPr>
          <w:rFonts w:ascii="FangSong" w:hAnsi="FangSong" w:eastAsia="FangSong" w:cs="FangSong"/>
          <w:sz w:val="28"/>
          <w:szCs w:val="28"/>
          <w:spacing w:val="-52"/>
        </w:rPr>
        <w:t> </w:t>
      </w:r>
      <w:r>
        <w:rPr>
          <w:rFonts w:ascii="SimSun" w:hAnsi="SimSun" w:eastAsia="SimSun" w:cs="SimSun"/>
          <w:sz w:val="28"/>
          <w:szCs w:val="28"/>
          <w:spacing w:val="-17"/>
        </w:rPr>
        <w:t>33.79</w:t>
      </w:r>
      <w:r>
        <w:rPr>
          <w:rFonts w:ascii="SimSun" w:hAnsi="SimSun" w:eastAsia="SimSun" w:cs="SimSun"/>
          <w:sz w:val="28"/>
          <w:szCs w:val="28"/>
          <w:spacing w:val="-45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万辆，</w:t>
      </w:r>
      <w:r>
        <w:rPr>
          <w:rFonts w:ascii="FangSong" w:hAnsi="FangSong" w:eastAsia="FangSong" w:cs="FangSong"/>
          <w:sz w:val="28"/>
          <w:szCs w:val="28"/>
          <w:spacing w:val="-73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增长</w:t>
      </w:r>
      <w:r>
        <w:rPr>
          <w:rFonts w:ascii="FangSong" w:hAnsi="FangSong" w:eastAsia="FangSong" w:cs="FangSong"/>
          <w:sz w:val="28"/>
          <w:szCs w:val="28"/>
          <w:spacing w:val="-53"/>
        </w:rPr>
        <w:t> </w:t>
      </w:r>
      <w:r>
        <w:rPr>
          <w:rFonts w:ascii="SimSun" w:hAnsi="SimSun" w:eastAsia="SimSun" w:cs="SimSun"/>
          <w:sz w:val="28"/>
          <w:szCs w:val="28"/>
          <w:spacing w:val="-17"/>
        </w:rPr>
        <w:t>50.1%</w:t>
      </w:r>
      <w:r>
        <w:rPr>
          <w:rFonts w:ascii="FangSong" w:hAnsi="FangSong" w:eastAsia="FangSong" w:cs="FangSong"/>
          <w:sz w:val="28"/>
          <w:szCs w:val="28"/>
          <w:spacing w:val="-17"/>
        </w:rPr>
        <w:t>。全年报废车辆</w:t>
      </w:r>
      <w:r>
        <w:rPr>
          <w:rFonts w:ascii="FangSong" w:hAnsi="FangSong" w:eastAsia="FangSong" w:cs="FangSong"/>
          <w:sz w:val="28"/>
          <w:szCs w:val="28"/>
          <w:spacing w:val="-53"/>
        </w:rPr>
        <w:t> </w:t>
      </w:r>
      <w:r>
        <w:rPr>
          <w:rFonts w:ascii="SimSun" w:hAnsi="SimSun" w:eastAsia="SimSun" w:cs="SimSun"/>
          <w:sz w:val="28"/>
          <w:szCs w:val="28"/>
          <w:spacing w:val="-17"/>
        </w:rPr>
        <w:t>5.81</w:t>
      </w:r>
      <w:r>
        <w:rPr>
          <w:rFonts w:ascii="SimSun" w:hAnsi="SimSun" w:eastAsia="SimSun" w:cs="SimSun"/>
          <w:sz w:val="28"/>
          <w:szCs w:val="28"/>
          <w:spacing w:val="-45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万辆，</w:t>
      </w:r>
      <w:r>
        <w:rPr>
          <w:rFonts w:ascii="FangSong" w:hAnsi="FangSong" w:eastAsia="FangSong" w:cs="FangSong"/>
          <w:sz w:val="28"/>
          <w:szCs w:val="28"/>
          <w:spacing w:val="-57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下降</w:t>
      </w:r>
      <w:r>
        <w:rPr>
          <w:rFonts w:ascii="FangSong" w:hAnsi="FangSong" w:eastAsia="FangSong" w:cs="FangSong"/>
          <w:sz w:val="28"/>
          <w:szCs w:val="28"/>
          <w:spacing w:val="-53"/>
        </w:rPr>
        <w:t> </w:t>
      </w:r>
      <w:r>
        <w:rPr>
          <w:rFonts w:ascii="SimSun" w:hAnsi="SimSun" w:eastAsia="SimSun" w:cs="SimSun"/>
          <w:sz w:val="28"/>
          <w:szCs w:val="28"/>
          <w:spacing w:val="-17"/>
        </w:rPr>
        <w:t>53.1%</w:t>
      </w:r>
      <w:r>
        <w:rPr>
          <w:rFonts w:ascii="FangSong" w:hAnsi="FangSong" w:eastAsia="FangSong" w:cs="FangSong"/>
          <w:sz w:val="28"/>
          <w:szCs w:val="28"/>
          <w:spacing w:val="-17"/>
        </w:rPr>
        <w:t>。</w:t>
      </w:r>
    </w:p>
    <w:p>
      <w:pPr>
        <w:ind w:firstLine="587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4"/>
          <w:w w:val="99"/>
        </w:rPr>
        <w:t>2010</w:t>
      </w:r>
      <w:r>
        <w:rPr>
          <w:rFonts w:ascii="SimSun" w:hAnsi="SimSun" w:eastAsia="SimSun" w:cs="SimSun"/>
          <w:sz w:val="28"/>
          <w:szCs w:val="28"/>
          <w:spacing w:val="-9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  <w:w w:val="99"/>
        </w:rPr>
        <w:t>年末，</w:t>
      </w:r>
      <w:r>
        <w:rPr>
          <w:rFonts w:ascii="FangSong" w:hAnsi="FangSong" w:eastAsia="FangSong" w:cs="FangSong"/>
          <w:sz w:val="28"/>
          <w:szCs w:val="28"/>
          <w:spacing w:val="40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  <w:w w:val="99"/>
        </w:rPr>
        <w:t>该市机动车驾驶人员数量为</w:t>
      </w:r>
      <w:r>
        <w:rPr>
          <w:rFonts w:ascii="FangSong" w:hAnsi="FangSong" w:eastAsia="FangSong" w:cs="FangSong"/>
          <w:sz w:val="28"/>
          <w:szCs w:val="28"/>
          <w:spacing w:val="-59"/>
        </w:rPr>
        <w:t> </w:t>
      </w:r>
      <w:r>
        <w:rPr>
          <w:rFonts w:ascii="SimSun" w:hAnsi="SimSun" w:eastAsia="SimSun" w:cs="SimSun"/>
          <w:sz w:val="28"/>
          <w:szCs w:val="28"/>
          <w:spacing w:val="-14"/>
          <w:w w:val="99"/>
        </w:rPr>
        <w:t>448.48</w:t>
      </w:r>
      <w:r>
        <w:rPr>
          <w:rFonts w:ascii="SimSun" w:hAnsi="SimSun" w:eastAsia="SimSun" w:cs="SimSun"/>
          <w:sz w:val="28"/>
          <w:szCs w:val="28"/>
          <w:spacing w:val="-45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  <w:w w:val="99"/>
        </w:rPr>
        <w:t>万人，</w:t>
      </w:r>
      <w:r>
        <w:rPr>
          <w:rFonts w:ascii="FangSong" w:hAnsi="FangSong" w:eastAsia="FangSong" w:cs="FangSong"/>
          <w:sz w:val="28"/>
          <w:szCs w:val="28"/>
          <w:spacing w:val="72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  <w:w w:val="99"/>
        </w:rPr>
        <w:t>同比增长</w:t>
      </w:r>
    </w:p>
    <w:p>
      <w:pPr>
        <w:sectPr>
          <w:footerReference w:type="default" r:id="rId25"/>
          <w:pgSz w:w="11907" w:h="16839"/>
          <w:pgMar w:top="1431" w:right="1718" w:bottom="1263" w:left="1785" w:header="0" w:footer="1073" w:gutter="0"/>
        </w:sectPr>
        <w:rPr/>
      </w:pPr>
    </w:p>
    <w:p>
      <w:pPr>
        <w:ind w:firstLine="26"/>
        <w:spacing w:before="16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9.2%</w:t>
      </w:r>
      <w:r>
        <w:rPr>
          <w:rFonts w:ascii="FangSong" w:hAnsi="FangSong" w:eastAsia="FangSong" w:cs="FangSong"/>
          <w:sz w:val="28"/>
          <w:szCs w:val="28"/>
          <w:spacing w:val="-3"/>
        </w:rPr>
        <w:t>，其中汽车驾驶人员</w:t>
      </w:r>
      <w:r>
        <w:rPr>
          <w:rFonts w:ascii="FangSong" w:hAnsi="FangSong" w:eastAsia="FangSong" w:cs="FangSong"/>
          <w:sz w:val="28"/>
          <w:szCs w:val="28"/>
          <w:spacing w:val="-47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412.56</w:t>
      </w:r>
      <w:r>
        <w:rPr>
          <w:rFonts w:ascii="SimSun" w:hAnsi="SimSun" w:eastAsia="SimSun" w:cs="SimSun"/>
          <w:sz w:val="28"/>
          <w:szCs w:val="28"/>
          <w:spacing w:val="-45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万人，增长</w:t>
      </w:r>
      <w:r>
        <w:rPr>
          <w:rFonts w:ascii="FangSong" w:hAnsi="FangSong" w:eastAsia="FangSong" w:cs="FangSong"/>
          <w:sz w:val="28"/>
          <w:szCs w:val="28"/>
          <w:spacing w:val="-38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13.7%</w:t>
      </w:r>
      <w:r>
        <w:rPr>
          <w:rFonts w:ascii="FangSong" w:hAnsi="FangSong" w:eastAsia="FangSong" w:cs="FangSong"/>
          <w:sz w:val="28"/>
          <w:szCs w:val="28"/>
          <w:spacing w:val="-3"/>
        </w:rPr>
        <w:t>。</w:t>
      </w:r>
    </w:p>
    <w:p>
      <w:pPr>
        <w:ind w:firstLine="605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1</w:t>
      </w:r>
      <w:r>
        <w:rPr>
          <w:rFonts w:ascii="FangSong" w:hAnsi="FangSong" w:eastAsia="FangSong" w:cs="FangSong"/>
          <w:sz w:val="28"/>
          <w:szCs w:val="28"/>
          <w:spacing w:val="-9"/>
        </w:rPr>
        <w:t>．</w:t>
      </w:r>
      <w:r>
        <w:rPr>
          <w:rFonts w:ascii="SimSun" w:hAnsi="SimSun" w:eastAsia="SimSun" w:cs="SimSun"/>
          <w:sz w:val="28"/>
          <w:szCs w:val="28"/>
          <w:spacing w:val="-9"/>
        </w:rPr>
        <w:t>2009</w:t>
      </w:r>
      <w:r>
        <w:rPr>
          <w:rFonts w:ascii="SimSun" w:hAnsi="SimSun" w:eastAsia="SimSun" w:cs="SimSun"/>
          <w:sz w:val="28"/>
          <w:szCs w:val="28"/>
          <w:spacing w:val="-42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年末，</w:t>
      </w:r>
      <w:r>
        <w:rPr>
          <w:rFonts w:ascii="FangSong" w:hAnsi="FangSong" w:eastAsia="FangSong" w:cs="FangSong"/>
          <w:sz w:val="28"/>
          <w:szCs w:val="28"/>
          <w:spacing w:val="52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该市民用车辆中进口车所占比重约为多少？</w:t>
      </w:r>
    </w:p>
    <w:p>
      <w:pPr>
        <w:spacing w:line="226" w:lineRule="exact"/>
        <w:rPr/>
      </w:pPr>
      <w:r/>
    </w:p>
    <w:p>
      <w:pPr>
        <w:sectPr>
          <w:footerReference w:type="default" r:id="rId26"/>
          <w:pgSz w:w="11907" w:h="16839"/>
          <w:pgMar w:top="1431" w:right="1709" w:bottom="1263" w:left="1785" w:header="0" w:footer="1070" w:gutter="0"/>
          <w:cols w:equalWidth="0" w:num="1">
            <w:col w:w="8411" w:space="0"/>
          </w:cols>
        </w:sectPr>
        <w:rPr/>
      </w:pPr>
    </w:p>
    <w:p>
      <w:pPr>
        <w:ind w:firstLine="575"/>
        <w:spacing w:before="39" w:line="501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  <w:position w:val="20"/>
        </w:rPr>
        <w:t>A</w:t>
      </w:r>
      <w:r>
        <w:rPr>
          <w:rFonts w:ascii="FangSong" w:hAnsi="FangSong" w:eastAsia="FangSong" w:cs="FangSong"/>
          <w:sz w:val="28"/>
          <w:szCs w:val="28"/>
          <w:spacing w:val="1"/>
          <w:position w:val="20"/>
        </w:rPr>
        <w:t>．</w:t>
      </w:r>
      <w:r>
        <w:rPr>
          <w:rFonts w:ascii="SimSun" w:hAnsi="SimSun" w:eastAsia="SimSun" w:cs="SimSun"/>
          <w:sz w:val="28"/>
          <w:szCs w:val="28"/>
          <w:spacing w:val="1"/>
          <w:position w:val="20"/>
        </w:rPr>
        <w:t>5%</w:t>
      </w:r>
    </w:p>
    <w:p>
      <w:pPr>
        <w:ind w:firstLine="582"/>
        <w:spacing w:before="2"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C</w:t>
      </w:r>
      <w:r>
        <w:rPr>
          <w:rFonts w:ascii="FangSong" w:hAnsi="FangSong" w:eastAsia="FangSong" w:cs="FangSong"/>
          <w:sz w:val="28"/>
          <w:szCs w:val="28"/>
        </w:rPr>
        <w:t>．</w:t>
      </w:r>
      <w:r>
        <w:rPr>
          <w:rFonts w:ascii="SimSun" w:hAnsi="SimSun" w:eastAsia="SimSun" w:cs="SimSun"/>
          <w:sz w:val="28"/>
          <w:szCs w:val="28"/>
        </w:rPr>
        <w:t>3%</w:t>
      </w:r>
    </w:p>
    <w:p>
      <w:pPr>
        <w:ind w:firstLine="582"/>
        <w:spacing w:before="141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73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C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281"/>
        <w:spacing w:before="39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B</w:t>
      </w:r>
      <w:r>
        <w:rPr>
          <w:rFonts w:ascii="FangSong" w:hAnsi="FangSong" w:eastAsia="FangSong" w:cs="FangSong"/>
          <w:sz w:val="28"/>
          <w:szCs w:val="28"/>
        </w:rPr>
        <w:t>．</w:t>
      </w:r>
      <w:r>
        <w:rPr>
          <w:rFonts w:ascii="SimSun" w:hAnsi="SimSun" w:eastAsia="SimSun" w:cs="SimSun"/>
          <w:sz w:val="28"/>
          <w:szCs w:val="28"/>
        </w:rPr>
        <w:t>4%</w:t>
      </w:r>
    </w:p>
    <w:p>
      <w:pPr>
        <w:ind w:firstLine="1282"/>
        <w:spacing w:before="22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D</w:t>
      </w:r>
      <w:r>
        <w:rPr>
          <w:rFonts w:ascii="FangSong" w:hAnsi="FangSong" w:eastAsia="FangSong" w:cs="FangSong"/>
          <w:sz w:val="28"/>
          <w:szCs w:val="28"/>
        </w:rPr>
        <w:t>．</w:t>
      </w:r>
      <w:r>
        <w:rPr>
          <w:rFonts w:ascii="SimSun" w:hAnsi="SimSun" w:eastAsia="SimSun" w:cs="SimSun"/>
          <w:sz w:val="28"/>
          <w:szCs w:val="28"/>
        </w:rPr>
        <w:t>2%</w:t>
      </w:r>
    </w:p>
    <w:p>
      <w:pPr>
        <w:sectPr>
          <w:type w:val="continuous"/>
          <w:pgSz w:w="11907" w:h="16839"/>
          <w:pgMar w:top="1431" w:right="1709" w:bottom="1263" w:left="1785" w:header="0" w:footer="1070" w:gutter="0"/>
          <w:cols w:equalWidth="0" w:num="2">
            <w:col w:w="2839" w:space="100"/>
            <w:col w:w="5473" w:space="0"/>
          </w:cols>
        </w:sectPr>
        <w:rPr/>
      </w:pPr>
    </w:p>
    <w:p>
      <w:pPr>
        <w:ind w:firstLine="587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2</w:t>
      </w:r>
      <w:r>
        <w:rPr>
          <w:rFonts w:ascii="FangSong" w:hAnsi="FangSong" w:eastAsia="FangSong" w:cs="FangSong"/>
          <w:sz w:val="28"/>
          <w:szCs w:val="28"/>
          <w:spacing w:val="-1"/>
        </w:rPr>
        <w:t>．下列说法与资料相符的是：</w:t>
      </w:r>
    </w:p>
    <w:p>
      <w:pPr>
        <w:ind w:firstLine="575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A</w:t>
      </w:r>
      <w:r>
        <w:rPr>
          <w:rFonts w:ascii="FangSong" w:hAnsi="FangSong" w:eastAsia="FangSong" w:cs="FangSong"/>
          <w:sz w:val="28"/>
          <w:szCs w:val="28"/>
          <w:spacing w:val="-2"/>
        </w:rPr>
        <w:t>．</w:t>
      </w:r>
      <w:r>
        <w:rPr>
          <w:rFonts w:ascii="SimSun" w:hAnsi="SimSun" w:eastAsia="SimSun" w:cs="SimSun"/>
          <w:sz w:val="28"/>
          <w:szCs w:val="28"/>
          <w:spacing w:val="-2"/>
        </w:rPr>
        <w:t>2010</w:t>
      </w:r>
      <w:r>
        <w:rPr>
          <w:rFonts w:ascii="SimSun" w:hAnsi="SimSun" w:eastAsia="SimSun" w:cs="SimSun"/>
          <w:sz w:val="28"/>
          <w:szCs w:val="28"/>
          <w:spacing w:val="-30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年该市拥有的民用车辆中汽车所占比重超过</w:t>
      </w:r>
      <w:r>
        <w:rPr>
          <w:rFonts w:ascii="FangSong" w:hAnsi="FangSong" w:eastAsia="FangSong" w:cs="FangSong"/>
          <w:sz w:val="28"/>
          <w:szCs w:val="28"/>
          <w:spacing w:val="-55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6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成</w:t>
      </w:r>
    </w:p>
    <w:p>
      <w:pPr>
        <w:ind w:firstLine="578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B</w:t>
      </w:r>
      <w:r>
        <w:rPr>
          <w:rFonts w:ascii="FangSong" w:hAnsi="FangSong" w:eastAsia="FangSong" w:cs="FangSong"/>
          <w:sz w:val="28"/>
          <w:szCs w:val="28"/>
          <w:spacing w:val="-2"/>
        </w:rPr>
        <w:t>．</w:t>
      </w:r>
      <w:r>
        <w:rPr>
          <w:rFonts w:ascii="SimSun" w:hAnsi="SimSun" w:eastAsia="SimSun" w:cs="SimSun"/>
          <w:sz w:val="28"/>
          <w:szCs w:val="28"/>
          <w:spacing w:val="-2"/>
        </w:rPr>
        <w:t>2010</w:t>
      </w:r>
      <w:r>
        <w:rPr>
          <w:rFonts w:ascii="SimSun" w:hAnsi="SimSun" w:eastAsia="SimSun" w:cs="SimSun"/>
          <w:sz w:val="28"/>
          <w:szCs w:val="28"/>
          <w:spacing w:val="-39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年该市汽车拥有量大幅上涨的原因是报废车辆数量大幅</w:t>
      </w:r>
    </w:p>
    <w:p>
      <w:pPr>
        <w:ind w:firstLine="37"/>
        <w:spacing w:before="222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下降</w:t>
      </w:r>
    </w:p>
    <w:p>
      <w:pPr>
        <w:ind w:firstLine="582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</w:t>
      </w:r>
      <w:r>
        <w:rPr>
          <w:rFonts w:ascii="SimSun" w:hAnsi="SimSun" w:eastAsia="SimSun" w:cs="SimSun"/>
          <w:sz w:val="28"/>
          <w:szCs w:val="28"/>
          <w:spacing w:val="-1"/>
        </w:rPr>
        <w:t>2010</w:t>
      </w:r>
      <w:r>
        <w:rPr>
          <w:rFonts w:ascii="SimSun" w:hAnsi="SimSun" w:eastAsia="SimSun" w:cs="SimSun"/>
          <w:sz w:val="28"/>
          <w:szCs w:val="28"/>
          <w:spacing w:val="-50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年该市进口车拥有量同比增速低于民用车辆平均水平</w:t>
      </w:r>
    </w:p>
    <w:p>
      <w:pPr>
        <w:ind w:left="582" w:right="2305" w:hanging="3"/>
        <w:spacing w:before="218" w:line="25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</w:t>
      </w:r>
      <w:r>
        <w:rPr>
          <w:rFonts w:ascii="SimSun" w:hAnsi="SimSun" w:eastAsia="SimSun" w:cs="SimSun"/>
          <w:sz w:val="28"/>
          <w:szCs w:val="28"/>
          <w:spacing w:val="-1"/>
        </w:rPr>
        <w:t>2009</w:t>
      </w:r>
      <w:r>
        <w:rPr>
          <w:rFonts w:ascii="SimSun" w:hAnsi="SimSun" w:eastAsia="SimSun" w:cs="SimSun"/>
          <w:sz w:val="28"/>
          <w:szCs w:val="28"/>
          <w:spacing w:val="-53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年该市新注册车辆数多于报废车辆数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pacing w:line="322" w:lineRule="auto"/>
        <w:rPr>
          <w:rFonts w:ascii="FangSong"/>
          <w:sz w:val="21"/>
        </w:rPr>
      </w:pPr>
      <w:r/>
    </w:p>
    <w:p>
      <w:pPr>
        <w:ind w:firstLine="19"/>
        <w:spacing w:before="105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6"/>
        </w:rPr>
        <w:t>5.1.2</w:t>
      </w:r>
      <w:r>
        <w:rPr>
          <w:rFonts w:ascii="SimHei" w:hAnsi="SimHei" w:eastAsia="SimHei" w:cs="SimHei"/>
          <w:sz w:val="32"/>
          <w:szCs w:val="32"/>
          <w:spacing w:val="41"/>
        </w:rPr>
        <w:t>  </w:t>
      </w:r>
      <w:r>
        <w:rPr>
          <w:rFonts w:ascii="SimHei" w:hAnsi="SimHei" w:eastAsia="SimHei" w:cs="SimHei"/>
          <w:sz w:val="32"/>
          <w:szCs w:val="32"/>
          <w:spacing w:val="-16"/>
        </w:rPr>
        <w:t>《综合应用能力（A</w:t>
      </w:r>
      <w:r>
        <w:rPr>
          <w:rFonts w:ascii="SimHei" w:hAnsi="SimHei" w:eastAsia="SimHei" w:cs="SimHei"/>
          <w:sz w:val="32"/>
          <w:szCs w:val="32"/>
          <w:spacing w:val="-55"/>
        </w:rPr>
        <w:t> </w:t>
      </w:r>
      <w:r>
        <w:rPr>
          <w:rFonts w:ascii="SimHei" w:hAnsi="SimHei" w:eastAsia="SimHei" w:cs="SimHei"/>
          <w:sz w:val="32"/>
          <w:szCs w:val="32"/>
          <w:spacing w:val="-16"/>
        </w:rPr>
        <w:t>类）》</w:t>
      </w:r>
    </w:p>
    <w:p>
      <w:pPr>
        <w:spacing w:line="406" w:lineRule="auto"/>
        <w:rPr>
          <w:rFonts w:ascii="FangSong"/>
          <w:sz w:val="21"/>
        </w:rPr>
      </w:pPr>
      <w:r/>
    </w:p>
    <w:p>
      <w:pPr>
        <w:ind w:firstLine="33"/>
        <w:spacing w:before="105" w:line="184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12" w:id="12"/>
      <w:bookmarkEnd w:id="12"/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5.1.2.1</w:t>
      </w:r>
      <w:r>
        <w:rPr>
          <w:rFonts w:ascii="SimSun" w:hAnsi="SimSun" w:eastAsia="SimSun" w:cs="SimSun"/>
          <w:sz w:val="32"/>
          <w:szCs w:val="32"/>
          <w:spacing w:val="13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考试性质和目标</w:t>
      </w:r>
    </w:p>
    <w:p>
      <w:pPr>
        <w:spacing w:line="402" w:lineRule="auto"/>
        <w:rPr>
          <w:rFonts w:ascii="FangSong"/>
          <w:sz w:val="21"/>
        </w:rPr>
      </w:pPr>
      <w:r/>
    </w:p>
    <w:p>
      <w:pPr>
        <w:ind w:left="26" w:firstLine="627"/>
        <w:spacing w:before="10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《综合应用能力（A</w:t>
      </w:r>
      <w:r>
        <w:rPr>
          <w:rFonts w:ascii="FangSong" w:hAnsi="FangSong" w:eastAsia="FangSong" w:cs="FangSong"/>
          <w:sz w:val="32"/>
          <w:szCs w:val="32"/>
          <w:spacing w:val="-3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类）》是针对事业单位管理岗位公开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招聘工作人员而设置的考试科目，</w:t>
      </w:r>
      <w:r>
        <w:rPr>
          <w:rFonts w:ascii="FangSong" w:hAnsi="FangSong" w:eastAsia="FangSong" w:cs="FangSong"/>
          <w:sz w:val="32"/>
          <w:szCs w:val="32"/>
          <w:spacing w:val="12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旨在测查应试人员综合运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用相关知识和技能发现问题、分析问题、解决问题的能力。</w:t>
      </w:r>
    </w:p>
    <w:p>
      <w:pPr>
        <w:ind w:firstLine="33"/>
        <w:spacing w:before="262" w:line="184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5.1.2.2</w:t>
      </w:r>
      <w:r>
        <w:rPr>
          <w:rFonts w:ascii="SimSun" w:hAnsi="SimSun" w:eastAsia="SimSun" w:cs="SimSun"/>
          <w:sz w:val="32"/>
          <w:szCs w:val="32"/>
          <w:spacing w:val="16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考试内容和测评要素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left="36" w:right="93" w:firstLine="644"/>
        <w:spacing w:before="105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主要测查应试人员的管理角色意识、分析判断能力、计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划与控制能力、沟通协调能力和文字表达能力。</w:t>
      </w:r>
    </w:p>
    <w:p>
      <w:pPr>
        <w:ind w:left="24" w:right="7" w:firstLine="646"/>
        <w:spacing w:before="1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3"/>
        </w:rPr>
        <w:t>管理角色意识：</w:t>
      </w:r>
      <w:r>
        <w:rPr>
          <w:rFonts w:ascii="FangSong" w:hAnsi="FangSong" w:eastAsia="FangSong" w:cs="FangSong"/>
          <w:sz w:val="32"/>
          <w:szCs w:val="32"/>
          <w:spacing w:val="99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对管理岗位的职责权限有清晰认识，</w:t>
      </w:r>
      <w:r>
        <w:rPr>
          <w:rFonts w:ascii="FangSong" w:hAnsi="FangSong" w:eastAsia="FangSong" w:cs="FangSong"/>
          <w:sz w:val="32"/>
          <w:szCs w:val="32"/>
          <w:spacing w:val="102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能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够从管理者的角度理解、思考和解决问题，</w:t>
      </w:r>
      <w:r>
        <w:rPr>
          <w:rFonts w:ascii="FangSong" w:hAnsi="FangSong" w:eastAsia="FangSong" w:cs="FangSong"/>
          <w:sz w:val="32"/>
          <w:szCs w:val="32"/>
          <w:spacing w:val="107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具有服务意识。</w:t>
      </w:r>
    </w:p>
    <w:p>
      <w:pPr>
        <w:sectPr>
          <w:type w:val="continuous"/>
          <w:pgSz w:w="11907" w:h="16839"/>
          <w:pgMar w:top="1431" w:right="1709" w:bottom="1263" w:left="1785" w:header="0" w:footer="1070" w:gutter="0"/>
          <w:cols w:equalWidth="0" w:num="1">
            <w:col w:w="8411" w:space="0"/>
          </w:cols>
        </w:sectPr>
        <w:rPr/>
      </w:pPr>
    </w:p>
    <w:p>
      <w:pPr>
        <w:ind w:left="29" w:right="164" w:firstLine="643"/>
        <w:spacing w:before="159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0"/>
        </w:rPr>
        <w:t>分析判断能力：</w:t>
      </w:r>
      <w:r>
        <w:rPr>
          <w:rFonts w:ascii="FangSong" w:hAnsi="FangSong" w:eastAsia="FangSong" w:cs="FangSong"/>
          <w:sz w:val="32"/>
          <w:szCs w:val="32"/>
          <w:spacing w:val="12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面对工作情境，</w:t>
      </w:r>
      <w:r>
        <w:rPr>
          <w:rFonts w:ascii="FangSong" w:hAnsi="FangSong" w:eastAsia="FangSong" w:cs="FangSong"/>
          <w:sz w:val="32"/>
          <w:szCs w:val="32"/>
          <w:spacing w:val="89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能够发现和界定问题，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分析问题原因及影响因素，做出恰当的评估和判断。</w:t>
      </w:r>
    </w:p>
    <w:p>
      <w:pPr>
        <w:ind w:left="29" w:right="248" w:firstLine="648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计划与控制能力：</w:t>
      </w:r>
      <w:r>
        <w:rPr>
          <w:rFonts w:ascii="FangSong" w:hAnsi="FangSong" w:eastAsia="FangSong" w:cs="FangSong"/>
          <w:sz w:val="32"/>
          <w:szCs w:val="32"/>
          <w:spacing w:val="106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能够根据岗位职责和工作要求，</w:t>
      </w:r>
      <w:r>
        <w:rPr>
          <w:rFonts w:ascii="FangSong" w:hAnsi="FangSong" w:eastAsia="FangSong" w:cs="FangSong"/>
          <w:sz w:val="32"/>
          <w:szCs w:val="32"/>
          <w:spacing w:val="40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利用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可支配的资源，</w:t>
      </w:r>
      <w:r>
        <w:rPr>
          <w:rFonts w:ascii="FangSong" w:hAnsi="FangSong" w:eastAsia="FangSong" w:cs="FangSong"/>
          <w:sz w:val="32"/>
          <w:szCs w:val="32"/>
          <w:spacing w:val="81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设想可以解决问题的方式方法，</w:t>
      </w:r>
      <w:r>
        <w:rPr>
          <w:rFonts w:ascii="FangSong" w:hAnsi="FangSong" w:eastAsia="FangSong" w:cs="FangSong"/>
          <w:sz w:val="32"/>
          <w:szCs w:val="32"/>
          <w:spacing w:val="60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使工作按预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想的进程和方向发展，以获得期望的结果。</w:t>
      </w:r>
    </w:p>
    <w:p>
      <w:pPr>
        <w:ind w:left="19" w:firstLine="670"/>
        <w:spacing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沟通协调能力：</w:t>
      </w:r>
      <w:r>
        <w:rPr>
          <w:rFonts w:ascii="FangSong" w:hAnsi="FangSong" w:eastAsia="FangSong" w:cs="FangSong"/>
          <w:sz w:val="32"/>
          <w:szCs w:val="32"/>
          <w:spacing w:val="11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能够在管理工作中向有关人员征询意见，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传递信息，施加影响，获得支持与配合。</w:t>
      </w:r>
    </w:p>
    <w:p>
      <w:pPr>
        <w:ind w:left="34" w:right="248" w:firstLine="649"/>
        <w:spacing w:before="30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文字表达能力：</w:t>
      </w:r>
      <w:r>
        <w:rPr>
          <w:rFonts w:ascii="FangSong" w:hAnsi="FangSong" w:eastAsia="FangSong" w:cs="FangSong"/>
          <w:sz w:val="32"/>
          <w:szCs w:val="32"/>
          <w:spacing w:val="114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能够根据管理工作需要撰写文稿，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准确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和清晰地进行书面表达。</w:t>
      </w:r>
    </w:p>
    <w:p>
      <w:pPr>
        <w:ind w:firstLine="33"/>
        <w:spacing w:before="262" w:line="184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5.1.2.3</w:t>
      </w:r>
      <w:r>
        <w:rPr>
          <w:rFonts w:ascii="SimSun" w:hAnsi="SimSun" w:eastAsia="SimSun" w:cs="SimSun"/>
          <w:sz w:val="32"/>
          <w:szCs w:val="32"/>
          <w:spacing w:val="13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试卷结构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left="30" w:right="248" w:firstLine="634"/>
        <w:spacing w:before="105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试卷由注意事项、背景材料和试题三部分组成，</w:t>
      </w:r>
      <w:r>
        <w:rPr>
          <w:rFonts w:ascii="FangSong" w:hAnsi="FangSong" w:eastAsia="FangSong" w:cs="FangSong"/>
          <w:sz w:val="32"/>
          <w:szCs w:val="32"/>
          <w:spacing w:val="12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以主观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性试题为主。试题内容主要涉及事业单位管理岗位典型的工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作任务，如观点归纳、资料分类、草拟信函、会务安排、应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急处理、联络通知等。</w:t>
      </w:r>
    </w:p>
    <w:p>
      <w:pPr>
        <w:sectPr>
          <w:footerReference w:type="default" r:id="rId27"/>
          <w:pgSz w:w="11907" w:h="16839"/>
          <w:pgMar w:top="1431" w:right="1551" w:bottom="1263" w:left="1785" w:header="0" w:footer="1070" w:gutter="0"/>
        </w:sectPr>
        <w:rPr/>
      </w:pPr>
    </w:p>
    <w:p>
      <w:pPr>
        <w:spacing w:line="279" w:lineRule="auto"/>
        <w:rPr>
          <w:rFonts w:ascii="FangSong"/>
          <w:sz w:val="21"/>
        </w:rPr>
      </w:pPr>
      <w:r/>
    </w:p>
    <w:p>
      <w:pPr>
        <w:ind w:firstLine="19"/>
        <w:spacing w:before="104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4"/>
        </w:rPr>
        <w:t>5.2</w:t>
      </w:r>
      <w:r>
        <w:rPr>
          <w:rFonts w:ascii="SimHei" w:hAnsi="SimHei" w:eastAsia="SimHei" w:cs="SimHei"/>
          <w:sz w:val="32"/>
          <w:szCs w:val="32"/>
          <w:spacing w:val="12"/>
        </w:rPr>
        <w:t>  </w:t>
      </w:r>
      <w:r>
        <w:rPr>
          <w:rFonts w:ascii="SimHei" w:hAnsi="SimHei" w:eastAsia="SimHei" w:cs="SimHei"/>
          <w:sz w:val="32"/>
          <w:szCs w:val="32"/>
          <w:spacing w:val="-4"/>
        </w:rPr>
        <w:t>社会科学专技类（B</w:t>
      </w:r>
      <w:r>
        <w:rPr>
          <w:rFonts w:ascii="SimHei" w:hAnsi="SimHei" w:eastAsia="SimHei" w:cs="SimHei"/>
          <w:sz w:val="32"/>
          <w:szCs w:val="32"/>
          <w:spacing w:val="-57"/>
        </w:rPr>
        <w:t> </w:t>
      </w:r>
      <w:r>
        <w:rPr>
          <w:rFonts w:ascii="SimHei" w:hAnsi="SimHei" w:eastAsia="SimHei" w:cs="SimHei"/>
          <w:sz w:val="32"/>
          <w:szCs w:val="32"/>
          <w:spacing w:val="-4"/>
        </w:rPr>
        <w:t>类）</w:t>
      </w:r>
    </w:p>
    <w:p>
      <w:pPr>
        <w:spacing w:line="406" w:lineRule="auto"/>
        <w:rPr>
          <w:rFonts w:ascii="FangSong"/>
          <w:sz w:val="21"/>
        </w:rPr>
      </w:pPr>
      <w:r/>
    </w:p>
    <w:p>
      <w:pPr>
        <w:ind w:firstLine="19"/>
        <w:spacing w:before="104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4"/>
        </w:rPr>
        <w:t>5.2.1</w:t>
      </w:r>
      <w:r>
        <w:rPr>
          <w:rFonts w:ascii="SimHei" w:hAnsi="SimHei" w:eastAsia="SimHei" w:cs="SimHei"/>
          <w:sz w:val="32"/>
          <w:szCs w:val="32"/>
          <w:spacing w:val="39"/>
        </w:rPr>
        <w:t>  </w:t>
      </w:r>
      <w:r>
        <w:rPr>
          <w:rFonts w:ascii="SimHei" w:hAnsi="SimHei" w:eastAsia="SimHei" w:cs="SimHei"/>
          <w:sz w:val="32"/>
          <w:szCs w:val="32"/>
          <w:spacing w:val="-14"/>
        </w:rPr>
        <w:t>《职业能力倾向测验（B</w:t>
      </w:r>
      <w:r>
        <w:rPr>
          <w:rFonts w:ascii="SimHei" w:hAnsi="SimHei" w:eastAsia="SimHei" w:cs="SimHei"/>
          <w:sz w:val="32"/>
          <w:szCs w:val="32"/>
          <w:spacing w:val="-59"/>
        </w:rPr>
        <w:t> </w:t>
      </w:r>
      <w:r>
        <w:rPr>
          <w:rFonts w:ascii="SimHei" w:hAnsi="SimHei" w:eastAsia="SimHei" w:cs="SimHei"/>
          <w:sz w:val="32"/>
          <w:szCs w:val="32"/>
          <w:spacing w:val="-14"/>
        </w:rPr>
        <w:t>类）》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firstLine="33"/>
        <w:spacing w:before="104" w:line="184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13" w:id="13"/>
      <w:bookmarkEnd w:id="13"/>
      <w:bookmarkStart w:name="_bookmark14" w:id="14"/>
      <w:bookmarkEnd w:id="14"/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5.2.1.1</w:t>
      </w:r>
      <w:r>
        <w:rPr>
          <w:rFonts w:ascii="SimSun" w:hAnsi="SimSun" w:eastAsia="SimSun" w:cs="SimSun"/>
          <w:sz w:val="32"/>
          <w:szCs w:val="32"/>
          <w:spacing w:val="13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考试性质和目标</w:t>
      </w:r>
    </w:p>
    <w:p>
      <w:pPr>
        <w:spacing w:line="425" w:lineRule="auto"/>
        <w:rPr>
          <w:rFonts w:ascii="FangSong"/>
          <w:sz w:val="21"/>
        </w:rPr>
      </w:pPr>
      <w:r/>
    </w:p>
    <w:p>
      <w:pPr>
        <w:ind w:left="17" w:firstLine="637"/>
        <w:spacing w:before="104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《职业能力倾向测验（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B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类）》是针对事业单位人文社科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类专业技术岗位公开招聘工作人员而设置的考试科目，</w:t>
      </w:r>
      <w:r>
        <w:rPr>
          <w:rFonts w:ascii="FangSong" w:hAnsi="FangSong" w:eastAsia="FangSong" w:cs="FangSong"/>
          <w:sz w:val="32"/>
          <w:szCs w:val="32"/>
          <w:spacing w:val="10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主要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测查与事业单位人文社科类专业技术岗位密切相关的、适合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通过客观化纸笔测验方式进行考查的基本素质和能力要素，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包括常识判断、言语理解与表达、数量分析、判断推理、综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合分析等部分。</w:t>
      </w:r>
    </w:p>
    <w:p>
      <w:pPr>
        <w:ind w:firstLine="33"/>
        <w:spacing w:before="237" w:line="184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5.2.1.2</w:t>
      </w:r>
      <w:r>
        <w:rPr>
          <w:rFonts w:ascii="SimSun" w:hAnsi="SimSun" w:eastAsia="SimSun" w:cs="SimSun"/>
          <w:sz w:val="32"/>
          <w:szCs w:val="32"/>
          <w:spacing w:val="16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考试内容与题型介绍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firstLine="668"/>
        <w:spacing w:before="10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⑴常识判断</w:t>
      </w:r>
    </w:p>
    <w:p>
      <w:pPr>
        <w:ind w:left="30" w:right="82" w:firstLine="650"/>
        <w:spacing w:before="328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主要测查应试人员应知应会的基本知识以及运用这些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知识进行分析判断的能力，重点测查历史、哲学、文化、政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治、经济、法律等方面的人文素养。</w:t>
      </w:r>
    </w:p>
    <w:p>
      <w:pPr>
        <w:ind w:firstLine="28"/>
        <w:spacing w:before="217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firstLine="596"/>
        <w:spacing w:before="31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下列有关文学常识的说法</w:t>
      </w:r>
      <w:r>
        <w:rPr>
          <w:rFonts w:ascii="FangSong" w:hAnsi="FangSong" w:eastAsia="FangSong" w:cs="FangSong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不正确</w:t>
      </w:r>
      <w:r>
        <w:rPr>
          <w:rFonts w:ascii="FangSong" w:hAnsi="FangSong" w:eastAsia="FangSong" w:cs="FangSong"/>
          <w:sz w:val="28"/>
          <w:szCs w:val="28"/>
          <w:spacing w:val="-1"/>
        </w:rPr>
        <w:t>的是：</w:t>
      </w:r>
    </w:p>
    <w:p>
      <w:pPr>
        <w:ind w:firstLine="575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A</w:t>
      </w:r>
      <w:r>
        <w:rPr>
          <w:rFonts w:ascii="FangSong" w:hAnsi="FangSong" w:eastAsia="FangSong" w:cs="FangSong"/>
          <w:sz w:val="28"/>
          <w:szCs w:val="28"/>
        </w:rPr>
        <w:t>．泰戈尔曾获诺贝尔文学奖</w:t>
      </w:r>
    </w:p>
    <w:p>
      <w:pPr>
        <w:ind w:left="582" w:right="3904" w:hanging="4"/>
        <w:spacing w:before="222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9"/>
        </w:rPr>
        <w:t>B</w:t>
      </w:r>
      <w:r>
        <w:rPr>
          <w:rFonts w:ascii="FangSong" w:hAnsi="FangSong" w:eastAsia="FangSong" w:cs="FangSong"/>
          <w:sz w:val="28"/>
          <w:szCs w:val="28"/>
          <w:spacing w:val="9"/>
        </w:rPr>
        <w:t>．诗人徐志摩属于</w:t>
      </w:r>
      <w:r>
        <w:rPr>
          <w:rFonts w:ascii="SimSun" w:hAnsi="SimSun" w:eastAsia="SimSun" w:cs="SimSun"/>
          <w:sz w:val="28"/>
          <w:szCs w:val="28"/>
          <w:spacing w:val="9"/>
        </w:rPr>
        <w:t>“</w:t>
      </w:r>
      <w:r>
        <w:rPr>
          <w:rFonts w:ascii="FangSong" w:hAnsi="FangSong" w:eastAsia="FangSong" w:cs="FangSong"/>
          <w:sz w:val="28"/>
          <w:szCs w:val="28"/>
          <w:spacing w:val="9"/>
        </w:rPr>
        <w:t>新月派</w:t>
      </w:r>
      <w:r>
        <w:rPr>
          <w:rFonts w:ascii="SimSun" w:hAnsi="SimSun" w:eastAsia="SimSun" w:cs="SimSun"/>
          <w:sz w:val="28"/>
          <w:szCs w:val="28"/>
          <w:spacing w:val="9"/>
        </w:rPr>
        <w:t>”</w:t>
      </w:r>
      <w:r>
        <w:rPr>
          <w:rFonts w:ascii="SimSun" w:hAnsi="SimSun" w:eastAsia="SimSun" w:cs="SimSun"/>
          <w:sz w:val="28"/>
          <w:szCs w:val="28"/>
          <w:spacing w:val="12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．安徒生是丹麦的童话作家</w:t>
      </w:r>
    </w:p>
    <w:p>
      <w:pPr>
        <w:ind w:left="582" w:right="2226" w:hanging="3"/>
        <w:spacing w:before="218" w:line="25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</w:rPr>
        <w:t>D</w:t>
      </w:r>
      <w:r>
        <w:rPr>
          <w:rFonts w:ascii="FangSong" w:hAnsi="FangSong" w:eastAsia="FangSong" w:cs="FangSong"/>
          <w:sz w:val="28"/>
          <w:szCs w:val="28"/>
          <w:spacing w:val="-13"/>
        </w:rPr>
        <w:t>．《静静的顿河》是列夫</w:t>
      </w:r>
      <w:r>
        <w:rPr>
          <w:rFonts w:ascii="FangSong" w:hAnsi="FangSong" w:eastAsia="FangSong" w:cs="FangSong"/>
          <w:sz w:val="28"/>
          <w:szCs w:val="28"/>
          <w:spacing w:val="-11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·</w:t>
      </w:r>
      <w:r>
        <w:rPr>
          <w:rFonts w:ascii="FangSong" w:hAnsi="FangSong" w:eastAsia="FangSong" w:cs="FangSong"/>
          <w:sz w:val="28"/>
          <w:szCs w:val="28"/>
          <w:spacing w:val="-13"/>
        </w:rPr>
        <w:t>托尔斯泰的代表作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668"/>
        <w:spacing w:before="21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⑵言语理解与表达</w:t>
      </w:r>
    </w:p>
    <w:p>
      <w:pPr>
        <w:sectPr>
          <w:footerReference w:type="default" r:id="rId28"/>
          <w:pgSz w:w="11907" w:h="16839"/>
          <w:pgMar w:top="1431" w:right="1718" w:bottom="1263" w:left="1785" w:header="0" w:footer="1069" w:gutter="0"/>
        </w:sectPr>
        <w:rPr/>
      </w:pPr>
    </w:p>
    <w:p>
      <w:pPr>
        <w:ind w:left="24" w:firstLine="661"/>
        <w:spacing w:before="185" w:line="29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主要测查应试人员迅速准确地理解和把握文字材料内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涵、进行思考和交流的能力，</w:t>
      </w:r>
      <w:r>
        <w:rPr>
          <w:rFonts w:ascii="FangSong" w:hAnsi="FangSong" w:eastAsia="FangSong" w:cs="FangSong"/>
          <w:sz w:val="32"/>
          <w:szCs w:val="32"/>
          <w:spacing w:val="-1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包括理解语句之间的逻辑关系，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准确辨析词义，</w:t>
      </w:r>
      <w:r>
        <w:rPr>
          <w:rFonts w:ascii="FangSong" w:hAnsi="FangSong" w:eastAsia="FangSong" w:cs="FangSong"/>
          <w:sz w:val="32"/>
          <w:szCs w:val="32"/>
          <w:spacing w:val="88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正确进行词语搭配，</w:t>
      </w:r>
      <w:r>
        <w:rPr>
          <w:rFonts w:ascii="FangSong" w:hAnsi="FangSong" w:eastAsia="FangSong" w:cs="FangSong"/>
          <w:sz w:val="32"/>
          <w:szCs w:val="32"/>
          <w:spacing w:val="58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在此基础上根据上下文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逻辑关系和语境进行语序排列、选择恰当的词语和句子完成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语句表达等。常见题型有词语填空、句子填空、语序排列等。</w:t>
      </w:r>
    </w:p>
    <w:p>
      <w:pPr>
        <w:ind w:firstLine="28"/>
        <w:spacing w:before="218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left="72" w:right="86" w:firstLine="510"/>
        <w:spacing w:before="311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7"/>
        </w:rPr>
        <w:t>周敦颐通过自己的努力，</w:t>
      </w:r>
      <w:r>
        <w:rPr>
          <w:rFonts w:ascii="FangSong" w:hAnsi="FangSong" w:eastAsia="FangSong" w:cs="FangSong"/>
          <w:sz w:val="28"/>
          <w:szCs w:val="28"/>
          <w:spacing w:val="71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丰富和发展了儒学思想理论体系，</w:t>
      </w:r>
      <w:r>
        <w:rPr>
          <w:rFonts w:ascii="FangSong" w:hAnsi="FangSong" w:eastAsia="FangSong" w:cs="FangSong"/>
          <w:sz w:val="28"/>
          <w:szCs w:val="28"/>
          <w:spacing w:val="21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开拓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了儒学发展的新境界，</w:t>
      </w:r>
      <w:r>
        <w:rPr>
          <w:rFonts w:ascii="FangSong" w:hAnsi="FangSong" w:eastAsia="FangSong" w:cs="FangSong"/>
          <w:sz w:val="28"/>
          <w:szCs w:val="28"/>
          <w:spacing w:val="50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使之</w:t>
      </w:r>
      <w:r>
        <w:rPr>
          <w:rFonts w:ascii="SimSun" w:hAnsi="SimSun" w:eastAsia="SimSun" w:cs="SimSun"/>
          <w:sz w:val="28"/>
          <w:szCs w:val="28"/>
          <w:spacing w:val="-2"/>
        </w:rPr>
        <w:t>______</w:t>
      </w:r>
      <w:r>
        <w:rPr>
          <w:rFonts w:ascii="FangSong" w:hAnsi="FangSong" w:eastAsia="FangSong" w:cs="FangSong"/>
          <w:sz w:val="28"/>
          <w:szCs w:val="28"/>
          <w:spacing w:val="-2"/>
        </w:rPr>
        <w:t>，一扫魏晋南北朝及隋唐五代的</w:t>
      </w:r>
    </w:p>
    <w:p>
      <w:pPr>
        <w:ind w:left="28" w:right="7" w:hanging="14"/>
        <w:spacing w:before="218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______</w:t>
      </w:r>
      <w:r>
        <w:rPr>
          <w:rFonts w:ascii="FangSong" w:hAnsi="FangSong" w:eastAsia="FangSong" w:cs="FangSong"/>
          <w:sz w:val="28"/>
          <w:szCs w:val="28"/>
          <w:spacing w:val="-1"/>
        </w:rPr>
        <w:t>，回归到原有的正统地位，赢得了与释、道竞争的全面胜利，</w:t>
      </w:r>
      <w:r>
        <w:rPr>
          <w:rFonts w:ascii="FangSong" w:hAnsi="FangSong" w:eastAsia="FangSong" w:cs="FangSong"/>
          <w:sz w:val="28"/>
          <w:szCs w:val="28"/>
          <w:spacing w:val="16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取得了意识形态的主导权。</w:t>
      </w:r>
    </w:p>
    <w:p>
      <w:pPr>
        <w:ind w:firstLine="580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依次填入划横线部分最恰当的一项是：</w:t>
      </w:r>
    </w:p>
    <w:p>
      <w:pPr>
        <w:spacing w:line="162" w:lineRule="exact"/>
        <w:rPr/>
      </w:pPr>
      <w:r/>
    </w:p>
    <w:p>
      <w:pPr>
        <w:sectPr>
          <w:footerReference w:type="default" r:id="rId29"/>
          <w:pgSz w:w="11907" w:h="16839"/>
          <w:pgMar w:top="1431" w:right="1714" w:bottom="400" w:left="1785" w:header="0" w:footer="0" w:gutter="0"/>
          <w:cols w:equalWidth="0" w:num="1">
            <w:col w:w="8407" w:space="0"/>
          </w:cols>
        </w:sectPr>
        <w:rPr/>
      </w:pPr>
    </w:p>
    <w:p>
      <w:pPr>
        <w:ind w:left="581" w:right="176" w:hanging="6"/>
        <w:spacing w:before="57" w:line="27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A</w:t>
      </w:r>
      <w:r>
        <w:rPr>
          <w:rFonts w:ascii="FangSong" w:hAnsi="FangSong" w:eastAsia="FangSong" w:cs="FangSong"/>
          <w:sz w:val="28"/>
          <w:szCs w:val="28"/>
          <w:spacing w:val="-4"/>
        </w:rPr>
        <w:t>．刮目相看</w:t>
      </w:r>
      <w:r>
        <w:rPr>
          <w:rFonts w:ascii="FangSong" w:hAnsi="FangSong" w:eastAsia="FangSong" w:cs="FangSong"/>
          <w:sz w:val="28"/>
          <w:szCs w:val="28"/>
          <w:spacing w:val="4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C</w:t>
      </w:r>
      <w:r>
        <w:rPr>
          <w:rFonts w:ascii="FangSong" w:hAnsi="FangSong" w:eastAsia="FangSong" w:cs="FangSong"/>
          <w:sz w:val="28"/>
          <w:szCs w:val="28"/>
          <w:spacing w:val="-6"/>
        </w:rPr>
        <w:t>．脱胎换骨</w:t>
      </w:r>
      <w:r>
        <w:rPr>
          <w:rFonts w:ascii="FangSong" w:hAnsi="FangSong" w:eastAsia="FangSong" w:cs="FangSong"/>
          <w:sz w:val="28"/>
          <w:szCs w:val="28"/>
          <w:spacing w:val="1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76"/>
        <w:spacing w:before="55" w:line="502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  <w:position w:val="16"/>
        </w:rPr>
        <w:t>弊端</w:t>
      </w:r>
    </w:p>
    <w:p>
      <w:pPr>
        <w:ind w:firstLine="188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落寞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512"/>
        <w:spacing w:before="55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B</w:t>
      </w:r>
      <w:r>
        <w:rPr>
          <w:rFonts w:ascii="FangSong" w:hAnsi="FangSong" w:eastAsia="FangSong" w:cs="FangSong"/>
          <w:sz w:val="28"/>
          <w:szCs w:val="28"/>
          <w:spacing w:val="-7"/>
        </w:rPr>
        <w:t>．柳暗花明</w:t>
      </w:r>
      <w:r>
        <w:rPr>
          <w:rFonts w:ascii="FangSong" w:hAnsi="FangSong" w:eastAsia="FangSong" w:cs="FangSong"/>
          <w:sz w:val="28"/>
          <w:szCs w:val="28"/>
          <w:spacing w:val="21"/>
        </w:rPr>
        <w:t>   </w:t>
      </w:r>
      <w:r>
        <w:rPr>
          <w:rFonts w:ascii="FangSong" w:hAnsi="FangSong" w:eastAsia="FangSong" w:cs="FangSong"/>
          <w:sz w:val="28"/>
          <w:szCs w:val="28"/>
          <w:spacing w:val="-7"/>
        </w:rPr>
        <w:t>萧条</w:t>
      </w:r>
    </w:p>
    <w:p>
      <w:pPr>
        <w:ind w:firstLine="513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D</w:t>
      </w:r>
      <w:r>
        <w:rPr>
          <w:rFonts w:ascii="FangSong" w:hAnsi="FangSong" w:eastAsia="FangSong" w:cs="FangSong"/>
          <w:sz w:val="28"/>
          <w:szCs w:val="28"/>
          <w:spacing w:val="-4"/>
        </w:rPr>
        <w:t>．焕然一新</w:t>
      </w:r>
      <w:r>
        <w:rPr>
          <w:rFonts w:ascii="FangSong" w:hAnsi="FangSong" w:eastAsia="FangSong" w:cs="FangSong"/>
          <w:sz w:val="28"/>
          <w:szCs w:val="28"/>
          <w:spacing w:val="10"/>
        </w:rPr>
        <w:t>   </w:t>
      </w:r>
      <w:r>
        <w:rPr>
          <w:rFonts w:ascii="FangSong" w:hAnsi="FangSong" w:eastAsia="FangSong" w:cs="FangSong"/>
          <w:sz w:val="28"/>
          <w:szCs w:val="28"/>
          <w:spacing w:val="-4"/>
        </w:rPr>
        <w:t>颓势</w:t>
      </w:r>
    </w:p>
    <w:p>
      <w:pPr>
        <w:sectPr>
          <w:type w:val="continuous"/>
          <w:pgSz w:w="11907" w:h="16839"/>
          <w:pgMar w:top="1431" w:right="1714" w:bottom="400" w:left="1785" w:header="0" w:footer="0" w:gutter="0"/>
          <w:cols w:equalWidth="0" w:num="3">
            <w:col w:w="2273" w:space="100"/>
            <w:col w:w="1235" w:space="100"/>
            <w:col w:w="4699" w:space="0"/>
          </w:cols>
        </w:sectPr>
        <w:rPr/>
      </w:pPr>
    </w:p>
    <w:p>
      <w:pPr>
        <w:ind w:firstLine="28"/>
        <w:spacing w:before="207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left="34" w:right="80" w:firstLine="528"/>
        <w:spacing w:before="304" w:line="2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6"/>
        </w:rPr>
        <w:t>“</w:t>
      </w:r>
      <w:r>
        <w:rPr>
          <w:rFonts w:ascii="FangSong" w:hAnsi="FangSong" w:eastAsia="FangSong" w:cs="FangSong"/>
          <w:sz w:val="28"/>
          <w:szCs w:val="28"/>
          <w:spacing w:val="-16"/>
        </w:rPr>
        <w:t>学习悖论</w:t>
      </w:r>
      <w:r>
        <w:rPr>
          <w:rFonts w:ascii="SimSun" w:hAnsi="SimSun" w:eastAsia="SimSun" w:cs="SimSun"/>
          <w:sz w:val="28"/>
          <w:szCs w:val="28"/>
          <w:spacing w:val="-16"/>
        </w:rPr>
        <w:t>”</w:t>
      </w:r>
      <w:r>
        <w:rPr>
          <w:rFonts w:ascii="FangSong" w:hAnsi="FangSong" w:eastAsia="FangSong" w:cs="FangSong"/>
          <w:sz w:val="28"/>
          <w:szCs w:val="28"/>
          <w:spacing w:val="-16"/>
        </w:rPr>
        <w:t>是古希腊有名的悖论之一，</w:t>
      </w:r>
      <w:r>
        <w:rPr>
          <w:rFonts w:ascii="FangSong" w:hAnsi="FangSong" w:eastAsia="FangSong" w:cs="FangSong"/>
          <w:sz w:val="28"/>
          <w:szCs w:val="28"/>
          <w:spacing w:val="4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其内容是：</w:t>
      </w:r>
      <w:r>
        <w:rPr>
          <w:rFonts w:ascii="FangSong" w:hAnsi="FangSong" w:eastAsia="FangSong" w:cs="FangSong"/>
          <w:sz w:val="28"/>
          <w:szCs w:val="28"/>
          <w:spacing w:val="37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人们在学习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时通常会面临两种情况，</w:t>
      </w:r>
      <w:r>
        <w:rPr>
          <w:rFonts w:ascii="FangSong" w:hAnsi="FangSong" w:eastAsia="FangSong" w:cs="FangSong"/>
          <w:sz w:val="28"/>
          <w:szCs w:val="28"/>
          <w:spacing w:val="59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一是不知道要学习的内容，</w:t>
      </w:r>
      <w:r>
        <w:rPr>
          <w:rFonts w:ascii="FangSong" w:hAnsi="FangSong" w:eastAsia="FangSong" w:cs="FangSong"/>
          <w:sz w:val="28"/>
          <w:szCs w:val="28"/>
          <w:spacing w:val="29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二是已经知道了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要学习的内容。在这两种情况下，</w:t>
      </w:r>
      <w:r>
        <w:rPr>
          <w:rFonts w:ascii="FangSong" w:hAnsi="FangSong" w:eastAsia="FangSong" w:cs="FangSong"/>
          <w:sz w:val="28"/>
          <w:szCs w:val="28"/>
          <w:spacing w:val="65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学习都是无意义的，</w:t>
      </w:r>
      <w:r>
        <w:rPr>
          <w:rFonts w:ascii="FangSong" w:hAnsi="FangSong" w:eastAsia="FangSong" w:cs="FangSong"/>
          <w:sz w:val="28"/>
          <w:szCs w:val="28"/>
          <w:spacing w:val="50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因为前者学习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2"/>
        </w:rPr>
        <w:t>没有目标，</w:t>
      </w:r>
      <w:r>
        <w:rPr>
          <w:rFonts w:ascii="FangSong" w:hAnsi="FangSong" w:eastAsia="FangSong" w:cs="FangSong"/>
          <w:sz w:val="28"/>
          <w:szCs w:val="28"/>
          <w:spacing w:val="38"/>
        </w:rPr>
        <w:t> </w:t>
      </w:r>
      <w:r>
        <w:rPr>
          <w:rFonts w:ascii="FangSong" w:hAnsi="FangSong" w:eastAsia="FangSong" w:cs="FangSong"/>
          <w:sz w:val="28"/>
          <w:szCs w:val="28"/>
          <w:spacing w:val="-22"/>
        </w:rPr>
        <w:t>后者学习没有必要。其实，</w:t>
      </w:r>
      <w:r>
        <w:rPr>
          <w:rFonts w:ascii="FangSong" w:hAnsi="FangSong" w:eastAsia="FangSong" w:cs="FangSong"/>
          <w:sz w:val="28"/>
          <w:szCs w:val="28"/>
          <w:spacing w:val="42"/>
        </w:rPr>
        <w:t> </w:t>
      </w:r>
      <w:r>
        <w:rPr>
          <w:rFonts w:ascii="FangSong" w:hAnsi="FangSong" w:eastAsia="FangSong" w:cs="FangSong"/>
          <w:sz w:val="28"/>
          <w:szCs w:val="28"/>
          <w:spacing w:val="-22"/>
        </w:rPr>
        <w:t>破解这个悖论并不难，</w:t>
      </w:r>
      <w:r>
        <w:rPr>
          <w:rFonts w:ascii="FangSong" w:hAnsi="FangSong" w:eastAsia="FangSong" w:cs="FangSong"/>
          <w:sz w:val="28"/>
          <w:szCs w:val="28"/>
          <w:spacing w:val="51"/>
        </w:rPr>
        <w:t> </w:t>
      </w:r>
      <w:r>
        <w:rPr>
          <w:rFonts w:ascii="FangSong" w:hAnsi="FangSong" w:eastAsia="FangSong" w:cs="FangSong"/>
          <w:sz w:val="28"/>
          <w:szCs w:val="28"/>
          <w:spacing w:val="-22"/>
        </w:rPr>
        <w:t>用我国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古语中</w:t>
      </w:r>
      <w:r>
        <w:rPr>
          <w:rFonts w:ascii="SimSun" w:hAnsi="SimSun" w:eastAsia="SimSun" w:cs="SimSun"/>
          <w:sz w:val="28"/>
          <w:szCs w:val="28"/>
          <w:u w:val="single" w:color="auto"/>
          <w:spacing w:val="-2"/>
        </w:rPr>
        <w:t>__________________</w:t>
      </w:r>
      <w:r>
        <w:rPr>
          <w:rFonts w:ascii="FangSong" w:hAnsi="FangSong" w:eastAsia="FangSong" w:cs="FangSong"/>
          <w:sz w:val="28"/>
          <w:szCs w:val="28"/>
          <w:spacing w:val="-2"/>
        </w:rPr>
        <w:t>的道理就能做到。</w:t>
      </w:r>
    </w:p>
    <w:p>
      <w:pPr>
        <w:ind w:firstLine="584"/>
        <w:spacing w:before="20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填入划横线部分最恰当的一句是：</w:t>
      </w:r>
    </w:p>
    <w:p>
      <w:pPr>
        <w:ind w:firstLine="575"/>
        <w:spacing w:before="20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8"/>
        </w:rPr>
        <w:t>A</w:t>
      </w:r>
      <w:r>
        <w:rPr>
          <w:rFonts w:ascii="FangSong" w:hAnsi="FangSong" w:eastAsia="FangSong" w:cs="FangSong"/>
          <w:sz w:val="28"/>
          <w:szCs w:val="28"/>
          <w:spacing w:val="8"/>
        </w:rPr>
        <w:t>．</w:t>
      </w:r>
      <w:r>
        <w:rPr>
          <w:rFonts w:ascii="FangSong" w:hAnsi="FangSong" w:eastAsia="FangSong" w:cs="FangSong"/>
          <w:sz w:val="28"/>
          <w:szCs w:val="28"/>
          <w:spacing w:val="-102"/>
        </w:rPr>
        <w:t> </w:t>
      </w:r>
      <w:r>
        <w:rPr>
          <w:rFonts w:ascii="SimSun" w:hAnsi="SimSun" w:eastAsia="SimSun" w:cs="SimSun"/>
          <w:sz w:val="28"/>
          <w:szCs w:val="28"/>
          <w:spacing w:val="8"/>
        </w:rPr>
        <w:t>“</w:t>
      </w:r>
      <w:r>
        <w:rPr>
          <w:rFonts w:ascii="FangSong" w:hAnsi="FangSong" w:eastAsia="FangSong" w:cs="FangSong"/>
          <w:sz w:val="28"/>
          <w:szCs w:val="28"/>
          <w:spacing w:val="8"/>
        </w:rPr>
        <w:t>谦受益</w:t>
      </w:r>
      <w:r>
        <w:rPr>
          <w:rFonts w:ascii="SimSun" w:hAnsi="SimSun" w:eastAsia="SimSun" w:cs="SimSun"/>
          <w:sz w:val="28"/>
          <w:szCs w:val="28"/>
          <w:spacing w:val="8"/>
        </w:rPr>
        <w:t>”</w:t>
      </w:r>
      <w:r>
        <w:rPr>
          <w:rFonts w:ascii="FangSong" w:hAnsi="FangSong" w:eastAsia="FangSong" w:cs="FangSong"/>
          <w:sz w:val="28"/>
          <w:szCs w:val="28"/>
          <w:spacing w:val="8"/>
        </w:rPr>
        <w:t>与</w:t>
      </w:r>
      <w:r>
        <w:rPr>
          <w:rFonts w:ascii="SimSun" w:hAnsi="SimSun" w:eastAsia="SimSun" w:cs="SimSun"/>
          <w:sz w:val="28"/>
          <w:szCs w:val="28"/>
          <w:spacing w:val="8"/>
        </w:rPr>
        <w:t>“</w:t>
      </w:r>
      <w:r>
        <w:rPr>
          <w:rFonts w:ascii="FangSong" w:hAnsi="FangSong" w:eastAsia="FangSong" w:cs="FangSong"/>
          <w:sz w:val="28"/>
          <w:szCs w:val="28"/>
          <w:spacing w:val="8"/>
        </w:rPr>
        <w:t>满招损</w:t>
      </w:r>
      <w:r>
        <w:rPr>
          <w:rFonts w:ascii="SimSun" w:hAnsi="SimSun" w:eastAsia="SimSun" w:cs="SimSun"/>
          <w:sz w:val="28"/>
          <w:szCs w:val="28"/>
          <w:spacing w:val="8"/>
        </w:rPr>
        <w:t>”</w:t>
      </w:r>
    </w:p>
    <w:p>
      <w:pPr>
        <w:ind w:firstLine="578"/>
        <w:spacing w:before="20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7"/>
        </w:rPr>
        <w:t>B</w:t>
      </w:r>
      <w:r>
        <w:rPr>
          <w:rFonts w:ascii="FangSong" w:hAnsi="FangSong" w:eastAsia="FangSong" w:cs="FangSong"/>
          <w:sz w:val="28"/>
          <w:szCs w:val="28"/>
          <w:spacing w:val="7"/>
        </w:rPr>
        <w:t>．</w:t>
      </w:r>
      <w:r>
        <w:rPr>
          <w:rFonts w:ascii="FangSong" w:hAnsi="FangSong" w:eastAsia="FangSong" w:cs="FangSong"/>
          <w:sz w:val="28"/>
          <w:szCs w:val="28"/>
          <w:spacing w:val="-106"/>
        </w:rPr>
        <w:t> </w:t>
      </w:r>
      <w:r>
        <w:rPr>
          <w:rFonts w:ascii="SimSun" w:hAnsi="SimSun" w:eastAsia="SimSun" w:cs="SimSun"/>
          <w:sz w:val="28"/>
          <w:szCs w:val="28"/>
          <w:spacing w:val="7"/>
        </w:rPr>
        <w:t>“</w:t>
      </w:r>
      <w:r>
        <w:rPr>
          <w:rFonts w:ascii="FangSong" w:hAnsi="FangSong" w:eastAsia="FangSong" w:cs="FangSong"/>
          <w:sz w:val="28"/>
          <w:szCs w:val="28"/>
          <w:spacing w:val="7"/>
        </w:rPr>
        <w:t>知其然</w:t>
      </w:r>
      <w:r>
        <w:rPr>
          <w:rFonts w:ascii="SimSun" w:hAnsi="SimSun" w:eastAsia="SimSun" w:cs="SimSun"/>
          <w:sz w:val="28"/>
          <w:szCs w:val="28"/>
          <w:spacing w:val="7"/>
        </w:rPr>
        <w:t>”</w:t>
      </w:r>
      <w:r>
        <w:rPr>
          <w:rFonts w:ascii="FangSong" w:hAnsi="FangSong" w:eastAsia="FangSong" w:cs="FangSong"/>
          <w:sz w:val="28"/>
          <w:szCs w:val="28"/>
          <w:spacing w:val="7"/>
        </w:rPr>
        <w:t>与</w:t>
      </w:r>
      <w:r>
        <w:rPr>
          <w:rFonts w:ascii="SimSun" w:hAnsi="SimSun" w:eastAsia="SimSun" w:cs="SimSun"/>
          <w:sz w:val="28"/>
          <w:szCs w:val="28"/>
          <w:spacing w:val="7"/>
        </w:rPr>
        <w:t>“</w:t>
      </w:r>
      <w:r>
        <w:rPr>
          <w:rFonts w:ascii="FangSong" w:hAnsi="FangSong" w:eastAsia="FangSong" w:cs="FangSong"/>
          <w:sz w:val="28"/>
          <w:szCs w:val="28"/>
          <w:spacing w:val="7"/>
        </w:rPr>
        <w:t>知其所以然</w:t>
      </w:r>
      <w:r>
        <w:rPr>
          <w:rFonts w:ascii="SimSun" w:hAnsi="SimSun" w:eastAsia="SimSun" w:cs="SimSun"/>
          <w:sz w:val="28"/>
          <w:szCs w:val="28"/>
          <w:spacing w:val="7"/>
        </w:rPr>
        <w:t>”</w:t>
      </w:r>
    </w:p>
    <w:p>
      <w:pPr>
        <w:ind w:firstLine="582"/>
        <w:spacing w:before="20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6"/>
        </w:rPr>
        <w:t>C</w:t>
      </w:r>
      <w:r>
        <w:rPr>
          <w:rFonts w:ascii="FangSong" w:hAnsi="FangSong" w:eastAsia="FangSong" w:cs="FangSong"/>
          <w:sz w:val="28"/>
          <w:szCs w:val="28"/>
          <w:spacing w:val="6"/>
        </w:rPr>
        <w:t>．</w:t>
      </w:r>
      <w:r>
        <w:rPr>
          <w:rFonts w:ascii="FangSong" w:hAnsi="FangSong" w:eastAsia="FangSong" w:cs="FangSong"/>
          <w:sz w:val="28"/>
          <w:szCs w:val="28"/>
          <w:spacing w:val="-105"/>
        </w:rPr>
        <w:t> </w:t>
      </w:r>
      <w:r>
        <w:rPr>
          <w:rFonts w:ascii="SimSun" w:hAnsi="SimSun" w:eastAsia="SimSun" w:cs="SimSun"/>
          <w:sz w:val="28"/>
          <w:szCs w:val="28"/>
          <w:spacing w:val="6"/>
        </w:rPr>
        <w:t>“</w:t>
      </w:r>
      <w:r>
        <w:rPr>
          <w:rFonts w:ascii="FangSong" w:hAnsi="FangSong" w:eastAsia="FangSong" w:cs="FangSong"/>
          <w:sz w:val="28"/>
          <w:szCs w:val="28"/>
          <w:spacing w:val="6"/>
        </w:rPr>
        <w:t>博观而约取</w:t>
      </w:r>
      <w:r>
        <w:rPr>
          <w:rFonts w:ascii="SimSun" w:hAnsi="SimSun" w:eastAsia="SimSun" w:cs="SimSun"/>
          <w:sz w:val="28"/>
          <w:szCs w:val="28"/>
          <w:spacing w:val="6"/>
        </w:rPr>
        <w:t>”</w:t>
      </w:r>
      <w:r>
        <w:rPr>
          <w:rFonts w:ascii="FangSong" w:hAnsi="FangSong" w:eastAsia="FangSong" w:cs="FangSong"/>
          <w:sz w:val="28"/>
          <w:szCs w:val="28"/>
          <w:spacing w:val="6"/>
        </w:rPr>
        <w:t>与</w:t>
      </w:r>
      <w:r>
        <w:rPr>
          <w:rFonts w:ascii="SimSun" w:hAnsi="SimSun" w:eastAsia="SimSun" w:cs="SimSun"/>
          <w:sz w:val="28"/>
          <w:szCs w:val="28"/>
          <w:spacing w:val="6"/>
        </w:rPr>
        <w:t>“</w:t>
      </w:r>
      <w:r>
        <w:rPr>
          <w:rFonts w:ascii="FangSong" w:hAnsi="FangSong" w:eastAsia="FangSong" w:cs="FangSong"/>
          <w:sz w:val="28"/>
          <w:szCs w:val="28"/>
          <w:spacing w:val="6"/>
        </w:rPr>
        <w:t>厚积而薄发</w:t>
      </w:r>
      <w:r>
        <w:rPr>
          <w:rFonts w:ascii="SimSun" w:hAnsi="SimSun" w:eastAsia="SimSun" w:cs="SimSun"/>
          <w:sz w:val="28"/>
          <w:szCs w:val="28"/>
          <w:spacing w:val="6"/>
        </w:rPr>
        <w:t>”</w:t>
      </w:r>
    </w:p>
    <w:p>
      <w:pPr>
        <w:ind w:left="582" w:right="2509" w:hanging="3"/>
        <w:spacing w:before="209" w:line="255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5"/>
        </w:rPr>
        <w:t>D</w:t>
      </w:r>
      <w:r>
        <w:rPr>
          <w:rFonts w:ascii="FangSong" w:hAnsi="FangSong" w:eastAsia="FangSong" w:cs="FangSong"/>
          <w:sz w:val="28"/>
          <w:szCs w:val="28"/>
          <w:spacing w:val="5"/>
        </w:rPr>
        <w:t>．</w:t>
      </w:r>
      <w:r>
        <w:rPr>
          <w:rFonts w:ascii="FangSong" w:hAnsi="FangSong" w:eastAsia="FangSong" w:cs="FangSong"/>
          <w:sz w:val="28"/>
          <w:szCs w:val="28"/>
          <w:spacing w:val="-99"/>
        </w:rPr>
        <w:t> </w:t>
      </w:r>
      <w:r>
        <w:rPr>
          <w:rFonts w:ascii="SimSun" w:hAnsi="SimSun" w:eastAsia="SimSun" w:cs="SimSun"/>
          <w:sz w:val="28"/>
          <w:szCs w:val="28"/>
          <w:spacing w:val="5"/>
        </w:rPr>
        <w:t>“</w:t>
      </w:r>
      <w:r>
        <w:rPr>
          <w:rFonts w:ascii="FangSong" w:hAnsi="FangSong" w:eastAsia="FangSong" w:cs="FangSong"/>
          <w:sz w:val="28"/>
          <w:szCs w:val="28"/>
          <w:spacing w:val="5"/>
        </w:rPr>
        <w:t>学而不思则罔</w:t>
      </w:r>
      <w:r>
        <w:rPr>
          <w:rFonts w:ascii="SimSun" w:hAnsi="SimSun" w:eastAsia="SimSun" w:cs="SimSun"/>
          <w:sz w:val="28"/>
          <w:szCs w:val="28"/>
          <w:spacing w:val="5"/>
        </w:rPr>
        <w:t>”</w:t>
      </w:r>
      <w:r>
        <w:rPr>
          <w:rFonts w:ascii="FangSong" w:hAnsi="FangSong" w:eastAsia="FangSong" w:cs="FangSong"/>
          <w:sz w:val="28"/>
          <w:szCs w:val="28"/>
          <w:spacing w:val="5"/>
        </w:rPr>
        <w:t>与</w:t>
      </w:r>
      <w:r>
        <w:rPr>
          <w:rFonts w:ascii="SimSun" w:hAnsi="SimSun" w:eastAsia="SimSun" w:cs="SimSun"/>
          <w:sz w:val="28"/>
          <w:szCs w:val="28"/>
          <w:spacing w:val="5"/>
        </w:rPr>
        <w:t>“</w:t>
      </w:r>
      <w:r>
        <w:rPr>
          <w:rFonts w:ascii="FangSong" w:hAnsi="FangSong" w:eastAsia="FangSong" w:cs="FangSong"/>
          <w:sz w:val="28"/>
          <w:szCs w:val="28"/>
          <w:spacing w:val="5"/>
        </w:rPr>
        <w:t>思而不学则殆</w:t>
      </w:r>
      <w:r>
        <w:rPr>
          <w:rFonts w:ascii="SimSun" w:hAnsi="SimSun" w:eastAsia="SimSun" w:cs="SimSun"/>
          <w:sz w:val="28"/>
          <w:szCs w:val="28"/>
          <w:spacing w:val="5"/>
        </w:rPr>
        <w:t>”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B</w:t>
      </w:r>
    </w:p>
    <w:p>
      <w:pPr>
        <w:ind w:firstLine="28"/>
        <w:spacing w:before="207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例题</w:t>
      </w:r>
      <w:r>
        <w:rPr>
          <w:rFonts w:ascii="KaiTi" w:hAnsi="KaiTi" w:eastAsia="KaiTi" w:cs="KaiTi"/>
          <w:sz w:val="32"/>
          <w:szCs w:val="32"/>
          <w:spacing w:val="-40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3：</w:t>
      </w:r>
    </w:p>
    <w:p>
      <w:pPr>
        <w:ind w:firstLine="7561"/>
        <w:spacing w:before="245" w:line="193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6"/>
          <w:w w:val="94"/>
          <w:position w:val="-4"/>
        </w:rPr>
        <w:t>－</w:t>
      </w:r>
      <w:r>
        <w:rPr>
          <w:rFonts w:ascii="FangSong" w:hAnsi="FangSong" w:eastAsia="FangSong" w:cs="FangSong"/>
          <w:sz w:val="28"/>
          <w:szCs w:val="28"/>
          <w:spacing w:val="-65"/>
          <w:position w:val="-4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spacing w:val="-26"/>
          <w:w w:val="94"/>
          <w:position w:val="-4"/>
        </w:rPr>
        <w:t>18</w:t>
      </w:r>
      <w:r>
        <w:rPr>
          <w:rFonts w:ascii="Times New Roman" w:hAnsi="Times New Roman" w:eastAsia="Times New Roman" w:cs="Times New Roman"/>
          <w:sz w:val="28"/>
          <w:szCs w:val="28"/>
          <w:spacing w:val="-28"/>
          <w:position w:val="-4"/>
        </w:rPr>
        <w:t> </w:t>
      </w:r>
      <w:r>
        <w:rPr>
          <w:rFonts w:ascii="FangSong" w:hAnsi="FangSong" w:eastAsia="FangSong" w:cs="FangSong"/>
          <w:sz w:val="28"/>
          <w:szCs w:val="28"/>
          <w:spacing w:val="-26"/>
          <w:w w:val="94"/>
          <w:position w:val="-4"/>
        </w:rPr>
        <w:t>－</w:t>
      </w:r>
    </w:p>
    <w:p>
      <w:pPr>
        <w:sectPr>
          <w:type w:val="continuous"/>
          <w:pgSz w:w="11907" w:h="16839"/>
          <w:pgMar w:top="1431" w:right="1714" w:bottom="400" w:left="1785" w:header="0" w:footer="0" w:gutter="0"/>
          <w:cols w:equalWidth="0" w:num="1">
            <w:col w:w="8407" w:space="0"/>
          </w:cols>
        </w:sectPr>
        <w:rPr/>
      </w:pPr>
    </w:p>
    <w:p>
      <w:pPr>
        <w:ind w:firstLine="600"/>
        <w:spacing w:before="16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①自以为聪明是一种愚蠢，</w:t>
      </w:r>
      <w:r>
        <w:rPr>
          <w:rFonts w:ascii="FangSong" w:hAnsi="FangSong" w:eastAsia="FangSong" w:cs="FangSong"/>
          <w:sz w:val="28"/>
          <w:szCs w:val="28"/>
          <w:spacing w:val="92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而自以为愚蠢却可以是一种智慧</w:t>
      </w:r>
    </w:p>
    <w:p>
      <w:pPr>
        <w:ind w:left="20" w:right="94" w:firstLine="577"/>
        <w:spacing w:before="216" w:line="28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8"/>
        </w:rPr>
        <w:t>②然而，</w:t>
      </w:r>
      <w:r>
        <w:rPr>
          <w:rFonts w:ascii="FangSong" w:hAnsi="FangSong" w:eastAsia="FangSong" w:cs="FangSong"/>
          <w:sz w:val="28"/>
          <w:szCs w:val="28"/>
          <w:spacing w:val="59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真正的大智若愚不是借以达到目的的方法、手段，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更不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是虚伪的掩饰，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而是一种真诚的人生态度</w:t>
      </w:r>
      <w:r>
        <w:rPr>
          <w:rFonts w:ascii="SimSun" w:hAnsi="SimSun" w:eastAsia="SimSun" w:cs="SimSun"/>
          <w:sz w:val="28"/>
          <w:szCs w:val="28"/>
          <w:spacing w:val="-8"/>
        </w:rPr>
        <w:t>——</w:t>
      </w:r>
      <w:r>
        <w:rPr>
          <w:rFonts w:ascii="FangSong" w:hAnsi="FangSong" w:eastAsia="FangSong" w:cs="FangSong"/>
          <w:sz w:val="28"/>
          <w:szCs w:val="28"/>
          <w:spacing w:val="-8"/>
        </w:rPr>
        <w:t>把自己摆在愚者的位置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上，把他人、大众看作智者</w:t>
      </w:r>
    </w:p>
    <w:p>
      <w:pPr>
        <w:ind w:left="43" w:right="94" w:firstLine="556"/>
        <w:spacing w:before="218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③老子说过</w:t>
      </w:r>
      <w:r>
        <w:rPr>
          <w:rFonts w:ascii="SimSun" w:hAnsi="SimSun" w:eastAsia="SimSun" w:cs="SimSun"/>
          <w:sz w:val="28"/>
          <w:szCs w:val="28"/>
          <w:spacing w:val="-11"/>
        </w:rPr>
        <w:t>“</w:t>
      </w:r>
      <w:r>
        <w:rPr>
          <w:rFonts w:ascii="FangSong" w:hAnsi="FangSong" w:eastAsia="FangSong" w:cs="FangSong"/>
          <w:sz w:val="28"/>
          <w:szCs w:val="28"/>
          <w:spacing w:val="-11"/>
        </w:rPr>
        <w:t>大智若愚</w:t>
      </w:r>
      <w:r>
        <w:rPr>
          <w:rFonts w:ascii="SimSun" w:hAnsi="SimSun" w:eastAsia="SimSun" w:cs="SimSun"/>
          <w:sz w:val="28"/>
          <w:szCs w:val="28"/>
          <w:spacing w:val="-11"/>
        </w:rPr>
        <w:t>”</w:t>
      </w:r>
      <w:r>
        <w:rPr>
          <w:rFonts w:ascii="FangSong" w:hAnsi="FangSong" w:eastAsia="FangSong" w:cs="FangSong"/>
          <w:sz w:val="28"/>
          <w:szCs w:val="28"/>
          <w:spacing w:val="-11"/>
        </w:rPr>
        <w:t>，许多人把它理解为一种方法，</w:t>
      </w:r>
      <w:r>
        <w:rPr>
          <w:rFonts w:ascii="FangSong" w:hAnsi="FangSong" w:eastAsia="FangSong" w:cs="FangSong"/>
          <w:sz w:val="28"/>
          <w:szCs w:val="28"/>
          <w:spacing w:val="4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甚至是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一种伪装</w:t>
      </w:r>
    </w:p>
    <w:p>
      <w:pPr>
        <w:ind w:firstLine="598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④每个人都希望自己成为智者，</w:t>
      </w:r>
      <w:r>
        <w:rPr>
          <w:rFonts w:ascii="FangSong" w:hAnsi="FangSong" w:eastAsia="FangSong" w:cs="FangSong"/>
          <w:sz w:val="28"/>
          <w:szCs w:val="28"/>
          <w:spacing w:val="-7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没有人愿意被冠以</w:t>
      </w:r>
      <w:r>
        <w:rPr>
          <w:rFonts w:ascii="SimSun" w:hAnsi="SimSun" w:eastAsia="SimSun" w:cs="SimSun"/>
          <w:sz w:val="28"/>
          <w:szCs w:val="28"/>
          <w:spacing w:val="-9"/>
        </w:rPr>
        <w:t>“</w:t>
      </w:r>
      <w:r>
        <w:rPr>
          <w:rFonts w:ascii="FangSong" w:hAnsi="FangSong" w:eastAsia="FangSong" w:cs="FangSong"/>
          <w:sz w:val="28"/>
          <w:szCs w:val="28"/>
          <w:spacing w:val="-9"/>
        </w:rPr>
        <w:t>愚者</w:t>
      </w:r>
      <w:r>
        <w:rPr>
          <w:rFonts w:ascii="SimSun" w:hAnsi="SimSun" w:eastAsia="SimSun" w:cs="SimSun"/>
          <w:sz w:val="28"/>
          <w:szCs w:val="28"/>
          <w:spacing w:val="-9"/>
        </w:rPr>
        <w:t>”</w:t>
      </w:r>
      <w:r>
        <w:rPr>
          <w:rFonts w:ascii="FangSong" w:hAnsi="FangSong" w:eastAsia="FangSong" w:cs="FangSong"/>
          <w:sz w:val="28"/>
          <w:szCs w:val="28"/>
          <w:spacing w:val="-9"/>
        </w:rPr>
        <w:t>之名</w:t>
      </w:r>
    </w:p>
    <w:p>
      <w:pPr>
        <w:ind w:left="38" w:right="93" w:firstLine="561"/>
        <w:spacing w:before="219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7"/>
        </w:rPr>
        <w:t>⑤在人的思想行为领域，</w:t>
      </w:r>
      <w:r>
        <w:rPr>
          <w:rFonts w:ascii="FangSong" w:hAnsi="FangSong" w:eastAsia="FangSong" w:cs="FangSong"/>
          <w:sz w:val="28"/>
          <w:szCs w:val="28"/>
          <w:spacing w:val="53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愚和智看似对立，</w:t>
      </w:r>
      <w:r>
        <w:rPr>
          <w:rFonts w:ascii="FangSong" w:hAnsi="FangSong" w:eastAsia="FangSong" w:cs="FangSong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实则有相互转化的关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</w:rPr>
        <w:t>系</w:t>
      </w:r>
    </w:p>
    <w:p>
      <w:pPr>
        <w:ind w:left="38" w:right="94" w:firstLine="561"/>
        <w:spacing w:before="219" w:line="329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7"/>
        </w:rPr>
        <w:t>⑥但是从辩证法</w:t>
      </w:r>
      <w:r>
        <w:rPr>
          <w:rFonts w:ascii="SimSun" w:hAnsi="SimSun" w:eastAsia="SimSun" w:cs="SimSun"/>
          <w:sz w:val="28"/>
          <w:szCs w:val="28"/>
          <w:spacing w:val="-17"/>
        </w:rPr>
        <w:t>“</w:t>
      </w:r>
      <w:r>
        <w:rPr>
          <w:rFonts w:ascii="FangSong" w:hAnsi="FangSong" w:eastAsia="FangSong" w:cs="FangSong"/>
          <w:sz w:val="28"/>
          <w:szCs w:val="28"/>
          <w:spacing w:val="-17"/>
        </w:rPr>
        <w:t>两极相通</w:t>
      </w:r>
      <w:r>
        <w:rPr>
          <w:rFonts w:ascii="SimSun" w:hAnsi="SimSun" w:eastAsia="SimSun" w:cs="SimSun"/>
          <w:sz w:val="28"/>
          <w:szCs w:val="28"/>
          <w:spacing w:val="-17"/>
        </w:rPr>
        <w:t>”</w:t>
      </w:r>
      <w:r>
        <w:rPr>
          <w:rFonts w:ascii="FangSong" w:hAnsi="FangSong" w:eastAsia="FangSong" w:cs="FangSong"/>
          <w:sz w:val="28"/>
          <w:szCs w:val="28"/>
          <w:spacing w:val="-17"/>
        </w:rPr>
        <w:t>的角度来看，</w:t>
      </w:r>
      <w:r>
        <w:rPr>
          <w:rFonts w:ascii="FangSong" w:hAnsi="FangSong" w:eastAsia="FangSong" w:cs="FangSong"/>
          <w:sz w:val="28"/>
          <w:szCs w:val="28"/>
          <w:spacing w:val="61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真正的智慧，</w:t>
      </w:r>
      <w:r>
        <w:rPr>
          <w:rFonts w:ascii="FangSong" w:hAnsi="FangSong" w:eastAsia="FangSong" w:cs="FangSong"/>
          <w:sz w:val="28"/>
          <w:szCs w:val="28"/>
          <w:spacing w:val="16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其中天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8"/>
        </w:rPr>
        <w:t>然地蕴含着某种意义上的</w:t>
      </w:r>
      <w:r>
        <w:rPr>
          <w:rFonts w:ascii="SimSun" w:hAnsi="SimSun" w:eastAsia="SimSun" w:cs="SimSun"/>
          <w:sz w:val="28"/>
          <w:szCs w:val="28"/>
          <w:spacing w:val="8"/>
        </w:rPr>
        <w:t>“</w:t>
      </w:r>
      <w:r>
        <w:rPr>
          <w:rFonts w:ascii="FangSong" w:hAnsi="FangSong" w:eastAsia="FangSong" w:cs="FangSong"/>
          <w:sz w:val="28"/>
          <w:szCs w:val="28"/>
          <w:spacing w:val="8"/>
        </w:rPr>
        <w:t>愚</w:t>
      </w:r>
      <w:r>
        <w:rPr>
          <w:rFonts w:ascii="SimSun" w:hAnsi="SimSun" w:eastAsia="SimSun" w:cs="SimSun"/>
          <w:sz w:val="28"/>
          <w:szCs w:val="28"/>
          <w:spacing w:val="8"/>
        </w:rPr>
        <w:t>”</w:t>
      </w:r>
    </w:p>
    <w:p>
      <w:pPr>
        <w:ind w:firstLine="587"/>
        <w:spacing w:before="2"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  <w:w w:val="99"/>
        </w:rPr>
        <w:t>将以上</w:t>
      </w:r>
      <w:r>
        <w:rPr>
          <w:rFonts w:ascii="FangSong" w:hAnsi="FangSong" w:eastAsia="FangSong" w:cs="FangSong"/>
          <w:sz w:val="28"/>
          <w:szCs w:val="28"/>
          <w:spacing w:val="-54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9"/>
        </w:rPr>
        <w:t>6</w:t>
      </w:r>
      <w:r>
        <w:rPr>
          <w:rFonts w:ascii="SimSun" w:hAnsi="SimSun" w:eastAsia="SimSun" w:cs="SimSun"/>
          <w:sz w:val="28"/>
          <w:szCs w:val="28"/>
          <w:spacing w:val="-59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9"/>
        </w:rPr>
        <w:t>个句子重新排列，</w:t>
      </w:r>
      <w:r>
        <w:rPr>
          <w:rFonts w:ascii="FangSong" w:hAnsi="FangSong" w:eastAsia="FangSong" w:cs="FangSong"/>
          <w:sz w:val="28"/>
          <w:szCs w:val="28"/>
          <w:spacing w:val="67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9"/>
        </w:rPr>
        <w:t>语序正确的是：</w:t>
      </w:r>
    </w:p>
    <w:p>
      <w:pPr>
        <w:ind w:firstLine="575"/>
        <w:spacing w:before="193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．①②④⑤⑥③</w:t>
      </w:r>
      <w:r>
        <w:rPr>
          <w:rFonts w:ascii="FangSong" w:hAnsi="FangSong" w:eastAsia="FangSong" w:cs="FangSong"/>
          <w:sz w:val="28"/>
          <w:szCs w:val="28"/>
          <w:spacing w:val="1"/>
        </w:rPr>
        <w:t>           </w:t>
      </w: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．③①②④⑤⑥</w:t>
      </w:r>
    </w:p>
    <w:p>
      <w:pPr>
        <w:ind w:firstLine="582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．④⑥⑤③①②</w:t>
      </w:r>
      <w:r>
        <w:rPr>
          <w:rFonts w:ascii="FangSong" w:hAnsi="FangSong" w:eastAsia="FangSong" w:cs="FangSong"/>
          <w:sz w:val="28"/>
          <w:szCs w:val="28"/>
          <w:spacing w:val="1"/>
        </w:rPr>
        <w:t>           </w:t>
      </w: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．④⑥⑤①③②</w:t>
      </w:r>
    </w:p>
    <w:p>
      <w:pPr>
        <w:ind w:firstLine="582"/>
        <w:spacing w:before="19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668"/>
        <w:spacing w:before="208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⑶数量分析</w:t>
      </w:r>
    </w:p>
    <w:p>
      <w:pPr>
        <w:ind w:left="26" w:firstLine="654"/>
        <w:spacing w:before="303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主要测查应试人员理解、把握事物间量化关系和解决数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量关系问题的能力，</w:t>
      </w:r>
      <w:r>
        <w:rPr>
          <w:rFonts w:ascii="FangSong" w:hAnsi="FangSong" w:eastAsia="FangSong" w:cs="FangSong"/>
          <w:sz w:val="32"/>
          <w:szCs w:val="32"/>
          <w:spacing w:val="12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以及对各种形式的文字、图表等资料进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行综合理解与分析加工的能力，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主要涉及数据关系的分析、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运算和推断等。常见题型有数学运算、资料分析等。</w:t>
      </w:r>
    </w:p>
    <w:p>
      <w:pPr>
        <w:ind w:firstLine="28"/>
        <w:spacing w:before="1" w:line="201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left="20" w:right="93" w:firstLine="563"/>
        <w:spacing w:before="268" w:line="3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公园里栽了一排雪松共</w:t>
      </w:r>
      <w:r>
        <w:rPr>
          <w:rFonts w:ascii="FangSong" w:hAnsi="FangSong" w:eastAsia="FangSong" w:cs="FangSong"/>
          <w:sz w:val="28"/>
          <w:szCs w:val="28"/>
          <w:spacing w:val="-22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37</w:t>
      </w:r>
      <w:r>
        <w:rPr>
          <w:rFonts w:ascii="SimSun" w:hAnsi="SimSun" w:eastAsia="SimSun" w:cs="SimSun"/>
          <w:sz w:val="28"/>
          <w:szCs w:val="28"/>
          <w:spacing w:val="-4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棵，</w:t>
      </w:r>
      <w:r>
        <w:rPr>
          <w:rFonts w:ascii="FangSong" w:hAnsi="FangSong" w:eastAsia="FangSong" w:cs="FangSong"/>
          <w:sz w:val="28"/>
          <w:szCs w:val="28"/>
          <w:spacing w:val="57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每棵树的间距为</w:t>
      </w:r>
      <w:r>
        <w:rPr>
          <w:rFonts w:ascii="FangSong" w:hAnsi="FangSong" w:eastAsia="FangSong" w:cs="FangSong"/>
          <w:sz w:val="28"/>
          <w:szCs w:val="28"/>
          <w:spacing w:val="-4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4</w:t>
      </w:r>
      <w:r>
        <w:rPr>
          <w:rFonts w:ascii="SimSun" w:hAnsi="SimSun" w:eastAsia="SimSun" w:cs="SimSun"/>
          <w:sz w:val="28"/>
          <w:szCs w:val="28"/>
          <w:spacing w:val="-41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米，现需要将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树的间距改为每隔</w:t>
      </w:r>
      <w:r>
        <w:rPr>
          <w:rFonts w:ascii="FangSong" w:hAnsi="FangSong" w:eastAsia="FangSong" w:cs="FangSong"/>
          <w:sz w:val="28"/>
          <w:szCs w:val="28"/>
          <w:spacing w:val="-59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6</w:t>
      </w:r>
      <w:r>
        <w:rPr>
          <w:rFonts w:ascii="SimSun" w:hAnsi="SimSun" w:eastAsia="SimSun" w:cs="SimSun"/>
          <w:sz w:val="28"/>
          <w:szCs w:val="28"/>
          <w:spacing w:val="-53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米一棵。那么至多有多少棵雪松不必移动？</w:t>
      </w:r>
    </w:p>
    <w:p>
      <w:pPr>
        <w:spacing w:line="68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ectPr>
          <w:footerReference w:type="default" r:id="rId30"/>
          <w:pgSz w:w="11907" w:h="16839"/>
          <w:pgMar w:top="1431" w:right="1704" w:bottom="1263" w:left="1785" w:header="0" w:footer="1069" w:gutter="0"/>
          <w:cols w:equalWidth="0" w:num="1">
            <w:col w:w="8416" w:space="0"/>
          </w:cols>
        </w:sectPr>
        <w:rPr/>
      </w:pPr>
    </w:p>
    <w:p>
      <w:pPr>
        <w:ind w:firstLine="575"/>
        <w:spacing w:before="39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3"/>
        </w:rPr>
        <w:t>A</w:t>
      </w:r>
      <w:r>
        <w:rPr>
          <w:rFonts w:ascii="FangSong" w:hAnsi="FangSong" w:eastAsia="FangSong" w:cs="FangSong"/>
          <w:sz w:val="28"/>
          <w:szCs w:val="28"/>
          <w:spacing w:val="3"/>
        </w:rPr>
        <w:t>．</w:t>
      </w:r>
      <w:r>
        <w:rPr>
          <w:rFonts w:ascii="SimSun" w:hAnsi="SimSun" w:eastAsia="SimSun" w:cs="SimSun"/>
          <w:sz w:val="28"/>
          <w:szCs w:val="28"/>
          <w:spacing w:val="3"/>
        </w:rPr>
        <w:t>6</w:t>
      </w:r>
    </w:p>
    <w:p>
      <w:pPr>
        <w:ind w:firstLine="582"/>
        <w:spacing w:before="208" w:line="434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  <w:position w:val="14"/>
        </w:rPr>
        <w:t>C</w:t>
      </w:r>
      <w:r>
        <w:rPr>
          <w:rFonts w:ascii="FangSong" w:hAnsi="FangSong" w:eastAsia="FangSong" w:cs="FangSong"/>
          <w:sz w:val="28"/>
          <w:szCs w:val="28"/>
          <w:spacing w:val="2"/>
          <w:position w:val="14"/>
        </w:rPr>
        <w:t>．</w:t>
      </w:r>
      <w:r>
        <w:rPr>
          <w:rFonts w:ascii="SimSun" w:hAnsi="SimSun" w:eastAsia="SimSun" w:cs="SimSun"/>
          <w:sz w:val="28"/>
          <w:szCs w:val="28"/>
          <w:spacing w:val="2"/>
          <w:position w:val="14"/>
        </w:rPr>
        <w:t>12</w:t>
      </w:r>
    </w:p>
    <w:p>
      <w:pPr>
        <w:ind w:firstLine="582"/>
        <w:spacing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281"/>
        <w:spacing w:before="39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B</w:t>
      </w:r>
      <w:r>
        <w:rPr>
          <w:rFonts w:ascii="FangSong" w:hAnsi="FangSong" w:eastAsia="FangSong" w:cs="FangSong"/>
          <w:sz w:val="28"/>
          <w:szCs w:val="28"/>
          <w:spacing w:val="2"/>
        </w:rPr>
        <w:t>．</w:t>
      </w:r>
      <w:r>
        <w:rPr>
          <w:rFonts w:ascii="SimSun" w:hAnsi="SimSun" w:eastAsia="SimSun" w:cs="SimSun"/>
          <w:sz w:val="28"/>
          <w:szCs w:val="28"/>
          <w:spacing w:val="2"/>
        </w:rPr>
        <w:t>9</w:t>
      </w:r>
    </w:p>
    <w:p>
      <w:pPr>
        <w:ind w:firstLine="1282"/>
        <w:spacing w:before="206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</w:rPr>
        <w:t>D</w:t>
      </w:r>
      <w:r>
        <w:rPr>
          <w:rFonts w:ascii="FangSong" w:hAnsi="FangSong" w:eastAsia="FangSong" w:cs="FangSong"/>
          <w:sz w:val="28"/>
          <w:szCs w:val="28"/>
          <w:spacing w:val="2"/>
        </w:rPr>
        <w:t>．</w:t>
      </w:r>
      <w:r>
        <w:rPr>
          <w:rFonts w:ascii="SimSun" w:hAnsi="SimSun" w:eastAsia="SimSun" w:cs="SimSun"/>
          <w:sz w:val="28"/>
          <w:szCs w:val="28"/>
          <w:spacing w:val="2"/>
        </w:rPr>
        <w:t>13</w:t>
      </w:r>
    </w:p>
    <w:p>
      <w:pPr>
        <w:sectPr>
          <w:type w:val="continuous"/>
          <w:pgSz w:w="11907" w:h="16839"/>
          <w:pgMar w:top="1431" w:right="1704" w:bottom="1263" w:left="1785" w:header="0" w:footer="1069" w:gutter="0"/>
          <w:cols w:equalWidth="0" w:num="2">
            <w:col w:w="2839" w:space="100"/>
            <w:col w:w="5478" w:space="0"/>
          </w:cols>
        </w:sectPr>
        <w:rPr/>
      </w:pPr>
    </w:p>
    <w:p>
      <w:pPr>
        <w:ind w:firstLine="28"/>
        <w:spacing w:before="160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firstLine="581"/>
        <w:spacing w:before="31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根据以下资料回答问题：</w:t>
      </w:r>
    </w:p>
    <w:p>
      <w:pPr>
        <w:ind w:firstLine="1502"/>
        <w:spacing w:before="252" w:line="18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2010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> </w:t>
      </w:r>
      <w:r>
        <w:rPr>
          <w:rFonts w:ascii="FangSong" w:hAnsi="FangSong" w:eastAsia="FangSong" w:cs="FangSong"/>
          <w:sz w:val="24"/>
          <w:szCs w:val="24"/>
          <w:spacing w:val="-1"/>
        </w:rPr>
        <w:t>年中、美、韩、日、法五国电影市场统计资料</w:t>
      </w:r>
    </w:p>
    <w:p>
      <w:pPr>
        <w:spacing w:line="222" w:lineRule="exact"/>
        <w:rPr/>
      </w:pPr>
      <w:r/>
    </w:p>
    <w:tbl>
      <w:tblPr>
        <w:tblStyle w:val="2"/>
        <w:tblW w:w="6623" w:type="dxa"/>
        <w:tblInd w:w="84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5"/>
        <w:gridCol w:w="1246"/>
        <w:gridCol w:w="1249"/>
        <w:gridCol w:w="1418"/>
        <w:gridCol w:w="1445"/>
      </w:tblGrid>
      <w:tr>
        <w:trPr>
          <w:trHeight w:val="807" w:hRule="atLeast"/>
        </w:trPr>
        <w:tc>
          <w:tcPr>
            <w:tcW w:w="1265" w:type="dxa"/>
            <w:vAlign w:val="top"/>
            <w:tcBorders>
              <w:left w:val="none" w:color="000000" w:sz="2" w:space="0"/>
            </w:tcBorders>
          </w:tcPr>
          <w:p>
            <w:pPr>
              <w:rPr>
                <w:rFonts w:ascii="FangSong"/>
                <w:sz w:val="21"/>
              </w:rPr>
            </w:pPr>
            <w:r/>
          </w:p>
        </w:tc>
        <w:tc>
          <w:tcPr>
            <w:tcW w:w="1246" w:type="dxa"/>
            <w:vAlign w:val="top"/>
          </w:tcPr>
          <w:p>
            <w:pPr>
              <w:ind w:left="122" w:firstLine="30"/>
              <w:spacing w:before="116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人均年观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影次（次）</w:t>
            </w:r>
          </w:p>
        </w:tc>
        <w:tc>
          <w:tcPr>
            <w:tcW w:w="1249" w:type="dxa"/>
            <w:vAlign w:val="top"/>
          </w:tcPr>
          <w:p>
            <w:pPr>
              <w:ind w:left="309" w:right="142" w:hanging="155"/>
              <w:spacing w:before="118" w:line="252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平均票价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美元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)</w:t>
            </w:r>
          </w:p>
        </w:tc>
        <w:tc>
          <w:tcPr>
            <w:tcW w:w="1418" w:type="dxa"/>
            <w:vAlign w:val="top"/>
          </w:tcPr>
          <w:p>
            <w:pPr>
              <w:ind w:left="126" w:right="108" w:hanging="8"/>
              <w:spacing w:before="116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平均票价占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月收入比重</w:t>
            </w:r>
          </w:p>
        </w:tc>
        <w:tc>
          <w:tcPr>
            <w:tcW w:w="1445" w:type="dxa"/>
            <w:vAlign w:val="top"/>
            <w:tcBorders>
              <w:right w:val="none" w:color="000000" w:sz="2" w:space="0"/>
            </w:tcBorders>
          </w:tcPr>
          <w:p>
            <w:pPr>
              <w:ind w:left="119" w:right="122" w:firstLine="251"/>
              <w:spacing w:before="116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人口数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 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（百万人）</w:t>
            </w:r>
          </w:p>
        </w:tc>
      </w:tr>
      <w:tr>
        <w:trPr>
          <w:trHeight w:val="404" w:hRule="atLeast"/>
        </w:trPr>
        <w:tc>
          <w:tcPr>
            <w:tcW w:w="1265" w:type="dxa"/>
            <w:vAlign w:val="top"/>
            <w:tcBorders>
              <w:left w:val="none" w:color="000000" w:sz="2" w:space="0"/>
            </w:tcBorders>
          </w:tcPr>
          <w:p>
            <w:pPr>
              <w:ind w:firstLine="435"/>
              <w:spacing w:before="113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中国</w:t>
            </w:r>
          </w:p>
        </w:tc>
        <w:tc>
          <w:tcPr>
            <w:tcW w:w="1246" w:type="dxa"/>
            <w:vAlign w:val="top"/>
          </w:tcPr>
          <w:p>
            <w:pPr>
              <w:ind w:firstLine="846"/>
              <w:spacing w:before="158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0.2</w:t>
            </w:r>
          </w:p>
        </w:tc>
        <w:tc>
          <w:tcPr>
            <w:tcW w:w="1249" w:type="dxa"/>
            <w:vAlign w:val="top"/>
          </w:tcPr>
          <w:p>
            <w:pPr>
              <w:ind w:firstLine="729"/>
              <w:spacing w:before="158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5.30</w:t>
            </w:r>
          </w:p>
        </w:tc>
        <w:tc>
          <w:tcPr>
            <w:tcW w:w="1418" w:type="dxa"/>
            <w:vAlign w:val="top"/>
          </w:tcPr>
          <w:p>
            <w:pPr>
              <w:ind w:firstLine="908"/>
              <w:spacing w:before="153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1/57</w:t>
            </w:r>
          </w:p>
        </w:tc>
        <w:tc>
          <w:tcPr>
            <w:tcW w:w="1445" w:type="dxa"/>
            <w:vAlign w:val="top"/>
            <w:tcBorders>
              <w:right w:val="none" w:color="000000" w:sz="2" w:space="0"/>
            </w:tcBorders>
          </w:tcPr>
          <w:p>
            <w:pPr>
              <w:ind w:firstLine="582"/>
              <w:spacing w:before="158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1341.41</w:t>
            </w:r>
          </w:p>
        </w:tc>
      </w:tr>
      <w:tr>
        <w:trPr>
          <w:trHeight w:val="405" w:hRule="atLeast"/>
        </w:trPr>
        <w:tc>
          <w:tcPr>
            <w:tcW w:w="1265" w:type="dxa"/>
            <w:vAlign w:val="top"/>
            <w:tcBorders>
              <w:left w:val="none" w:color="000000" w:sz="2" w:space="0"/>
            </w:tcBorders>
          </w:tcPr>
          <w:p>
            <w:pPr>
              <w:ind w:firstLine="418"/>
              <w:spacing w:before="115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美国</w:t>
            </w:r>
          </w:p>
        </w:tc>
        <w:tc>
          <w:tcPr>
            <w:tcW w:w="1246" w:type="dxa"/>
            <w:vAlign w:val="top"/>
          </w:tcPr>
          <w:p>
            <w:pPr>
              <w:ind w:firstLine="841"/>
              <w:spacing w:before="159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4.3</w:t>
            </w:r>
          </w:p>
        </w:tc>
        <w:tc>
          <w:tcPr>
            <w:tcW w:w="1249" w:type="dxa"/>
            <w:vAlign w:val="top"/>
          </w:tcPr>
          <w:p>
            <w:pPr>
              <w:ind w:firstLine="726"/>
              <w:spacing w:before="159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7.89</w:t>
            </w:r>
          </w:p>
        </w:tc>
        <w:tc>
          <w:tcPr>
            <w:tcW w:w="1418" w:type="dxa"/>
            <w:vAlign w:val="top"/>
          </w:tcPr>
          <w:p>
            <w:pPr>
              <w:ind w:firstLine="788"/>
              <w:spacing w:before="154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1/490</w:t>
            </w:r>
          </w:p>
        </w:tc>
        <w:tc>
          <w:tcPr>
            <w:tcW w:w="1445" w:type="dxa"/>
            <w:vAlign w:val="top"/>
            <w:tcBorders>
              <w:right w:val="none" w:color="000000" w:sz="2" w:space="0"/>
            </w:tcBorders>
          </w:tcPr>
          <w:p>
            <w:pPr>
              <w:ind w:firstLine="684"/>
              <w:spacing w:before="159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310.28</w:t>
            </w:r>
          </w:p>
        </w:tc>
      </w:tr>
      <w:tr>
        <w:trPr>
          <w:trHeight w:val="405" w:hRule="atLeast"/>
        </w:trPr>
        <w:tc>
          <w:tcPr>
            <w:tcW w:w="1265" w:type="dxa"/>
            <w:vAlign w:val="top"/>
            <w:tcBorders>
              <w:left w:val="none" w:color="000000" w:sz="2" w:space="0"/>
            </w:tcBorders>
          </w:tcPr>
          <w:p>
            <w:pPr>
              <w:ind w:firstLine="418"/>
              <w:spacing w:before="115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韩国</w:t>
            </w:r>
          </w:p>
        </w:tc>
        <w:tc>
          <w:tcPr>
            <w:tcW w:w="1246" w:type="dxa"/>
            <w:vAlign w:val="top"/>
          </w:tcPr>
          <w:p>
            <w:pPr>
              <w:ind w:firstLine="842"/>
              <w:spacing w:before="159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2.9</w:t>
            </w:r>
          </w:p>
        </w:tc>
        <w:tc>
          <w:tcPr>
            <w:tcW w:w="1249" w:type="dxa"/>
            <w:vAlign w:val="top"/>
          </w:tcPr>
          <w:p>
            <w:pPr>
              <w:ind w:firstLine="726"/>
              <w:spacing w:before="159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7.00</w:t>
            </w:r>
          </w:p>
        </w:tc>
        <w:tc>
          <w:tcPr>
            <w:tcW w:w="1418" w:type="dxa"/>
            <w:vAlign w:val="top"/>
          </w:tcPr>
          <w:p>
            <w:pPr>
              <w:ind w:firstLine="788"/>
              <w:spacing w:before="155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1/236</w:t>
            </w:r>
          </w:p>
        </w:tc>
        <w:tc>
          <w:tcPr>
            <w:tcW w:w="1445" w:type="dxa"/>
            <w:vAlign w:val="top"/>
            <w:tcBorders>
              <w:right w:val="none" w:color="000000" w:sz="2" w:space="0"/>
            </w:tcBorders>
          </w:tcPr>
          <w:p>
            <w:pPr>
              <w:ind w:firstLine="798"/>
              <w:spacing w:before="159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48.91</w:t>
            </w:r>
          </w:p>
        </w:tc>
      </w:tr>
      <w:tr>
        <w:trPr>
          <w:trHeight w:val="403" w:hRule="atLeast"/>
        </w:trPr>
        <w:tc>
          <w:tcPr>
            <w:tcW w:w="1265" w:type="dxa"/>
            <w:vAlign w:val="top"/>
            <w:tcBorders>
              <w:left w:val="none" w:color="000000" w:sz="2" w:space="0"/>
            </w:tcBorders>
          </w:tcPr>
          <w:p>
            <w:pPr>
              <w:ind w:firstLine="452"/>
              <w:spacing w:before="116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日本</w:t>
            </w:r>
          </w:p>
        </w:tc>
        <w:tc>
          <w:tcPr>
            <w:tcW w:w="1246" w:type="dxa"/>
            <w:vAlign w:val="top"/>
          </w:tcPr>
          <w:p>
            <w:pPr>
              <w:ind w:firstLine="865"/>
              <w:spacing w:before="160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1.4</w:t>
            </w:r>
          </w:p>
        </w:tc>
        <w:tc>
          <w:tcPr>
            <w:tcW w:w="1249" w:type="dxa"/>
            <w:vAlign w:val="top"/>
          </w:tcPr>
          <w:p>
            <w:pPr>
              <w:ind w:firstLine="625"/>
              <w:spacing w:before="160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15.52</w:t>
            </w:r>
          </w:p>
        </w:tc>
        <w:tc>
          <w:tcPr>
            <w:tcW w:w="1418" w:type="dxa"/>
            <w:vAlign w:val="top"/>
          </w:tcPr>
          <w:p>
            <w:pPr>
              <w:ind w:firstLine="788"/>
              <w:spacing w:before="156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1/204</w:t>
            </w:r>
          </w:p>
        </w:tc>
        <w:tc>
          <w:tcPr>
            <w:tcW w:w="1445" w:type="dxa"/>
            <w:vAlign w:val="top"/>
            <w:tcBorders>
              <w:right w:val="none" w:color="000000" w:sz="2" w:space="0"/>
            </w:tcBorders>
          </w:tcPr>
          <w:p>
            <w:pPr>
              <w:ind w:firstLine="702"/>
              <w:spacing w:before="160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127.37</w:t>
            </w:r>
          </w:p>
        </w:tc>
      </w:tr>
      <w:tr>
        <w:trPr>
          <w:trHeight w:val="409" w:hRule="atLeast"/>
        </w:trPr>
        <w:tc>
          <w:tcPr>
            <w:tcW w:w="1265" w:type="dxa"/>
            <w:vAlign w:val="top"/>
            <w:tcBorders>
              <w:left w:val="none" w:color="000000" w:sz="2" w:space="0"/>
            </w:tcBorders>
          </w:tcPr>
          <w:p>
            <w:pPr>
              <w:ind w:firstLine="416"/>
              <w:spacing w:before="119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法国</w:t>
            </w:r>
          </w:p>
        </w:tc>
        <w:tc>
          <w:tcPr>
            <w:tcW w:w="1246" w:type="dxa"/>
            <w:vAlign w:val="top"/>
          </w:tcPr>
          <w:p>
            <w:pPr>
              <w:ind w:firstLine="847"/>
              <w:spacing w:before="163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3.3</w:t>
            </w:r>
          </w:p>
        </w:tc>
        <w:tc>
          <w:tcPr>
            <w:tcW w:w="1249" w:type="dxa"/>
            <w:vAlign w:val="top"/>
          </w:tcPr>
          <w:p>
            <w:pPr>
              <w:ind w:firstLine="732"/>
              <w:spacing w:before="163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8.63</w:t>
            </w:r>
          </w:p>
        </w:tc>
        <w:tc>
          <w:tcPr>
            <w:tcW w:w="1418" w:type="dxa"/>
            <w:vAlign w:val="top"/>
          </w:tcPr>
          <w:p>
            <w:pPr>
              <w:ind w:firstLine="788"/>
              <w:spacing w:before="158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1/412</w:t>
            </w:r>
          </w:p>
        </w:tc>
        <w:tc>
          <w:tcPr>
            <w:tcW w:w="1445" w:type="dxa"/>
            <w:vAlign w:val="top"/>
            <w:tcBorders>
              <w:right w:val="none" w:color="000000" w:sz="2" w:space="0"/>
            </w:tcBorders>
          </w:tcPr>
          <w:p>
            <w:pPr>
              <w:ind w:firstLine="805"/>
              <w:spacing w:before="163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62.96</w:t>
            </w:r>
          </w:p>
        </w:tc>
      </w:tr>
    </w:tbl>
    <w:p>
      <w:pPr>
        <w:ind w:firstLine="605"/>
        <w:spacing w:before="15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8"/>
        </w:rPr>
        <w:t>1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．表中人口第二少的国家，</w:t>
      </w:r>
      <w:r>
        <w:rPr>
          <w:rFonts w:ascii="FangSong" w:hAnsi="FangSong" w:eastAsia="FangSong" w:cs="FangSong"/>
          <w:sz w:val="28"/>
          <w:szCs w:val="28"/>
          <w:spacing w:val="22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电影票平均价格高于表中几个国家？</w:t>
      </w:r>
    </w:p>
    <w:p>
      <w:pPr>
        <w:spacing w:line="227" w:lineRule="exact"/>
        <w:rPr/>
      </w:pPr>
      <w:r/>
    </w:p>
    <w:p>
      <w:pPr>
        <w:sectPr>
          <w:footerReference w:type="default" r:id="rId31"/>
          <w:pgSz w:w="11907" w:h="16839"/>
          <w:pgMar w:top="1431" w:right="1704" w:bottom="400" w:left="1785" w:header="0" w:footer="0" w:gutter="0"/>
          <w:cols w:equalWidth="0" w:num="1">
            <w:col w:w="8416" w:space="0"/>
          </w:cols>
        </w:sectPr>
        <w:rPr/>
      </w:pPr>
    </w:p>
    <w:p>
      <w:pPr>
        <w:ind w:firstLine="575"/>
        <w:spacing w:before="4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3"/>
        </w:rPr>
        <w:t>A</w:t>
      </w:r>
      <w:r>
        <w:rPr>
          <w:rFonts w:ascii="FangSong" w:hAnsi="FangSong" w:eastAsia="FangSong" w:cs="FangSong"/>
          <w:sz w:val="28"/>
          <w:szCs w:val="28"/>
          <w:spacing w:val="3"/>
        </w:rPr>
        <w:t>．</w:t>
      </w:r>
      <w:r>
        <w:rPr>
          <w:rFonts w:ascii="SimSun" w:hAnsi="SimSun" w:eastAsia="SimSun" w:cs="SimSun"/>
          <w:sz w:val="28"/>
          <w:szCs w:val="28"/>
          <w:spacing w:val="3"/>
        </w:rPr>
        <w:t>0</w:t>
      </w:r>
    </w:p>
    <w:p>
      <w:pPr>
        <w:ind w:firstLine="582"/>
        <w:spacing w:before="227" w:line="452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  <w:position w:val="16"/>
        </w:rPr>
        <w:t>C</w:t>
      </w:r>
      <w:r>
        <w:rPr>
          <w:rFonts w:ascii="FangSong" w:hAnsi="FangSong" w:eastAsia="FangSong" w:cs="FangSong"/>
          <w:sz w:val="28"/>
          <w:szCs w:val="28"/>
          <w:spacing w:val="1"/>
          <w:position w:val="16"/>
        </w:rPr>
        <w:t>．</w:t>
      </w:r>
      <w:r>
        <w:rPr>
          <w:rFonts w:ascii="SimSun" w:hAnsi="SimSun" w:eastAsia="SimSun" w:cs="SimSun"/>
          <w:sz w:val="28"/>
          <w:szCs w:val="28"/>
          <w:spacing w:val="1"/>
          <w:position w:val="16"/>
        </w:rPr>
        <w:t>2</w:t>
      </w:r>
    </w:p>
    <w:p>
      <w:pPr>
        <w:ind w:firstLine="582"/>
        <w:spacing w:before="1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281"/>
        <w:spacing w:before="38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9"/>
        </w:rPr>
        <w:t>B</w:t>
      </w:r>
      <w:r>
        <w:rPr>
          <w:rFonts w:ascii="FangSong" w:hAnsi="FangSong" w:eastAsia="FangSong" w:cs="FangSong"/>
          <w:sz w:val="28"/>
          <w:szCs w:val="28"/>
          <w:spacing w:val="9"/>
        </w:rPr>
        <w:t>．</w:t>
      </w:r>
      <w:r>
        <w:rPr>
          <w:rFonts w:ascii="SimSun" w:hAnsi="SimSun" w:eastAsia="SimSun" w:cs="SimSun"/>
          <w:sz w:val="28"/>
          <w:szCs w:val="28"/>
          <w:spacing w:val="9"/>
        </w:rPr>
        <w:t>1</w:t>
      </w:r>
    </w:p>
    <w:p>
      <w:pPr>
        <w:ind w:firstLine="1282"/>
        <w:spacing w:before="228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3"/>
        </w:rPr>
        <w:t>D</w:t>
      </w:r>
      <w:r>
        <w:rPr>
          <w:rFonts w:ascii="FangSong" w:hAnsi="FangSong" w:eastAsia="FangSong" w:cs="FangSong"/>
          <w:sz w:val="28"/>
          <w:szCs w:val="28"/>
          <w:spacing w:val="3"/>
        </w:rPr>
        <w:t>．</w:t>
      </w:r>
      <w:r>
        <w:rPr>
          <w:rFonts w:ascii="SimSun" w:hAnsi="SimSun" w:eastAsia="SimSun" w:cs="SimSun"/>
          <w:sz w:val="28"/>
          <w:szCs w:val="28"/>
          <w:spacing w:val="3"/>
        </w:rPr>
        <w:t>3</w:t>
      </w:r>
    </w:p>
    <w:p>
      <w:pPr>
        <w:sectPr>
          <w:type w:val="continuous"/>
          <w:pgSz w:w="11907" w:h="16839"/>
          <w:pgMar w:top="1431" w:right="1704" w:bottom="400" w:left="1785" w:header="0" w:footer="0" w:gutter="0"/>
          <w:cols w:equalWidth="0" w:num="2">
            <w:col w:w="2839" w:space="100"/>
            <w:col w:w="5478" w:space="0"/>
          </w:cols>
        </w:sectPr>
        <w:rPr/>
      </w:pPr>
    </w:p>
    <w:p>
      <w:pPr>
        <w:ind w:firstLine="587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2</w:t>
      </w:r>
      <w:r>
        <w:rPr>
          <w:rFonts w:ascii="FangSong" w:hAnsi="FangSong" w:eastAsia="FangSong" w:cs="FangSong"/>
          <w:sz w:val="28"/>
          <w:szCs w:val="28"/>
          <w:spacing w:val="-3"/>
        </w:rPr>
        <w:t>．以下关于</w:t>
      </w:r>
      <w:r>
        <w:rPr>
          <w:rFonts w:ascii="FangSong" w:hAnsi="FangSong" w:eastAsia="FangSong" w:cs="FangSong"/>
          <w:sz w:val="28"/>
          <w:szCs w:val="28"/>
          <w:spacing w:val="-17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2010</w:t>
      </w:r>
      <w:r>
        <w:rPr>
          <w:rFonts w:ascii="SimSun" w:hAnsi="SimSun" w:eastAsia="SimSun" w:cs="SimSun"/>
          <w:sz w:val="28"/>
          <w:szCs w:val="28"/>
          <w:spacing w:val="-57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年表中各国电影市场的说法正确的是：</w:t>
      </w:r>
    </w:p>
    <w:p>
      <w:pPr>
        <w:ind w:firstLine="575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．美国人平均每年去电影院的次数比日本多</w:t>
      </w:r>
      <w:r>
        <w:rPr>
          <w:rFonts w:ascii="FangSong" w:hAnsi="FangSong" w:eastAsia="FangSong" w:cs="FangSong"/>
          <w:sz w:val="28"/>
          <w:szCs w:val="28"/>
          <w:spacing w:val="-47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3</w:t>
      </w:r>
      <w:r>
        <w:rPr>
          <w:rFonts w:ascii="SimSun" w:hAnsi="SimSun" w:eastAsia="SimSun" w:cs="SimSun"/>
          <w:sz w:val="28"/>
          <w:szCs w:val="28"/>
          <w:spacing w:val="-64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倍</w:t>
      </w:r>
    </w:p>
    <w:p>
      <w:pPr>
        <w:ind w:firstLine="578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．日本的平均票价超过其他所有国家的</w:t>
      </w:r>
      <w:r>
        <w:rPr>
          <w:rFonts w:ascii="FangSong" w:hAnsi="FangSong" w:eastAsia="FangSong" w:cs="FangSong"/>
          <w:sz w:val="28"/>
          <w:szCs w:val="28"/>
          <w:spacing w:val="-55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2</w:t>
      </w:r>
      <w:r>
        <w:rPr>
          <w:rFonts w:ascii="SimSun" w:hAnsi="SimSun" w:eastAsia="SimSun" w:cs="SimSun"/>
          <w:sz w:val="28"/>
          <w:szCs w:val="28"/>
          <w:spacing w:val="-64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倍以上</w:t>
      </w:r>
    </w:p>
    <w:p>
      <w:pPr>
        <w:ind w:firstLine="582"/>
        <w:spacing w:before="221" w:line="49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  <w:position w:val="15"/>
        </w:rPr>
        <w:t>C</w:t>
      </w:r>
      <w:r>
        <w:rPr>
          <w:rFonts w:ascii="FangSong" w:hAnsi="FangSong" w:eastAsia="FangSong" w:cs="FangSong"/>
          <w:sz w:val="28"/>
          <w:szCs w:val="28"/>
          <w:spacing w:val="-2"/>
          <w:position w:val="15"/>
        </w:rPr>
        <w:t>．韩国人每月把超过</w:t>
      </w:r>
      <w:r>
        <w:rPr>
          <w:rFonts w:ascii="FangSong" w:hAnsi="FangSong" w:eastAsia="FangSong" w:cs="FangSong"/>
          <w:sz w:val="28"/>
          <w:szCs w:val="28"/>
          <w:spacing w:val="-32"/>
          <w:position w:val="15"/>
        </w:rPr>
        <w:t> </w:t>
      </w:r>
      <w:r>
        <w:rPr>
          <w:rFonts w:ascii="SimSun" w:hAnsi="SimSun" w:eastAsia="SimSun" w:cs="SimSun"/>
          <w:sz w:val="28"/>
          <w:szCs w:val="28"/>
          <w:spacing w:val="-2"/>
          <w:position w:val="15"/>
        </w:rPr>
        <w:t>1%</w:t>
      </w:r>
      <w:r>
        <w:rPr>
          <w:rFonts w:ascii="FangSong" w:hAnsi="FangSong" w:eastAsia="FangSong" w:cs="FangSong"/>
          <w:sz w:val="28"/>
          <w:szCs w:val="28"/>
          <w:spacing w:val="-2"/>
          <w:position w:val="15"/>
        </w:rPr>
        <w:t>的月收入用于看电影</w:t>
      </w:r>
    </w:p>
    <w:p>
      <w:pPr>
        <w:ind w:firstLine="579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D</w:t>
      </w:r>
      <w:r>
        <w:rPr>
          <w:rFonts w:ascii="FangSong" w:hAnsi="FangSong" w:eastAsia="FangSong" w:cs="FangSong"/>
          <w:sz w:val="28"/>
          <w:szCs w:val="28"/>
          <w:spacing w:val="-2"/>
        </w:rPr>
        <w:t>．法国的电影票平均比中国的贵</w:t>
      </w:r>
      <w:r>
        <w:rPr>
          <w:rFonts w:ascii="FangSong" w:hAnsi="FangSong" w:eastAsia="FangSong" w:cs="FangSong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50%</w:t>
      </w:r>
      <w:r>
        <w:rPr>
          <w:rFonts w:ascii="FangSong" w:hAnsi="FangSong" w:eastAsia="FangSong" w:cs="FangSong"/>
          <w:sz w:val="28"/>
          <w:szCs w:val="28"/>
          <w:spacing w:val="-2"/>
        </w:rPr>
        <w:t>以上</w:t>
      </w:r>
    </w:p>
    <w:p>
      <w:pPr>
        <w:ind w:firstLine="582"/>
        <w:spacing w:before="18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668"/>
        <w:spacing w:before="212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⑷判断推理</w:t>
      </w:r>
    </w:p>
    <w:p>
      <w:pPr>
        <w:ind w:left="23" w:firstLine="658"/>
        <w:spacing w:before="306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主要测查应试人员对各种事物关系的分析推理能力，</w:t>
      </w:r>
      <w:r>
        <w:rPr>
          <w:rFonts w:ascii="FangSong" w:hAnsi="FangSong" w:eastAsia="FangSong" w:cs="FangSong"/>
          <w:sz w:val="32"/>
          <w:szCs w:val="32"/>
          <w:spacing w:val="8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及对图形、语词概念、事物关系和文字材料的理解、比较、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组合、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演绎和归纳等。常见题型有图形推理、定义判断、类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比推理、逻辑判断、综合判断推理等。</w:t>
      </w:r>
    </w:p>
    <w:p>
      <w:pPr>
        <w:ind w:firstLine="673"/>
        <w:spacing w:before="30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8"/>
        </w:rPr>
        <w:t>题型一：</w:t>
      </w:r>
      <w:r>
        <w:rPr>
          <w:rFonts w:ascii="FangSong" w:hAnsi="FangSong" w:eastAsia="FangSong" w:cs="FangSong"/>
          <w:sz w:val="32"/>
          <w:szCs w:val="32"/>
          <w:spacing w:val="129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8"/>
        </w:rPr>
        <w:t>图形推理</w:t>
      </w:r>
    </w:p>
    <w:p>
      <w:pPr>
        <w:ind w:firstLine="667"/>
        <w:spacing w:before="30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每道题给出一套或两套图形，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要求应试人员通过观察分</w:t>
      </w:r>
    </w:p>
    <w:p>
      <w:pPr>
        <w:ind w:firstLine="7561"/>
        <w:spacing w:before="269" w:line="193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0"/>
          <w:position w:val="-4"/>
        </w:rPr>
        <w:t>－</w:t>
      </w:r>
      <w:r>
        <w:rPr>
          <w:rFonts w:ascii="Times New Roman" w:hAnsi="Times New Roman" w:eastAsia="Times New Roman" w:cs="Times New Roman"/>
          <w:sz w:val="28"/>
          <w:szCs w:val="28"/>
          <w:spacing w:val="-20"/>
          <w:position w:val="-4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spacing w:val="-27"/>
          <w:position w:val="-4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  <w:position w:val="-4"/>
        </w:rPr>
        <w:t>－</w:t>
      </w:r>
    </w:p>
    <w:p>
      <w:pPr>
        <w:sectPr>
          <w:type w:val="continuous"/>
          <w:pgSz w:w="11907" w:h="16839"/>
          <w:pgMar w:top="1431" w:right="1704" w:bottom="400" w:left="1785" w:header="0" w:footer="0" w:gutter="0"/>
          <w:cols w:equalWidth="0" w:num="1">
            <w:col w:w="8416" w:space="0"/>
          </w:cols>
        </w:sectPr>
        <w:rPr/>
      </w:pPr>
    </w:p>
    <w:p>
      <w:pPr>
        <w:ind w:firstLine="33"/>
        <w:spacing w:before="160" w:line="184" w:lineRule="auto"/>
        <w:rPr>
          <w:rFonts w:ascii="FangSong" w:hAnsi="FangSong" w:eastAsia="FangSong" w:cs="FangSong"/>
          <w:sz w:val="32"/>
          <w:szCs w:val="32"/>
        </w:rPr>
      </w:pPr>
      <w:r>
        <w:pict>
          <v:shape id="_x0000_s6" style="position:absolute;margin-left:127.625pt;margin-top:136.025pt;mso-position-vertical-relative:page;mso-position-horizontal-relative:page;width:146.55pt;height:43.7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875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2875"/>
                  </w:tblGrid>
                  <w:tr>
                    <w:trPr>
                      <w:trHeight w:val="805" w:hRule="atLeast"/>
                    </w:trPr>
                    <w:tc>
                      <w:tcPr>
                        <w:tcW w:w="2875" w:type="dxa"/>
                        <w:vAlign w:val="top"/>
                      </w:tcPr>
                      <w:p>
                        <w:pPr>
                          <w:spacing w:line="805" w:lineRule="exact"/>
                          <w:textAlignment w:val="center"/>
                          <w:rPr/>
                        </w:pPr>
                        <w:r>
                          <w:drawing>
                            <wp:inline distT="0" distB="0" distL="0" distR="0">
                              <wp:extent cx="1816100" cy="511175"/>
                              <wp:effectExtent l="0" t="0" r="0" b="0"/>
                              <wp:docPr id="14" name="IM 14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 14"/>
                                      <pic:cNvPicPr/>
                                    </pic:nvPicPr>
                                    <pic:blipFill>
                                      <a:blip r:embed="rId3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816100" cy="51117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FangSong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2"/>
          <w:szCs w:val="32"/>
          <w:spacing w:val="-4"/>
        </w:rPr>
        <w:t>析，找出图形排列的规律，选出符合规律的一项。</w:t>
      </w:r>
    </w:p>
    <w:p>
      <w:pPr>
        <w:ind w:firstLine="28"/>
        <w:spacing w:before="305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spacing w:line="206" w:lineRule="exact"/>
        <w:rPr/>
      </w:pPr>
      <w:r/>
    </w:p>
    <w:tbl>
      <w:tblPr>
        <w:tblStyle w:val="2"/>
        <w:tblW w:w="3077" w:type="dxa"/>
        <w:tblInd w:w="3779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24"/>
        <w:gridCol w:w="1680"/>
        <w:gridCol w:w="450"/>
        <w:gridCol w:w="423"/>
      </w:tblGrid>
      <w:tr>
        <w:trPr>
          <w:trHeight w:val="805" w:hRule="atLeast"/>
        </w:trPr>
        <w:tc>
          <w:tcPr>
            <w:tcW w:w="524" w:type="dxa"/>
            <w:vAlign w:val="top"/>
            <w:tcBorders>
              <w:top w:val="single" w:color="000000" w:sz="2" w:space="0"/>
            </w:tcBorders>
          </w:tcPr>
          <w:p>
            <w:pPr>
              <w:ind w:firstLine="277"/>
              <w:spacing w:before="60" w:line="339" w:lineRule="exact"/>
              <w:textAlignment w:val="center"/>
              <w:rPr/>
            </w:pPr>
            <w:r>
              <w:drawing>
                <wp:inline distT="0" distB="0" distL="0" distR="0">
                  <wp:extent cx="146685" cy="214630"/>
                  <wp:effectExtent l="0" t="0" r="0" b="0"/>
                  <wp:docPr id="15" name="IM 1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" name="IM 1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6685" cy="21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top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ind w:firstLine="775"/>
              <w:spacing w:before="255" w:line="360" w:lineRule="exact"/>
              <w:textAlignment w:val="center"/>
              <w:rPr/>
            </w:pPr>
            <w:r>
              <w:drawing>
                <wp:inline distT="0" distB="0" distL="0" distR="0">
                  <wp:extent cx="300989" cy="228600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098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top"/>
            <w:tcBorders>
              <w:left w:val="single" w:color="FFFFFF" w:sz="6" w:space="0"/>
              <w:right w:val="single" w:color="FFFFFF" w:sz="6" w:space="0"/>
            </w:tcBorders>
          </w:tcPr>
          <w:p>
            <w:pPr>
              <w:spacing w:before="85" w:line="643" w:lineRule="exact"/>
              <w:textAlignment w:val="center"/>
              <w:rPr/>
            </w:pPr>
            <w:r>
              <w:pict>
                <v:group id="_x0000_s7" style="mso-position-vertical-relative:line;mso-position-horizontal-relative:char;width:23.4pt;height:32.2pt;" filled="false" stroked="false" coordsize="467,644" coordorigin="0,0">
                  <v:rect id="_x0000_s8" style="position:absolute;left:7;top:0;width:452;height:629;" fillcolor="#FFFFFF" filled="true" stroked="false"/>
                  <v:rect id="_x0000_s9" style="position:absolute;left:0;top:620;width:467;height:15;" fillcolor="#FFFFFF" filled="true" stroked="false">
                    <v:fill opacity="0.976471"/>
                  </v:rect>
                  <v:shape id="_x0000_s10" style="position:absolute;left:161;top:223;width:216;height:45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firstLine="20"/>
                            <w:spacing w:before="19" w:line="195" w:lineRule="auto"/>
                            <w:rPr>
                              <w:rFonts w:ascii="Times New Roman" w:hAnsi="Times New Roman" w:eastAsia="Times New Roman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44"/>
                              <w:szCs w:val="44"/>
                              <w:spacing w:val="-19"/>
                              <w:w w:val="99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FangSong"/>
                <w:sz w:val="21"/>
              </w:rPr>
            </w:pPr>
            <w:r/>
          </w:p>
        </w:tc>
      </w:tr>
    </w:tbl>
    <w:p>
      <w:pPr>
        <w:spacing w:line="50" w:lineRule="exact"/>
        <w:rPr/>
      </w:pPr>
      <w:r/>
    </w:p>
    <w:tbl>
      <w:tblPr>
        <w:tblStyle w:val="2"/>
        <w:tblW w:w="4047" w:type="dxa"/>
        <w:tblInd w:w="1724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4047"/>
      </w:tblGrid>
      <w:tr>
        <w:trPr>
          <w:trHeight w:val="859" w:hRule="atLeast"/>
        </w:trPr>
        <w:tc>
          <w:tcPr>
            <w:tcW w:w="4047" w:type="dxa"/>
            <w:vAlign w:val="top"/>
          </w:tcPr>
          <w:p>
            <w:pPr>
              <w:spacing w:line="859" w:lineRule="exact"/>
              <w:textAlignment w:val="center"/>
              <w:rPr/>
            </w:pPr>
            <w:r>
              <w:drawing>
                <wp:inline distT="0" distB="0" distL="0" distR="0">
                  <wp:extent cx="2560320" cy="545465"/>
                  <wp:effectExtent l="0" t="0" r="0" b="0"/>
                  <wp:docPr id="17" name="IM 1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" name="IM 17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6032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2198"/>
        <w:spacing w:before="149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A</w:t>
      </w:r>
      <w:r>
        <w:rPr>
          <w:rFonts w:ascii="SimSun" w:hAnsi="SimSun" w:eastAsia="SimSun" w:cs="SimSun"/>
          <w:sz w:val="28"/>
          <w:szCs w:val="28"/>
          <w:spacing w:val="1"/>
        </w:rPr>
        <w:t>     </w:t>
      </w:r>
      <w:r>
        <w:rPr>
          <w:rFonts w:ascii="SimSun" w:hAnsi="SimSun" w:eastAsia="SimSun" w:cs="SimSun"/>
          <w:sz w:val="28"/>
          <w:szCs w:val="28"/>
          <w:spacing w:val="-4"/>
        </w:rPr>
        <w:t>B</w:t>
      </w:r>
      <w:r>
        <w:rPr>
          <w:rFonts w:ascii="SimSun" w:hAnsi="SimSun" w:eastAsia="SimSun" w:cs="SimSun"/>
          <w:sz w:val="28"/>
          <w:szCs w:val="28"/>
          <w:spacing w:val="1"/>
        </w:rPr>
        <w:t>      </w:t>
      </w:r>
      <w:r>
        <w:rPr>
          <w:rFonts w:ascii="SimSun" w:hAnsi="SimSun" w:eastAsia="SimSun" w:cs="SimSun"/>
          <w:sz w:val="28"/>
          <w:szCs w:val="28"/>
          <w:spacing w:val="-4"/>
        </w:rPr>
        <w:t>C</w:t>
      </w:r>
      <w:r>
        <w:rPr>
          <w:rFonts w:ascii="SimSun" w:hAnsi="SimSun" w:eastAsia="SimSun" w:cs="SimSun"/>
          <w:sz w:val="28"/>
          <w:szCs w:val="28"/>
        </w:rPr>
        <w:t>      </w:t>
      </w:r>
      <w:r>
        <w:rPr>
          <w:rFonts w:ascii="SimSun" w:hAnsi="SimSun" w:eastAsia="SimSun" w:cs="SimSun"/>
          <w:sz w:val="28"/>
          <w:szCs w:val="28"/>
          <w:spacing w:val="-4"/>
        </w:rPr>
        <w:t>D</w:t>
      </w:r>
    </w:p>
    <w:p>
      <w:pPr>
        <w:ind w:firstLine="582"/>
        <w:spacing w:before="306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73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C</w:t>
      </w:r>
    </w:p>
    <w:p>
      <w:pPr>
        <w:ind w:firstLine="673"/>
        <w:spacing w:before="322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题型二：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定义判断</w:t>
      </w:r>
    </w:p>
    <w:p>
      <w:pPr>
        <w:ind w:left="30" w:right="143" w:firstLine="636"/>
        <w:spacing w:before="305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每道题先给出定义（这个定义被假设是正确的，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不容置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疑的</w:t>
      </w:r>
      <w:r>
        <w:rPr>
          <w:rFonts w:ascii="FangSong" w:hAnsi="FangSong" w:eastAsia="FangSong" w:cs="FangSong"/>
          <w:sz w:val="32"/>
          <w:szCs w:val="32"/>
          <w:spacing w:val="-115"/>
          <w:w w:val="80"/>
        </w:rPr>
        <w:t>），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然后列出四种情况，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要求应试人员严格依据定义，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从中选出一个最符合或最不符合该定义的答案。</w:t>
      </w:r>
    </w:p>
    <w:p>
      <w:pPr>
        <w:ind w:firstLine="28"/>
        <w:spacing w:line="20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left="28" w:firstLine="567"/>
        <w:spacing w:before="278" w:line="28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</w:rPr>
        <w:t>文字作品是指用文字或等同于文字的各种符号（包括数字符号）</w:t>
      </w:r>
      <w:r>
        <w:rPr>
          <w:rFonts w:ascii="FangSong" w:hAnsi="FangSong" w:eastAsia="FangSong" w:cs="FangSong"/>
          <w:sz w:val="28"/>
          <w:szCs w:val="28"/>
          <w:spacing w:val="24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来表达思想或情感的形式，</w:t>
      </w:r>
      <w:r>
        <w:rPr>
          <w:rFonts w:ascii="FangSong" w:hAnsi="FangSong" w:eastAsia="FangSong" w:cs="FangSong"/>
          <w:sz w:val="28"/>
          <w:szCs w:val="28"/>
          <w:spacing w:val="53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包括小说、诗歌、散文、论文、剧本、乐</w:t>
      </w:r>
      <w:r>
        <w:rPr>
          <w:rFonts w:ascii="FangSong" w:hAnsi="FangSong" w:eastAsia="FangSong" w:cs="FangSong"/>
          <w:sz w:val="28"/>
          <w:szCs w:val="28"/>
        </w:rPr>
        <w:t>  </w:t>
      </w:r>
      <w:r>
        <w:rPr>
          <w:rFonts w:ascii="FangSong" w:hAnsi="FangSong" w:eastAsia="FangSong" w:cs="FangSong"/>
          <w:sz w:val="28"/>
          <w:szCs w:val="28"/>
          <w:spacing w:val="-2"/>
        </w:rPr>
        <w:t>谱、文书、日记、科学专著和计算机软件等作品。</w:t>
      </w:r>
    </w:p>
    <w:p>
      <w:pPr>
        <w:ind w:firstLine="581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5"/>
        </w:rPr>
        <w:t>根据上述定义，</w:t>
      </w:r>
      <w:r>
        <w:rPr>
          <w:rFonts w:ascii="FangSong" w:hAnsi="FangSong" w:eastAsia="FangSong" w:cs="FangSong"/>
          <w:sz w:val="28"/>
          <w:szCs w:val="28"/>
          <w:spacing w:val="93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下列</w:t>
      </w:r>
      <w:r>
        <w:rPr>
          <w:rFonts w:ascii="FangSong" w:hAnsi="FangSong" w:eastAsia="FangSong" w:cs="FangSong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不属于</w:t>
      </w:r>
      <w:r>
        <w:rPr>
          <w:rFonts w:ascii="FangSong" w:hAnsi="FangSong" w:eastAsia="FangSong" w:cs="FangSong"/>
          <w:sz w:val="28"/>
          <w:szCs w:val="28"/>
          <w:spacing w:val="-15"/>
        </w:rPr>
        <w:t>文字作品的是：</w:t>
      </w:r>
    </w:p>
    <w:p>
      <w:pPr>
        <w:ind w:firstLine="575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．词曲作家赵某为电影创作了一部主题歌</w:t>
      </w:r>
    </w:p>
    <w:p>
      <w:pPr>
        <w:ind w:firstLine="578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．编剧李某根据某部著名小说改编的剧本</w:t>
      </w:r>
    </w:p>
    <w:p>
      <w:pPr>
        <w:ind w:left="32" w:right="141" w:firstLine="550"/>
        <w:spacing w:before="218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C</w:t>
      </w:r>
      <w:r>
        <w:rPr>
          <w:rFonts w:ascii="FangSong" w:hAnsi="FangSong" w:eastAsia="FangSong" w:cs="FangSong"/>
          <w:sz w:val="28"/>
          <w:szCs w:val="28"/>
          <w:spacing w:val="-7"/>
        </w:rPr>
        <w:t>．作家小艾以某位历史人物的生平为素材，</w:t>
      </w:r>
      <w:r>
        <w:rPr>
          <w:rFonts w:ascii="FangSong" w:hAnsi="FangSong" w:eastAsia="FangSong" w:cs="FangSong"/>
          <w:sz w:val="28"/>
          <w:szCs w:val="28"/>
          <w:spacing w:val="92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用四年完成一部传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记体小说《落霞》</w:t>
      </w:r>
    </w:p>
    <w:p>
      <w:pPr>
        <w:ind w:left="46" w:right="141" w:firstLine="533"/>
        <w:spacing w:before="217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D</w:t>
      </w:r>
      <w:r>
        <w:rPr>
          <w:rFonts w:ascii="FangSong" w:hAnsi="FangSong" w:eastAsia="FangSong" w:cs="FangSong"/>
          <w:sz w:val="28"/>
          <w:szCs w:val="28"/>
          <w:spacing w:val="-9"/>
        </w:rPr>
        <w:t>．《格萨尔王》是藏族人民通过口口相传流传下来、并被藏族游</w:t>
      </w:r>
      <w:r>
        <w:rPr>
          <w:rFonts w:ascii="FangSong" w:hAnsi="FangSong" w:eastAsia="FangSong" w:cs="FangSong"/>
          <w:sz w:val="28"/>
          <w:szCs w:val="28"/>
          <w:spacing w:val="21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吟诗人广泛传唱的一部作品</w:t>
      </w:r>
    </w:p>
    <w:p>
      <w:pPr>
        <w:ind w:firstLine="582"/>
        <w:spacing w:before="2" w:line="202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673"/>
        <w:spacing w:before="30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9"/>
        </w:rPr>
        <w:t>题型三：</w:t>
      </w:r>
      <w:r>
        <w:rPr>
          <w:rFonts w:ascii="FangSong" w:hAnsi="FangSong" w:eastAsia="FangSong" w:cs="FangSong"/>
          <w:sz w:val="32"/>
          <w:szCs w:val="32"/>
          <w:spacing w:val="104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9"/>
        </w:rPr>
        <w:t>类比推理</w:t>
      </w:r>
    </w:p>
    <w:p>
      <w:pPr>
        <w:sectPr>
          <w:footerReference w:type="default" r:id="rId32"/>
          <w:pgSz w:w="11907" w:h="16839"/>
          <w:pgMar w:top="1431" w:right="1659" w:bottom="1263" w:left="1785" w:header="0" w:footer="1073" w:gutter="0"/>
        </w:sectPr>
        <w:rPr/>
      </w:pPr>
    </w:p>
    <w:p>
      <w:pPr>
        <w:ind w:firstLine="667"/>
        <w:spacing w:before="279" w:line="67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  <w:position w:val="26"/>
        </w:rPr>
        <w:t>每道题给出一组相关的词，</w:t>
      </w:r>
      <w:r>
        <w:rPr>
          <w:rFonts w:ascii="FangSong" w:hAnsi="FangSong" w:eastAsia="FangSong" w:cs="FangSong"/>
          <w:sz w:val="32"/>
          <w:szCs w:val="32"/>
          <w:spacing w:val="91"/>
          <w:position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  <w:position w:val="26"/>
        </w:rPr>
        <w:t>要求应试人员通过观察分析，</w:t>
      </w:r>
    </w:p>
    <w:p>
      <w:pPr>
        <w:ind w:firstLine="30"/>
        <w:spacing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在备选答案中找出一组与之在逻辑关系上最为贴近或相似</w:t>
      </w:r>
    </w:p>
    <w:p>
      <w:pPr>
        <w:rPr/>
      </w:pPr>
      <w:r/>
    </w:p>
    <w:p>
      <w:pPr>
        <w:spacing w:line="22" w:lineRule="exact"/>
        <w:rPr/>
      </w:pPr>
      <w:r/>
    </w:p>
    <w:p>
      <w:pPr>
        <w:sectPr>
          <w:footerReference w:type="default" r:id="rId37"/>
          <w:pgSz w:w="11907" w:h="16839"/>
          <w:pgMar w:top="1431" w:right="1551" w:bottom="1263" w:left="1785" w:header="0" w:footer="1073" w:gutter="0"/>
          <w:cols w:equalWidth="0" w:num="1">
            <w:col w:w="8569" w:space="0"/>
          </w:cols>
        </w:sectPr>
        <w:rPr/>
      </w:pPr>
    </w:p>
    <w:p>
      <w:pPr>
        <w:ind w:firstLine="54"/>
        <w:spacing w:before="6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5"/>
        </w:rPr>
        <w:t>的词。</w:t>
      </w:r>
    </w:p>
    <w:p>
      <w:pPr>
        <w:ind w:firstLine="28"/>
        <w:spacing w:before="240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firstLine="584"/>
        <w:spacing w:before="31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6"/>
          <w:w w:val="93"/>
        </w:rPr>
        <w:t>老年证</w:t>
      </w:r>
      <w:r>
        <w:rPr>
          <w:rFonts w:ascii="FangSong" w:hAnsi="FangSong" w:eastAsia="FangSong" w:cs="FangSong"/>
          <w:sz w:val="28"/>
          <w:szCs w:val="28"/>
          <w:spacing w:val="-10"/>
        </w:rPr>
        <w:t> </w:t>
      </w:r>
      <w:r>
        <w:rPr>
          <w:rFonts w:ascii="SimSun" w:hAnsi="SimSun" w:eastAsia="SimSun" w:cs="SimSun"/>
          <w:sz w:val="28"/>
          <w:szCs w:val="28"/>
          <w:spacing w:val="-26"/>
          <w:w w:val="93"/>
        </w:rPr>
        <w:t>︰</w:t>
      </w:r>
      <w:r>
        <w:rPr>
          <w:rFonts w:ascii="SimSun" w:hAnsi="SimSun" w:eastAsia="SimSun" w:cs="SimSun"/>
          <w:sz w:val="28"/>
          <w:szCs w:val="28"/>
          <w:spacing w:val="1"/>
        </w:rPr>
        <w:t> </w:t>
      </w:r>
      <w:r>
        <w:rPr>
          <w:rFonts w:ascii="FangSong" w:hAnsi="FangSong" w:eastAsia="FangSong" w:cs="FangSong"/>
          <w:sz w:val="28"/>
          <w:szCs w:val="28"/>
          <w:spacing w:val="-26"/>
          <w:w w:val="93"/>
        </w:rPr>
        <w:t>年龄</w:t>
      </w:r>
    </w:p>
    <w:p>
      <w:pPr>
        <w:ind w:firstLine="575"/>
        <w:spacing w:before="218" w:line="502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w w:val="91"/>
          <w:position w:val="16"/>
        </w:rPr>
        <w:t>A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6"/>
        </w:rPr>
        <w:t>．资格证</w:t>
      </w:r>
      <w:r>
        <w:rPr>
          <w:rFonts w:ascii="FangSong" w:hAnsi="FangSong" w:eastAsia="FangSong" w:cs="FangSong"/>
          <w:sz w:val="28"/>
          <w:szCs w:val="28"/>
          <w:spacing w:val="8"/>
          <w:position w:val="16"/>
        </w:rPr>
        <w:t> </w:t>
      </w:r>
      <w:r>
        <w:rPr>
          <w:rFonts w:ascii="SimSun" w:hAnsi="SimSun" w:eastAsia="SimSun" w:cs="SimSun"/>
          <w:sz w:val="28"/>
          <w:szCs w:val="28"/>
          <w:spacing w:val="-12"/>
          <w:w w:val="91"/>
          <w:position w:val="16"/>
        </w:rPr>
        <w:t>︰</w:t>
      </w:r>
      <w:r>
        <w:rPr>
          <w:rFonts w:ascii="SimSun" w:hAnsi="SimSun" w:eastAsia="SimSun" w:cs="SimSun"/>
          <w:sz w:val="28"/>
          <w:szCs w:val="28"/>
          <w:spacing w:val="5"/>
          <w:position w:val="16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6"/>
        </w:rPr>
        <w:t>工作</w:t>
      </w:r>
    </w:p>
    <w:p>
      <w:pPr>
        <w:ind w:firstLine="582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w w:val="90"/>
        </w:rPr>
        <w:t>C</w:t>
      </w:r>
      <w:r>
        <w:rPr>
          <w:rFonts w:ascii="FangSong" w:hAnsi="FangSong" w:eastAsia="FangSong" w:cs="FangSong"/>
          <w:sz w:val="28"/>
          <w:szCs w:val="28"/>
          <w:spacing w:val="-12"/>
          <w:w w:val="90"/>
        </w:rPr>
        <w:t>．伤残证</w:t>
      </w:r>
      <w:r>
        <w:rPr>
          <w:rFonts w:ascii="FangSong" w:hAnsi="FangSong" w:eastAsia="FangSong" w:cs="FangSong"/>
          <w:sz w:val="28"/>
          <w:szCs w:val="28"/>
          <w:spacing w:val="9"/>
        </w:rPr>
        <w:t> </w:t>
      </w:r>
      <w:r>
        <w:rPr>
          <w:rFonts w:ascii="SimSun" w:hAnsi="SimSun" w:eastAsia="SimSun" w:cs="SimSun"/>
          <w:sz w:val="28"/>
          <w:szCs w:val="28"/>
          <w:spacing w:val="-12"/>
          <w:w w:val="90"/>
        </w:rPr>
        <w:t>︰</w:t>
      </w:r>
      <w:r>
        <w:rPr>
          <w:rFonts w:ascii="SimSun" w:hAnsi="SimSun" w:eastAsia="SimSun" w:cs="SimSun"/>
          <w:sz w:val="28"/>
          <w:szCs w:val="28"/>
          <w:spacing w:val="31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0"/>
        </w:rPr>
        <w:t>医疗</w:t>
      </w:r>
    </w:p>
    <w:p>
      <w:pPr>
        <w:ind w:firstLine="582"/>
        <w:spacing w:before="1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673"/>
        <w:spacing w:before="21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题型四：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逻辑判断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spacing w:line="243" w:lineRule="auto"/>
        <w:rPr>
          <w:rFonts w:ascii="FangSong"/>
          <w:sz w:val="21"/>
        </w:rPr>
      </w:pPr>
      <w:r/>
    </w:p>
    <w:p>
      <w:pPr>
        <w:spacing w:line="243" w:lineRule="auto"/>
        <w:rPr>
          <w:rFonts w:ascii="FangSong"/>
          <w:sz w:val="21"/>
        </w:rPr>
      </w:pPr>
      <w:r/>
    </w:p>
    <w:p>
      <w:pPr>
        <w:spacing w:line="243" w:lineRule="auto"/>
        <w:rPr>
          <w:rFonts w:ascii="FangSong"/>
          <w:sz w:val="21"/>
        </w:rPr>
      </w:pPr>
      <w:r/>
    </w:p>
    <w:p>
      <w:pPr>
        <w:spacing w:line="244" w:lineRule="auto"/>
        <w:rPr>
          <w:rFonts w:ascii="FangSong"/>
          <w:sz w:val="21"/>
        </w:rPr>
      </w:pPr>
      <w:r/>
    </w:p>
    <w:p>
      <w:pPr>
        <w:spacing w:line="244" w:lineRule="auto"/>
        <w:rPr>
          <w:rFonts w:ascii="FangSong"/>
          <w:sz w:val="21"/>
        </w:rPr>
      </w:pPr>
      <w:r/>
    </w:p>
    <w:p>
      <w:pPr>
        <w:spacing w:line="244" w:lineRule="auto"/>
        <w:rPr>
          <w:rFonts w:ascii="FangSong"/>
          <w:sz w:val="21"/>
        </w:rPr>
      </w:pPr>
      <w:r/>
    </w:p>
    <w:p>
      <w:pPr>
        <w:ind w:firstLine="447"/>
        <w:spacing w:before="91" w:line="502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w w:val="91"/>
          <w:position w:val="16"/>
        </w:rPr>
        <w:t>B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6"/>
        </w:rPr>
        <w:t>．毕业证</w:t>
      </w:r>
      <w:r>
        <w:rPr>
          <w:rFonts w:ascii="FangSong" w:hAnsi="FangSong" w:eastAsia="FangSong" w:cs="FangSong"/>
          <w:sz w:val="28"/>
          <w:szCs w:val="28"/>
          <w:spacing w:val="1"/>
          <w:position w:val="16"/>
        </w:rPr>
        <w:t> </w:t>
      </w:r>
      <w:r>
        <w:rPr>
          <w:rFonts w:ascii="SimSun" w:hAnsi="SimSun" w:eastAsia="SimSun" w:cs="SimSun"/>
          <w:sz w:val="28"/>
          <w:szCs w:val="28"/>
          <w:spacing w:val="-12"/>
          <w:w w:val="91"/>
          <w:position w:val="16"/>
        </w:rPr>
        <w:t>︰</w:t>
      </w:r>
      <w:r>
        <w:rPr>
          <w:rFonts w:ascii="SimSun" w:hAnsi="SimSun" w:eastAsia="SimSun" w:cs="SimSun"/>
          <w:sz w:val="28"/>
          <w:szCs w:val="28"/>
          <w:spacing w:val="14"/>
          <w:position w:val="16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6"/>
        </w:rPr>
        <w:t>学位</w:t>
      </w:r>
    </w:p>
    <w:p>
      <w:pPr>
        <w:ind w:firstLine="448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w w:val="91"/>
        </w:rPr>
        <w:t>D</w:t>
      </w:r>
      <w:r>
        <w:rPr>
          <w:rFonts w:ascii="FangSong" w:hAnsi="FangSong" w:eastAsia="FangSong" w:cs="FangSong"/>
          <w:sz w:val="28"/>
          <w:szCs w:val="28"/>
          <w:spacing w:val="-12"/>
          <w:w w:val="91"/>
        </w:rPr>
        <w:t>．学生证</w:t>
      </w:r>
      <w:r>
        <w:rPr>
          <w:rFonts w:ascii="FangSong" w:hAnsi="FangSong" w:eastAsia="FangSong" w:cs="FangSong"/>
          <w:sz w:val="28"/>
          <w:szCs w:val="28"/>
          <w:spacing w:val="5"/>
        </w:rPr>
        <w:t> </w:t>
      </w:r>
      <w:r>
        <w:rPr>
          <w:rFonts w:ascii="SimSun" w:hAnsi="SimSun" w:eastAsia="SimSun" w:cs="SimSun"/>
          <w:sz w:val="28"/>
          <w:szCs w:val="28"/>
          <w:spacing w:val="-12"/>
          <w:w w:val="91"/>
        </w:rPr>
        <w:t>︰</w:t>
      </w:r>
      <w:r>
        <w:rPr>
          <w:rFonts w:ascii="SimSun" w:hAnsi="SimSun" w:eastAsia="SimSun" w:cs="SimSun"/>
          <w:sz w:val="28"/>
          <w:szCs w:val="28"/>
          <w:spacing w:val="4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1"/>
        </w:rPr>
        <w:t>身份</w:t>
      </w:r>
    </w:p>
    <w:p>
      <w:pPr>
        <w:sectPr>
          <w:type w:val="continuous"/>
          <w:pgSz w:w="11907" w:h="16839"/>
          <w:pgMar w:top="1431" w:right="1551" w:bottom="1263" w:left="1785" w:header="0" w:footer="1073" w:gutter="0"/>
          <w:cols w:equalWidth="0" w:num="2">
            <w:col w:w="3673" w:space="100"/>
            <w:col w:w="4797" w:space="0"/>
          </w:cols>
        </w:sectPr>
        <w:rPr/>
      </w:pPr>
    </w:p>
    <w:p>
      <w:pPr>
        <w:spacing w:line="282" w:lineRule="auto"/>
        <w:rPr>
          <w:rFonts w:ascii="FangSong"/>
          <w:sz w:val="21"/>
        </w:rPr>
      </w:pPr>
      <w:r/>
    </w:p>
    <w:p>
      <w:pPr>
        <w:ind w:firstLine="667"/>
        <w:spacing w:before="104" w:line="681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  <w:position w:val="27"/>
        </w:rPr>
        <w:t>每道题给出一段陈述，</w:t>
      </w:r>
      <w:r>
        <w:rPr>
          <w:rFonts w:ascii="FangSong" w:hAnsi="FangSong" w:eastAsia="FangSong" w:cs="FangSong"/>
          <w:sz w:val="32"/>
          <w:szCs w:val="32"/>
          <w:spacing w:val="66"/>
          <w:position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  <w:position w:val="27"/>
        </w:rPr>
        <w:t>这段陈述被假设是正确的，</w:t>
      </w:r>
      <w:r>
        <w:rPr>
          <w:rFonts w:ascii="FangSong" w:hAnsi="FangSong" w:eastAsia="FangSong" w:cs="FangSong"/>
          <w:sz w:val="32"/>
          <w:szCs w:val="32"/>
          <w:spacing w:val="73"/>
          <w:position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  <w:position w:val="27"/>
        </w:rPr>
        <w:t>不容</w:t>
      </w:r>
    </w:p>
    <w:p>
      <w:pPr>
        <w:ind w:firstLine="36"/>
        <w:spacing w:before="1"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置疑的。要求应试人员根据这段陈述，</w:t>
      </w:r>
      <w:r>
        <w:rPr>
          <w:rFonts w:ascii="FangSong" w:hAnsi="FangSong" w:eastAsia="FangSong" w:cs="FangSong"/>
          <w:sz w:val="32"/>
          <w:szCs w:val="32"/>
          <w:spacing w:val="-1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运用一定的逻辑推论，</w:t>
      </w:r>
    </w:p>
    <w:p>
      <w:pPr>
        <w:ind w:firstLine="30"/>
        <w:spacing w:before="32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选择一个最恰当的答案。</w:t>
      </w:r>
    </w:p>
    <w:p>
      <w:pPr>
        <w:ind w:firstLine="28"/>
        <w:spacing w:before="241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left="20" w:right="159" w:firstLine="562"/>
        <w:spacing w:before="312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5"/>
        </w:rPr>
        <w:t>科学家对发掘于埃塞俄比亚哈达尔遗址的南方古猿足骨的第</w:t>
      </w:r>
      <w:r>
        <w:rPr>
          <w:rFonts w:ascii="FangSong" w:hAnsi="FangSong" w:eastAsia="FangSong" w:cs="FangSong"/>
          <w:sz w:val="28"/>
          <w:szCs w:val="28"/>
          <w:spacing w:val="42"/>
        </w:rPr>
        <w:t> </w:t>
      </w:r>
      <w:r>
        <w:rPr>
          <w:rFonts w:ascii="SimSun" w:hAnsi="SimSun" w:eastAsia="SimSun" w:cs="SimSun"/>
          <w:sz w:val="28"/>
          <w:szCs w:val="28"/>
          <w:spacing w:val="5"/>
        </w:rPr>
        <w:t>4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根跖骨化石进行分析研究后发现，</w:t>
      </w:r>
      <w:r>
        <w:rPr>
          <w:rFonts w:ascii="FangSong" w:hAnsi="FangSong" w:eastAsia="FangSong" w:cs="FangSong"/>
          <w:sz w:val="28"/>
          <w:szCs w:val="28"/>
          <w:spacing w:val="8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非洲南方古猿具有定型的弓形足。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他们据此认为，</w:t>
      </w:r>
      <w:r>
        <w:rPr>
          <w:rFonts w:ascii="FangSong" w:hAnsi="FangSong" w:eastAsia="FangSong" w:cs="FangSong"/>
          <w:sz w:val="28"/>
          <w:szCs w:val="28"/>
          <w:spacing w:val="-3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人类的祖先早在</w:t>
      </w:r>
      <w:r>
        <w:rPr>
          <w:rFonts w:ascii="FangSong" w:hAnsi="FangSong" w:eastAsia="FangSong" w:cs="FangSong"/>
          <w:sz w:val="28"/>
          <w:szCs w:val="28"/>
          <w:spacing w:val="-5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320</w:t>
      </w:r>
      <w:r>
        <w:rPr>
          <w:rFonts w:ascii="SimSun" w:hAnsi="SimSun" w:eastAsia="SimSun" w:cs="SimSun"/>
          <w:sz w:val="28"/>
          <w:szCs w:val="28"/>
          <w:spacing w:val="-45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万年前就开始像现代人一样用双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</w:rPr>
        <w:t>脚行走。</w:t>
      </w:r>
    </w:p>
    <w:p>
      <w:pPr>
        <w:ind w:firstLine="623"/>
        <w:spacing w:before="1"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5"/>
        </w:rPr>
        <w:t>以下哪项如果为真，</w:t>
      </w:r>
      <w:r>
        <w:rPr>
          <w:rFonts w:ascii="FangSong" w:hAnsi="FangSong" w:eastAsia="FangSong" w:cs="FangSong"/>
          <w:sz w:val="28"/>
          <w:szCs w:val="28"/>
          <w:spacing w:val="79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最能支持上述论证？</w:t>
      </w:r>
    </w:p>
    <w:p>
      <w:pPr>
        <w:ind w:left="49" w:right="248" w:firstLine="526"/>
        <w:spacing w:before="192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．只有分析第</w:t>
      </w:r>
      <w:r>
        <w:rPr>
          <w:rFonts w:ascii="FangSong" w:hAnsi="FangSong" w:eastAsia="FangSong" w:cs="FangSong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4</w:t>
      </w:r>
      <w:r>
        <w:rPr>
          <w:rFonts w:ascii="SimSun" w:hAnsi="SimSun" w:eastAsia="SimSun" w:cs="SimSun"/>
          <w:sz w:val="28"/>
          <w:szCs w:val="28"/>
          <w:spacing w:val="-40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根跖骨化石，才能发现非洲南方古猿具有定型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的弓形足</w:t>
      </w:r>
    </w:p>
    <w:p>
      <w:pPr>
        <w:ind w:firstLine="578"/>
        <w:spacing w:before="1"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．只有南方古猿才是人类的祖先</w:t>
      </w:r>
    </w:p>
    <w:p>
      <w:pPr>
        <w:ind w:firstLine="582"/>
        <w:spacing w:before="193" w:line="50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  <w:position w:val="15"/>
        </w:rPr>
        <w:t>C</w:t>
      </w:r>
      <w:r>
        <w:rPr>
          <w:rFonts w:ascii="FangSong" w:hAnsi="FangSong" w:eastAsia="FangSong" w:cs="FangSong"/>
          <w:sz w:val="28"/>
          <w:szCs w:val="28"/>
          <w:spacing w:val="-11"/>
          <w:position w:val="15"/>
        </w:rPr>
        <w:t>．只有具有定型的弓形足，</w:t>
      </w:r>
      <w:r>
        <w:rPr>
          <w:rFonts w:ascii="FangSong" w:hAnsi="FangSong" w:eastAsia="FangSong" w:cs="FangSong"/>
          <w:sz w:val="28"/>
          <w:szCs w:val="28"/>
          <w:spacing w:val="84"/>
          <w:position w:val="15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position w:val="15"/>
        </w:rPr>
        <w:t>才能使用双脚行走</w:t>
      </w:r>
    </w:p>
    <w:p>
      <w:pPr>
        <w:ind w:firstLine="579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．只有使用双脚行走，才具有定型的弓形足</w:t>
      </w:r>
    </w:p>
    <w:p>
      <w:pPr>
        <w:ind w:firstLine="582"/>
        <w:spacing w:before="19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ectPr>
          <w:type w:val="continuous"/>
          <w:pgSz w:w="11907" w:h="16839"/>
          <w:pgMar w:top="1431" w:right="1551" w:bottom="1263" w:left="1785" w:header="0" w:footer="1073" w:gutter="0"/>
          <w:cols w:equalWidth="0" w:num="1">
            <w:col w:w="8569" w:space="0"/>
          </w:cols>
        </w:sectPr>
        <w:rPr/>
      </w:pPr>
    </w:p>
    <w:p>
      <w:pPr>
        <w:ind w:firstLine="673"/>
        <w:spacing w:before="16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题型五：</w:t>
      </w:r>
      <w:r>
        <w:rPr>
          <w:rFonts w:ascii="FangSong" w:hAnsi="FangSong" w:eastAsia="FangSong" w:cs="FangSong"/>
          <w:sz w:val="32"/>
          <w:szCs w:val="32"/>
          <w:spacing w:val="103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综合判断推理</w:t>
      </w:r>
    </w:p>
    <w:p>
      <w:pPr>
        <w:ind w:left="54" w:right="14" w:firstLine="613"/>
        <w:spacing w:before="30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每道题给出若干材料，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要求应试人员综合运用各种推理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能力，选择一个最恰当的答案。</w:t>
      </w:r>
    </w:p>
    <w:p>
      <w:pPr>
        <w:ind w:firstLine="28"/>
        <w:spacing w:line="20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left="37" w:right="10" w:firstLine="565"/>
        <w:spacing w:before="276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“佛系”是近年来出现的一个网络流行语，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主要是指一种无欲无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求、不争不抢、随遇而安的生活态度。“佛系”一词流行后，也显示</w:t>
      </w:r>
      <w:r>
        <w:rPr>
          <w:rFonts w:ascii="FangSong" w:hAnsi="FangSong" w:eastAsia="FangSong" w:cs="FangSong"/>
          <w:sz w:val="28"/>
          <w:szCs w:val="28"/>
          <w:spacing w:val="6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出超强的构词能力，</w:t>
      </w:r>
      <w:r>
        <w:rPr>
          <w:rFonts w:ascii="FangSong" w:hAnsi="FangSong" w:eastAsia="FangSong" w:cs="FangSong"/>
          <w:sz w:val="28"/>
          <w:szCs w:val="28"/>
          <w:spacing w:val="85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一时间“佛系青年”“佛系生活”“佛系父母”等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2"/>
        </w:rPr>
        <w:t>等，</w:t>
      </w:r>
      <w:r>
        <w:rPr>
          <w:rFonts w:ascii="FangSong" w:hAnsi="FangSong" w:eastAsia="FangSong" w:cs="FangSong"/>
          <w:sz w:val="28"/>
          <w:szCs w:val="28"/>
          <w:spacing w:val="32"/>
        </w:rPr>
        <w:t> </w:t>
      </w:r>
      <w:r>
        <w:rPr>
          <w:rFonts w:ascii="FangSong" w:hAnsi="FangSong" w:eastAsia="FangSong" w:cs="FangSong"/>
          <w:sz w:val="28"/>
          <w:szCs w:val="28"/>
          <w:spacing w:val="-22"/>
        </w:rPr>
        <w:t>层出不穷。对于这种生活态度，</w:t>
      </w:r>
      <w:r>
        <w:rPr>
          <w:rFonts w:ascii="FangSong" w:hAnsi="FangSong" w:eastAsia="FangSong" w:cs="FangSong"/>
          <w:sz w:val="28"/>
          <w:szCs w:val="28"/>
          <w:spacing w:val="49"/>
        </w:rPr>
        <w:t> </w:t>
      </w:r>
      <w:r>
        <w:rPr>
          <w:rFonts w:ascii="FangSong" w:hAnsi="FangSong" w:eastAsia="FangSong" w:cs="FangSong"/>
          <w:sz w:val="28"/>
          <w:szCs w:val="28"/>
          <w:spacing w:val="-22"/>
        </w:rPr>
        <w:t>不少人展开了讨论，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22"/>
        </w:rPr>
        <w:t>纷纷表达了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自己的观点。</w:t>
      </w:r>
    </w:p>
    <w:p>
      <w:pPr>
        <w:ind w:left="35" w:right="9" w:firstLine="590"/>
        <w:spacing w:before="2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9"/>
        </w:rPr>
        <w:t>甲：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19"/>
        </w:rPr>
        <w:t>我认为“佛系”是一种并不可取的、消极的生活态度，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FangSong" w:hAnsi="FangSong" w:eastAsia="FangSong" w:cs="FangSong"/>
          <w:sz w:val="28"/>
          <w:szCs w:val="28"/>
          <w:spacing w:val="-19"/>
        </w:rPr>
        <w:t>而且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我身边倡导“佛系”生活态度的主要是</w:t>
      </w:r>
      <w:r>
        <w:rPr>
          <w:rFonts w:ascii="FangSong" w:hAnsi="FangSong" w:eastAsia="FangSong" w:cs="FangSong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90</w:t>
      </w:r>
      <w:r>
        <w:rPr>
          <w:rFonts w:ascii="SimSun" w:hAnsi="SimSun" w:eastAsia="SimSun" w:cs="SimSun"/>
          <w:sz w:val="28"/>
          <w:szCs w:val="28"/>
          <w:spacing w:val="-33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后的年轻人，</w:t>
      </w:r>
      <w:r>
        <w:rPr>
          <w:rFonts w:ascii="FangSong" w:hAnsi="FangSong" w:eastAsia="FangSong" w:cs="FangSong"/>
          <w:sz w:val="28"/>
          <w:szCs w:val="28"/>
          <w:spacing w:val="82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可见我们的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青年一代垮掉了。</w:t>
      </w:r>
    </w:p>
    <w:p>
      <w:pPr>
        <w:ind w:left="40" w:right="11" w:firstLine="582"/>
        <w:spacing w:before="3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5"/>
        </w:rPr>
        <w:t>乙：“佛系”和“不佛系”是非此即彼的生活态度，“佛系”的生</w:t>
      </w:r>
      <w:r>
        <w:rPr>
          <w:rFonts w:ascii="FangSong" w:hAnsi="FangSong" w:eastAsia="FangSong" w:cs="FangSong"/>
          <w:sz w:val="28"/>
          <w:szCs w:val="28"/>
          <w:spacing w:val="11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活态度会使人丧失拼搏奋斗的意志，</w:t>
      </w:r>
      <w:r>
        <w:rPr>
          <w:rFonts w:ascii="FangSong" w:hAnsi="FangSong" w:eastAsia="FangSong" w:cs="FangSong"/>
          <w:sz w:val="28"/>
          <w:szCs w:val="28"/>
          <w:spacing w:val="93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因此，</w:t>
      </w:r>
      <w:r>
        <w:rPr>
          <w:rFonts w:ascii="FangSong" w:hAnsi="FangSong" w:eastAsia="FangSong" w:cs="FangSong"/>
          <w:sz w:val="28"/>
          <w:szCs w:val="28"/>
          <w:spacing w:val="18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应当采取“不佛系”的生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活态度。</w:t>
      </w:r>
    </w:p>
    <w:p>
      <w:pPr>
        <w:ind w:left="55" w:right="15" w:firstLine="541"/>
        <w:spacing w:before="3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丙：</w:t>
      </w:r>
      <w:r>
        <w:rPr>
          <w:rFonts w:ascii="FangSong" w:hAnsi="FangSong" w:eastAsia="FangSong" w:cs="FangSong"/>
          <w:sz w:val="28"/>
          <w:szCs w:val="28"/>
          <w:spacing w:val="22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“佛系”实际上代表了人对环境的一种主动适应，因为无法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改变环境就要改变心态。</w:t>
      </w:r>
    </w:p>
    <w:p>
      <w:pPr>
        <w:ind w:left="36" w:right="14" w:firstLine="565"/>
        <w:spacing w:before="2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4"/>
        </w:rPr>
        <w:t>丁：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我不同意丙的观点，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因为环境不是一成不变的，</w:t>
      </w:r>
      <w:r>
        <w:rPr>
          <w:rFonts w:ascii="FangSong" w:hAnsi="FangSong" w:eastAsia="FangSong" w:cs="FangSong"/>
          <w:sz w:val="28"/>
          <w:szCs w:val="28"/>
          <w:spacing w:val="17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我认为环境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恰恰是要靠“不佛系”的态度去改变。</w:t>
      </w:r>
    </w:p>
    <w:p>
      <w:pPr>
        <w:ind w:firstLine="605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8"/>
        </w:rPr>
        <w:t>1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．对于甲的言论，</w:t>
      </w:r>
      <w:r>
        <w:rPr>
          <w:rFonts w:ascii="FangSong" w:hAnsi="FangSong" w:eastAsia="FangSong" w:cs="FangSong"/>
          <w:sz w:val="28"/>
          <w:szCs w:val="28"/>
          <w:spacing w:val="76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评价正确的是：</w:t>
      </w:r>
    </w:p>
    <w:p>
      <w:pPr>
        <w:ind w:firstLine="600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①使用带有偏见的证据以支持自己的观点</w:t>
      </w:r>
    </w:p>
    <w:p>
      <w:pPr>
        <w:ind w:firstLine="598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②前提和结论之间不具有必然的推出关系</w:t>
      </w:r>
    </w:p>
    <w:p>
      <w:pPr>
        <w:ind w:left="598" w:right="1600" w:firstLine="1"/>
        <w:spacing w:before="219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③通过贬损表达某一观点的主体来否定这种观点</w:t>
      </w:r>
      <w:r>
        <w:rPr>
          <w:rFonts w:ascii="FangSong" w:hAnsi="FangSong" w:eastAsia="FangSong" w:cs="FangSong"/>
          <w:sz w:val="28"/>
          <w:szCs w:val="28"/>
          <w:spacing w:val="4"/>
        </w:rPr>
        <w:t>   </w:t>
      </w:r>
      <w:r>
        <w:rPr>
          <w:rFonts w:ascii="FangSong" w:hAnsi="FangSong" w:eastAsia="FangSong" w:cs="FangSong"/>
          <w:sz w:val="28"/>
          <w:szCs w:val="28"/>
          <w:spacing w:val="-2"/>
        </w:rPr>
        <w:t>④把某些个体所具有的属性当作整个群体所具有的</w:t>
      </w:r>
    </w:p>
    <w:p>
      <w:pPr>
        <w:spacing w:line="221" w:lineRule="exact"/>
        <w:rPr/>
      </w:pPr>
      <w:r/>
    </w:p>
    <w:p>
      <w:pPr>
        <w:sectPr>
          <w:footerReference w:type="default" r:id="rId38"/>
          <w:pgSz w:w="11907" w:h="16839"/>
          <w:pgMar w:top="1431" w:right="1785" w:bottom="1263" w:left="1785" w:header="0" w:footer="1070" w:gutter="0"/>
          <w:cols w:equalWidth="0" w:num="1">
            <w:col w:w="8335" w:space="0"/>
          </w:cols>
        </w:sectPr>
        <w:rPr/>
      </w:pPr>
    </w:p>
    <w:p>
      <w:pPr>
        <w:ind w:firstLine="575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A.</w:t>
      </w:r>
      <w:r>
        <w:rPr>
          <w:rFonts w:ascii="SimSun" w:hAnsi="SimSun" w:eastAsia="SimSun" w:cs="SimSun"/>
          <w:sz w:val="28"/>
          <w:szCs w:val="28"/>
          <w:spacing w:val="27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①②</w:t>
      </w:r>
    </w:p>
    <w:p>
      <w:pPr>
        <w:ind w:firstLine="582"/>
        <w:spacing w:before="190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C.</w:t>
      </w:r>
      <w:r>
        <w:rPr>
          <w:rFonts w:ascii="SimSun" w:hAnsi="SimSun" w:eastAsia="SimSun" w:cs="SimSun"/>
          <w:sz w:val="28"/>
          <w:szCs w:val="28"/>
          <w:spacing w:val="24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②③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282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B.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①④</w:t>
      </w:r>
    </w:p>
    <w:p>
      <w:pPr>
        <w:ind w:firstLine="1283"/>
        <w:spacing w:before="18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D.</w:t>
      </w:r>
      <w:r>
        <w:rPr>
          <w:rFonts w:ascii="SimSun" w:hAnsi="SimSun" w:eastAsia="SimSun" w:cs="SimSun"/>
          <w:sz w:val="28"/>
          <w:szCs w:val="28"/>
          <w:spacing w:val="23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②④</w:t>
      </w:r>
    </w:p>
    <w:p>
      <w:pPr>
        <w:sectPr>
          <w:type w:val="continuous"/>
          <w:pgSz w:w="11907" w:h="16839"/>
          <w:pgMar w:top="1431" w:right="1785" w:bottom="1263" w:left="1785" w:header="0" w:footer="1070" w:gutter="0"/>
          <w:cols w:equalWidth="0" w:num="2">
            <w:col w:w="2838" w:space="100"/>
            <w:col w:w="5397" w:space="0"/>
          </w:cols>
        </w:sectPr>
        <w:rPr/>
      </w:pPr>
    </w:p>
    <w:p>
      <w:pPr>
        <w:ind w:firstLine="582"/>
        <w:spacing w:before="168" w:line="499" w:lineRule="exact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  <w:position w:val="15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  <w:position w:val="15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  <w:position w:val="15"/>
        </w:rPr>
        <w:t>D</w:t>
      </w:r>
    </w:p>
    <w:p>
      <w:pPr>
        <w:ind w:firstLine="587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2</w:t>
      </w:r>
      <w:r>
        <w:rPr>
          <w:rFonts w:ascii="FangSong" w:hAnsi="FangSong" w:eastAsia="FangSong" w:cs="FangSong"/>
          <w:sz w:val="28"/>
          <w:szCs w:val="28"/>
          <w:spacing w:val="-7"/>
        </w:rPr>
        <w:t>．回答下列哪项问题，对乙的论证最重要？</w:t>
      </w:r>
    </w:p>
    <w:p>
      <w:pPr>
        <w:ind w:firstLine="575"/>
        <w:spacing w:before="192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A.</w:t>
      </w:r>
      <w:r>
        <w:rPr>
          <w:rFonts w:ascii="SimSun" w:hAnsi="SimSun" w:eastAsia="SimSun" w:cs="SimSun"/>
          <w:sz w:val="28"/>
          <w:szCs w:val="28"/>
          <w:spacing w:val="-17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“佛系”的生活态度是否还有其他不利的影响？</w:t>
      </w:r>
    </w:p>
    <w:p>
      <w:pPr>
        <w:ind w:left="23" w:right="137" w:firstLine="554"/>
        <w:spacing w:before="218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B.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关于生活态度，“不佛系”与“佛系”哪个会导致更不利的结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6"/>
          <w:w w:val="94"/>
        </w:rPr>
        <w:t>果？</w:t>
      </w:r>
    </w:p>
    <w:p>
      <w:pPr>
        <w:ind w:left="44" w:right="145" w:firstLine="538"/>
        <w:spacing w:before="3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4"/>
        </w:rPr>
        <w:t>C.</w:t>
      </w:r>
      <w:r>
        <w:rPr>
          <w:rFonts w:ascii="SimSun" w:hAnsi="SimSun" w:eastAsia="SimSun" w:cs="SimSun"/>
          <w:sz w:val="28"/>
          <w:szCs w:val="28"/>
          <w:spacing w:val="-80"/>
        </w:rPr>
        <w:t> </w:t>
      </w:r>
      <w:r>
        <w:rPr>
          <w:rFonts w:ascii="FangSong" w:hAnsi="FangSong" w:eastAsia="FangSong" w:cs="FangSong"/>
          <w:sz w:val="28"/>
          <w:szCs w:val="28"/>
          <w:spacing w:val="4"/>
        </w:rPr>
        <w:t>“不佛系”的生活态度是否会使人极大地提高拼搏奋斗的意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5"/>
          <w:w w:val="91"/>
        </w:rPr>
        <w:t>志？</w:t>
      </w:r>
    </w:p>
    <w:p>
      <w:pPr>
        <w:ind w:left="49" w:firstLine="529"/>
        <w:spacing w:before="218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D.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是否有人时而抱着“佛系”的生活态度，</w:t>
      </w:r>
      <w:r>
        <w:rPr>
          <w:rFonts w:ascii="FangSong" w:hAnsi="FangSong" w:eastAsia="FangSong" w:cs="FangSong"/>
          <w:sz w:val="28"/>
          <w:szCs w:val="28"/>
          <w:spacing w:val="43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时而抱着“不佛系”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的生活态度？</w:t>
      </w:r>
    </w:p>
    <w:p>
      <w:pPr>
        <w:ind w:firstLine="582"/>
        <w:spacing w:before="219" w:line="499" w:lineRule="exact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  <w:position w:val="15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  <w:position w:val="15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  <w:position w:val="15"/>
        </w:rPr>
        <w:t>B</w:t>
      </w:r>
    </w:p>
    <w:p>
      <w:pPr>
        <w:ind w:firstLine="590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3</w:t>
      </w:r>
      <w:r>
        <w:rPr>
          <w:rFonts w:ascii="FangSong" w:hAnsi="FangSong" w:eastAsia="FangSong" w:cs="FangSong"/>
          <w:sz w:val="28"/>
          <w:szCs w:val="28"/>
          <w:spacing w:val="-1"/>
        </w:rPr>
        <w:t>．对丁的言论评价正确的是：</w:t>
      </w:r>
    </w:p>
    <w:p>
      <w:pPr>
        <w:ind w:firstLine="575"/>
        <w:spacing w:before="192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A.</w:t>
      </w:r>
      <w:r>
        <w:rPr>
          <w:rFonts w:ascii="SimSun" w:hAnsi="SimSun" w:eastAsia="SimSun" w:cs="SimSun"/>
          <w:sz w:val="28"/>
          <w:szCs w:val="28"/>
          <w:spacing w:val="27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直接反驳了丙论证的理由</w:t>
      </w:r>
    </w:p>
    <w:p>
      <w:pPr>
        <w:ind w:firstLine="578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B.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直接反驳了丙论证的结论</w:t>
      </w:r>
    </w:p>
    <w:p>
      <w:pPr>
        <w:ind w:firstLine="582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C.</w:t>
      </w:r>
      <w:r>
        <w:rPr>
          <w:rFonts w:ascii="SimSun" w:hAnsi="SimSun" w:eastAsia="SimSun" w:cs="SimSun"/>
          <w:sz w:val="28"/>
          <w:szCs w:val="28"/>
          <w:spacing w:val="23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直接阐明了自己论证的理由</w:t>
      </w:r>
    </w:p>
    <w:p>
      <w:pPr>
        <w:ind w:firstLine="579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D.</w:t>
      </w:r>
      <w:r>
        <w:rPr>
          <w:rFonts w:ascii="SimSun" w:hAnsi="SimSun" w:eastAsia="SimSun" w:cs="SimSun"/>
          <w:sz w:val="28"/>
          <w:szCs w:val="28"/>
          <w:spacing w:val="26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直接阐明了自己论证的结论</w:t>
      </w:r>
    </w:p>
    <w:p>
      <w:pPr>
        <w:ind w:firstLine="582"/>
        <w:spacing w:before="21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ind w:firstLine="28"/>
        <w:spacing w:before="209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left="20" w:right="137" w:firstLine="570"/>
        <w:spacing w:before="312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安乐死是指对无法救治的病人停止治疗或使用药物，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让病人无痛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苦地死去。一直以来对于安乐死都存在诸多争议，</w:t>
      </w:r>
      <w:r>
        <w:rPr>
          <w:rFonts w:ascii="FangSong" w:hAnsi="FangSong" w:eastAsia="FangSong" w:cs="FangSong"/>
          <w:sz w:val="28"/>
          <w:szCs w:val="28"/>
          <w:spacing w:val="31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其中最大的争议便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是安乐死是否应该合法化。一日，</w:t>
      </w:r>
      <w:r>
        <w:rPr>
          <w:rFonts w:ascii="FangSong" w:hAnsi="FangSong" w:eastAsia="FangSong" w:cs="FangSong"/>
          <w:sz w:val="28"/>
          <w:szCs w:val="28"/>
          <w:spacing w:val="5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某论坛上一些网友对于安乐死是否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应该合法化的问题，展开了如下讨论：</w:t>
      </w:r>
    </w:p>
    <w:p>
      <w:pPr>
        <w:ind w:left="32" w:right="59" w:firstLine="593"/>
        <w:spacing w:before="6" w:line="29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甲：</w:t>
      </w:r>
      <w:r>
        <w:rPr>
          <w:rFonts w:ascii="FangSong" w:hAnsi="FangSong" w:eastAsia="FangSong" w:cs="FangSong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那些身患绝症、死亡随时可能到来、身心处于极度痛苦状态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中的人，</w:t>
      </w:r>
      <w:r>
        <w:rPr>
          <w:rFonts w:ascii="FangSong" w:hAnsi="FangSong" w:eastAsia="FangSong" w:cs="FangSong"/>
          <w:sz w:val="28"/>
          <w:szCs w:val="28"/>
          <w:spacing w:val="12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有权选择结束生命的方式，</w:t>
      </w:r>
      <w:r>
        <w:rPr>
          <w:rFonts w:ascii="FangSong" w:hAnsi="FangSong" w:eastAsia="FangSong" w:cs="FangSong"/>
          <w:sz w:val="28"/>
          <w:szCs w:val="28"/>
          <w:spacing w:val="75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以求解脱病痛对身心的折磨。这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一行为，</w:t>
      </w:r>
      <w:r>
        <w:rPr>
          <w:rFonts w:ascii="FangSong" w:hAnsi="FangSong" w:eastAsia="FangSong" w:cs="FangSong"/>
          <w:sz w:val="28"/>
          <w:szCs w:val="28"/>
          <w:spacing w:val="39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对自己、对家属、对社会都有益，</w:t>
      </w:r>
      <w:r>
        <w:rPr>
          <w:rFonts w:ascii="FangSong" w:hAnsi="FangSong" w:eastAsia="FangSong" w:cs="FangSong"/>
          <w:sz w:val="28"/>
          <w:szCs w:val="28"/>
          <w:spacing w:val="54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而且世界上有些国家已经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通过立法允许实施安乐死，因此我认为我国应当允许安乐死合法化。</w:t>
      </w:r>
    </w:p>
    <w:p>
      <w:pPr>
        <w:ind w:left="48" w:right="140" w:firstLine="574"/>
        <w:spacing w:before="218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8"/>
        </w:rPr>
        <w:t>乙：</w:t>
      </w:r>
      <w:r>
        <w:rPr>
          <w:rFonts w:ascii="FangSong" w:hAnsi="FangSong" w:eastAsia="FangSong" w:cs="FangSong"/>
          <w:sz w:val="28"/>
          <w:szCs w:val="28"/>
          <w:spacing w:val="44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我不同意甲的观点。从世界上其他国家的做法看，</w:t>
      </w:r>
      <w:r>
        <w:rPr>
          <w:rFonts w:ascii="FangSong" w:hAnsi="FangSong" w:eastAsia="FangSong" w:cs="FangSong"/>
          <w:sz w:val="28"/>
          <w:szCs w:val="28"/>
          <w:spacing w:val="36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安乐死通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常由医院来实施。但是医院很难判断安乐死是否是患者本人的真实意</w:t>
      </w:r>
    </w:p>
    <w:p>
      <w:pPr>
        <w:sectPr>
          <w:footerReference w:type="default" r:id="rId39"/>
          <w:pgSz w:w="11907" w:h="16839"/>
          <w:pgMar w:top="1431" w:right="1660" w:bottom="1263" w:left="1785" w:header="0" w:footer="1073" w:gutter="0"/>
        </w:sectPr>
        <w:rPr/>
      </w:pPr>
    </w:p>
    <w:p>
      <w:pPr>
        <w:ind w:left="36" w:right="74" w:hanging="10"/>
        <w:spacing w:before="169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4"/>
        </w:rPr>
        <w:t>愿，</w:t>
      </w:r>
      <w:r>
        <w:rPr>
          <w:rFonts w:ascii="FangSong" w:hAnsi="FangSong" w:eastAsia="FangSong" w:cs="FangSong"/>
          <w:sz w:val="28"/>
          <w:szCs w:val="28"/>
          <w:spacing w:val="19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而且医院作为救死扶伤的机构，</w:t>
      </w:r>
      <w:r>
        <w:rPr>
          <w:rFonts w:ascii="FangSong" w:hAnsi="FangSong" w:eastAsia="FangSong" w:cs="FangSong"/>
          <w:sz w:val="28"/>
          <w:szCs w:val="28"/>
          <w:spacing w:val="16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这与其本身的宗旨和职业伦理相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背离。</w:t>
      </w:r>
    </w:p>
    <w:p>
      <w:pPr>
        <w:ind w:left="34" w:right="74" w:firstLine="562"/>
        <w:spacing w:before="3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7"/>
        </w:rPr>
        <w:t>丙：</w:t>
      </w:r>
      <w:r>
        <w:rPr>
          <w:rFonts w:ascii="FangSong" w:hAnsi="FangSong" w:eastAsia="FangSong" w:cs="FangSong"/>
          <w:sz w:val="28"/>
          <w:szCs w:val="28"/>
          <w:spacing w:val="51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法律并不禁止对动物实施安乐死，</w:t>
      </w:r>
      <w:r>
        <w:rPr>
          <w:rFonts w:ascii="FangSong" w:hAnsi="FangSong" w:eastAsia="FangSong" w:cs="FangSong"/>
          <w:sz w:val="28"/>
          <w:szCs w:val="28"/>
          <w:spacing w:val="30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并且在实验室中对实验动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物安乐死有明确的指南和流程，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那么对人实施安乐死也是可行的。那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些反对安乐死合法化的人大可不必对此操心了。</w:t>
      </w:r>
    </w:p>
    <w:p>
      <w:pPr>
        <w:ind w:left="34" w:right="77" w:firstLine="568"/>
        <w:spacing w:before="2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4"/>
        </w:rPr>
        <w:t>丁：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根据我国目前的法律，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安乐死是违法行为，</w:t>
      </w:r>
      <w:r>
        <w:rPr>
          <w:rFonts w:ascii="FangSong" w:hAnsi="FangSong" w:eastAsia="FangSong" w:cs="FangSong"/>
          <w:sz w:val="28"/>
          <w:szCs w:val="28"/>
          <w:spacing w:val="38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但这样的行为有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现实需求，总会有人这样去做，因此应当修改法律。</w:t>
      </w:r>
    </w:p>
    <w:p>
      <w:pPr>
        <w:ind w:firstLine="605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1</w:t>
      </w:r>
      <w:r>
        <w:rPr>
          <w:rFonts w:ascii="FangSong" w:hAnsi="FangSong" w:eastAsia="FangSong" w:cs="FangSong"/>
          <w:sz w:val="28"/>
          <w:szCs w:val="28"/>
          <w:spacing w:val="-4"/>
        </w:rPr>
        <w:t>．以上讨论中，论证错误最为相似的是：</w:t>
      </w:r>
    </w:p>
    <w:p>
      <w:pPr>
        <w:spacing w:line="221" w:lineRule="exact"/>
        <w:rPr/>
      </w:pPr>
      <w:r/>
    </w:p>
    <w:p>
      <w:pPr>
        <w:sectPr>
          <w:footerReference w:type="default" r:id="rId40"/>
          <w:pgSz w:w="11907" w:h="16839"/>
          <w:pgMar w:top="1431" w:right="1723" w:bottom="1263" w:left="1785" w:header="0" w:footer="1070" w:gutter="0"/>
          <w:cols w:equalWidth="0" w:num="1">
            <w:col w:w="8398" w:space="0"/>
          </w:cols>
        </w:sectPr>
        <w:rPr/>
      </w:pPr>
    </w:p>
    <w:p>
      <w:pPr>
        <w:ind w:firstLine="575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A.</w:t>
      </w:r>
      <w:r>
        <w:rPr>
          <w:rFonts w:ascii="SimSun" w:hAnsi="SimSun" w:eastAsia="SimSun" w:cs="SimSun"/>
          <w:sz w:val="28"/>
          <w:szCs w:val="28"/>
          <w:spacing w:val="51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甲和丙</w:t>
      </w:r>
    </w:p>
    <w:p>
      <w:pPr>
        <w:ind w:left="582" w:right="1141"/>
        <w:spacing w:before="190" w:line="25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C.</w:t>
      </w:r>
      <w:r>
        <w:rPr>
          <w:rFonts w:ascii="SimSun" w:hAnsi="SimSun" w:eastAsia="SimSun" w:cs="SimSun"/>
          <w:sz w:val="28"/>
          <w:szCs w:val="28"/>
          <w:spacing w:val="4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乙和丁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141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B.</w:t>
      </w:r>
      <w:r>
        <w:rPr>
          <w:rFonts w:ascii="SimSun" w:hAnsi="SimSun" w:eastAsia="SimSun" w:cs="SimSun"/>
          <w:sz w:val="28"/>
          <w:szCs w:val="28"/>
          <w:spacing w:val="52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乙和丙</w:t>
      </w:r>
    </w:p>
    <w:p>
      <w:pPr>
        <w:ind w:firstLine="1143"/>
        <w:spacing w:before="18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D.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丙和丁</w:t>
      </w:r>
    </w:p>
    <w:p>
      <w:pPr>
        <w:sectPr>
          <w:type w:val="continuous"/>
          <w:pgSz w:w="11907" w:h="16839"/>
          <w:pgMar w:top="1431" w:right="1723" w:bottom="1263" w:left="1785" w:header="0" w:footer="1070" w:gutter="0"/>
          <w:cols w:equalWidth="0" w:num="2">
            <w:col w:w="2978" w:space="100"/>
            <w:col w:w="5320" w:space="0"/>
          </w:cols>
        </w:sectPr>
        <w:rPr/>
      </w:pPr>
    </w:p>
    <w:p>
      <w:pPr>
        <w:ind w:left="575" w:right="1663" w:firstLine="12"/>
        <w:spacing w:before="220" w:line="28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2</w:t>
      </w:r>
      <w:r>
        <w:rPr>
          <w:rFonts w:ascii="FangSong" w:hAnsi="FangSong" w:eastAsia="FangSong" w:cs="FangSong"/>
          <w:sz w:val="28"/>
          <w:szCs w:val="28"/>
          <w:spacing w:val="-8"/>
        </w:rPr>
        <w:t>．下列哪项作为前提，最能支持相应网友的观点？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A.</w:t>
      </w:r>
      <w:r>
        <w:rPr>
          <w:rFonts w:ascii="SimSun" w:hAnsi="SimSun" w:eastAsia="SimSun" w:cs="SimSun"/>
          <w:sz w:val="28"/>
          <w:szCs w:val="28"/>
          <w:spacing w:val="-17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“我国的国情与其他国家并不相同”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——</w:t>
      </w:r>
      <w:r>
        <w:rPr>
          <w:rFonts w:ascii="FangSong" w:hAnsi="FangSong" w:eastAsia="FangSong" w:cs="FangSong"/>
          <w:sz w:val="28"/>
          <w:szCs w:val="28"/>
          <w:spacing w:val="-6"/>
        </w:rPr>
        <w:t>甲</w:t>
      </w:r>
      <w:r>
        <w:rPr>
          <w:rFonts w:ascii="FangSong" w:hAnsi="FangSong" w:eastAsia="FangSong" w:cs="FangSong"/>
          <w:sz w:val="28"/>
          <w:szCs w:val="28"/>
        </w:rPr>
        <w:t>     </w:t>
      </w:r>
      <w:r>
        <w:rPr>
          <w:rFonts w:ascii="SimSun" w:hAnsi="SimSun" w:eastAsia="SimSun" w:cs="SimSun"/>
          <w:sz w:val="28"/>
          <w:szCs w:val="28"/>
          <w:spacing w:val="-6"/>
        </w:rPr>
        <w:t>B.</w:t>
      </w:r>
      <w:r>
        <w:rPr>
          <w:rFonts w:ascii="SimSun" w:hAnsi="SimSun" w:eastAsia="SimSun" w:cs="SimSun"/>
          <w:sz w:val="28"/>
          <w:szCs w:val="28"/>
          <w:spacing w:val="-5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“医院减轻病人痛苦也是一种救死扶伤”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——</w:t>
      </w:r>
      <w:r>
        <w:rPr>
          <w:rFonts w:ascii="FangSong" w:hAnsi="FangSong" w:eastAsia="FangSong" w:cs="FangSong"/>
          <w:sz w:val="28"/>
          <w:szCs w:val="28"/>
          <w:spacing w:val="-6"/>
        </w:rPr>
        <w:t>乙</w:t>
      </w:r>
    </w:p>
    <w:p>
      <w:pPr>
        <w:ind w:left="579" w:right="545" w:firstLine="3"/>
        <w:spacing w:before="200" w:line="26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C.</w:t>
      </w:r>
      <w:r>
        <w:rPr>
          <w:rFonts w:ascii="SimSun" w:hAnsi="SimSun" w:eastAsia="SimSun" w:cs="SimSun"/>
          <w:sz w:val="28"/>
          <w:szCs w:val="28"/>
          <w:spacing w:val="-16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“被实施安乐死的动物无法表达自己真实的意愿”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——</w:t>
      </w:r>
      <w:r>
        <w:rPr>
          <w:rFonts w:ascii="FangSong" w:hAnsi="FangSong" w:eastAsia="FangSong" w:cs="FangSong"/>
          <w:sz w:val="28"/>
          <w:szCs w:val="28"/>
          <w:spacing w:val="-5"/>
        </w:rPr>
        <w:t>丙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D.</w:t>
      </w:r>
      <w:r>
        <w:rPr>
          <w:rFonts w:ascii="SimSun" w:hAnsi="SimSun" w:eastAsia="SimSun" w:cs="SimSun"/>
          <w:sz w:val="28"/>
          <w:szCs w:val="28"/>
          <w:spacing w:val="-23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“现实需求应该得到法律的关注”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——</w:t>
      </w:r>
      <w:r>
        <w:rPr>
          <w:rFonts w:ascii="FangSong" w:hAnsi="FangSong" w:eastAsia="FangSong" w:cs="FangSong"/>
          <w:sz w:val="28"/>
          <w:szCs w:val="28"/>
          <w:spacing w:val="-6"/>
        </w:rPr>
        <w:t>丁</w:t>
      </w:r>
    </w:p>
    <w:p>
      <w:pPr>
        <w:ind w:firstLine="582"/>
        <w:spacing w:before="198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668"/>
        <w:spacing w:before="212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⑸综合分析</w:t>
      </w:r>
    </w:p>
    <w:p>
      <w:pPr>
        <w:ind w:left="26" w:right="77" w:firstLine="654"/>
        <w:spacing w:before="305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主要测查应试人员迅速、准确地对大量的文字信息进行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分析处理的能力，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主要包括对信息的挖掘获取能力、理解能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力、概括能力、评判能力等。常见题型有主旨概括、语段衔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接、隐含信息推断等。</w:t>
      </w:r>
    </w:p>
    <w:p>
      <w:pPr>
        <w:ind w:firstLine="28"/>
        <w:spacing w:before="305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firstLine="581"/>
        <w:spacing w:before="31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根据以下资料回答问题：</w:t>
      </w:r>
    </w:p>
    <w:p>
      <w:pPr>
        <w:ind w:left="37" w:firstLine="562"/>
        <w:spacing w:before="219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①网络时代为我们提供了获取信息的便利，</w:t>
      </w:r>
      <w:r>
        <w:rPr>
          <w:rFonts w:ascii="FangSong" w:hAnsi="FangSong" w:eastAsia="FangSong" w:cs="FangSong"/>
          <w:sz w:val="28"/>
          <w:szCs w:val="28"/>
          <w:spacing w:val="-9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世界变得既立体又平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面。所谓立体，</w:t>
      </w:r>
      <w:r>
        <w:rPr>
          <w:rFonts w:ascii="FangSong" w:hAnsi="FangSong" w:eastAsia="FangSong" w:cs="FangSong"/>
          <w:sz w:val="28"/>
          <w:szCs w:val="28"/>
          <w:spacing w:val="-58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是指信息的丰富性使我们很容易较为全面地了解事物，</w:t>
      </w:r>
    </w:p>
    <w:p>
      <w:pPr>
        <w:sectPr>
          <w:type w:val="continuous"/>
          <w:pgSz w:w="11907" w:h="16839"/>
          <w:pgMar w:top="1431" w:right="1723" w:bottom="1263" w:left="1785" w:header="0" w:footer="1070" w:gutter="0"/>
          <w:cols w:equalWidth="0" w:num="1">
            <w:col w:w="8398" w:space="0"/>
          </w:cols>
        </w:sectPr>
        <w:rPr/>
      </w:pPr>
    </w:p>
    <w:p>
      <w:pPr>
        <w:ind w:left="43" w:right="80" w:hanging="21"/>
        <w:spacing w:before="169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5"/>
        </w:rPr>
        <w:t>使我们处在一个与世界的立体联系之中；</w:t>
      </w:r>
      <w:r>
        <w:rPr>
          <w:rFonts w:ascii="FangSong" w:hAnsi="FangSong" w:eastAsia="FangSong" w:cs="FangSong"/>
          <w:sz w:val="28"/>
          <w:szCs w:val="28"/>
          <w:spacing w:val="4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所谓平面，</w:t>
      </w:r>
      <w:r>
        <w:rPr>
          <w:rFonts w:ascii="FangSong" w:hAnsi="FangSong" w:eastAsia="FangSong" w:cs="FangSong"/>
          <w:sz w:val="28"/>
          <w:szCs w:val="28"/>
          <w:spacing w:val="19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是指大家处于同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一个获取信息的平台上，凌驾于人们之上的权威似乎在逐渐消逝。</w:t>
      </w:r>
    </w:p>
    <w:p>
      <w:pPr>
        <w:ind w:left="27" w:firstLine="571"/>
        <w:spacing w:before="5" w:line="29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②对于年轻人来讲，</w:t>
      </w:r>
      <w:r>
        <w:rPr>
          <w:rFonts w:ascii="FangSong" w:hAnsi="FangSong" w:eastAsia="FangSong" w:cs="FangSong"/>
          <w:sz w:val="28"/>
          <w:szCs w:val="28"/>
          <w:spacing w:val="21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这似乎是一个无所不能的时代，</w:t>
      </w:r>
      <w:r>
        <w:rPr>
          <w:rFonts w:ascii="FangSong" w:hAnsi="FangSong" w:eastAsia="FangSong" w:cs="FangSong"/>
          <w:sz w:val="28"/>
          <w:szCs w:val="28"/>
          <w:spacing w:val="31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也应该是一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个幸福的时代。然而，</w:t>
      </w:r>
      <w:r>
        <w:rPr>
          <w:rFonts w:ascii="FangSong" w:hAnsi="FangSong" w:eastAsia="FangSong" w:cs="FangSong"/>
          <w:sz w:val="28"/>
          <w:szCs w:val="28"/>
          <w:spacing w:val="75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事实似乎并非如此，</w:t>
      </w:r>
      <w:r>
        <w:rPr>
          <w:rFonts w:ascii="FangSong" w:hAnsi="FangSong" w:eastAsia="FangSong" w:cs="FangSong"/>
          <w:sz w:val="28"/>
          <w:szCs w:val="28"/>
          <w:spacing w:val="47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普遍的焦虑弥漫在年轻人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1"/>
        </w:rPr>
        <w:t>中间：</w:t>
      </w:r>
      <w:r>
        <w:rPr>
          <w:rFonts w:ascii="FangSong" w:hAnsi="FangSong" w:eastAsia="FangSong" w:cs="FangSong"/>
          <w:sz w:val="28"/>
          <w:szCs w:val="28"/>
          <w:spacing w:val="37"/>
        </w:rPr>
        <w:t> </w:t>
      </w:r>
      <w:r>
        <w:rPr>
          <w:rFonts w:ascii="FangSong" w:hAnsi="FangSong" w:eastAsia="FangSong" w:cs="FangSong"/>
          <w:sz w:val="28"/>
          <w:szCs w:val="28"/>
          <w:spacing w:val="-21"/>
        </w:rPr>
        <w:t>我想知道一切，</w:t>
      </w:r>
      <w:r>
        <w:rPr>
          <w:rFonts w:ascii="FangSong" w:hAnsi="FangSong" w:eastAsia="FangSong" w:cs="FangSong"/>
          <w:sz w:val="28"/>
          <w:szCs w:val="28"/>
          <w:spacing w:val="34"/>
        </w:rPr>
        <w:t> </w:t>
      </w:r>
      <w:r>
        <w:rPr>
          <w:rFonts w:ascii="FangSong" w:hAnsi="FangSong" w:eastAsia="FangSong" w:cs="FangSong"/>
          <w:sz w:val="28"/>
          <w:szCs w:val="28"/>
          <w:spacing w:val="-21"/>
        </w:rPr>
        <w:t>我也似乎能够知道一切，</w:t>
      </w:r>
      <w:r>
        <w:rPr>
          <w:rFonts w:ascii="FangSong" w:hAnsi="FangSong" w:eastAsia="FangSong" w:cs="FangSong"/>
          <w:sz w:val="28"/>
          <w:szCs w:val="28"/>
          <w:spacing w:val="31"/>
        </w:rPr>
        <w:t> </w:t>
      </w:r>
      <w:r>
        <w:rPr>
          <w:rFonts w:ascii="FangSong" w:hAnsi="FangSong" w:eastAsia="FangSong" w:cs="FangSong"/>
          <w:sz w:val="28"/>
          <w:szCs w:val="28"/>
          <w:spacing w:val="-21"/>
        </w:rPr>
        <w:t>但却不知道我应该知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道什么</w:t>
      </w:r>
      <w:r>
        <w:rPr>
          <w:rFonts w:ascii="SimSun" w:hAnsi="SimSun" w:eastAsia="SimSun" w:cs="SimSun"/>
          <w:sz w:val="28"/>
          <w:szCs w:val="28"/>
          <w:spacing w:val="-9"/>
        </w:rPr>
        <w:t>——</w:t>
      </w:r>
      <w:r>
        <w:rPr>
          <w:rFonts w:ascii="FangSong" w:hAnsi="FangSong" w:eastAsia="FangSong" w:cs="FangSong"/>
          <w:sz w:val="28"/>
          <w:szCs w:val="28"/>
          <w:spacing w:val="-9"/>
        </w:rPr>
        <w:t>选择的自由，</w:t>
      </w:r>
      <w:r>
        <w:rPr>
          <w:rFonts w:ascii="FangSong" w:hAnsi="FangSong" w:eastAsia="FangSong" w:cs="FangSong"/>
          <w:sz w:val="28"/>
          <w:szCs w:val="28"/>
          <w:spacing w:val="102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使年轻人感受到了前辈们从未有过的恐慌。</w:t>
      </w:r>
    </w:p>
    <w:p>
      <w:pPr>
        <w:ind w:left="27" w:right="76" w:firstLine="572"/>
        <w:spacing w:before="216" w:line="30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③网络信息与传统出版业最大的不同，</w:t>
      </w:r>
      <w:r>
        <w:rPr>
          <w:rFonts w:ascii="FangSong" w:hAnsi="FangSong" w:eastAsia="FangSong" w:cs="FangSong"/>
          <w:sz w:val="28"/>
          <w:szCs w:val="28"/>
          <w:spacing w:val="-9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是前者较少受到社会理性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的约束和过滤。网络上，</w:t>
      </w:r>
      <w:r>
        <w:rPr>
          <w:rFonts w:ascii="FangSong" w:hAnsi="FangSong" w:eastAsia="FangSong" w:cs="FangSong"/>
          <w:sz w:val="28"/>
          <w:szCs w:val="28"/>
          <w:spacing w:val="5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越具有个人色彩的东西就越具有吸引力，</w:t>
      </w:r>
      <w:r>
        <w:rPr>
          <w:rFonts w:ascii="FangSong" w:hAnsi="FangSong" w:eastAsia="FangSong" w:cs="FangSong"/>
          <w:sz w:val="28"/>
          <w:szCs w:val="28"/>
          <w:spacing w:val="34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越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容易受到追捧，</w:t>
      </w:r>
      <w:r>
        <w:rPr>
          <w:rFonts w:ascii="FangSong" w:hAnsi="FangSong" w:eastAsia="FangSong" w:cs="FangSong"/>
          <w:sz w:val="28"/>
          <w:szCs w:val="28"/>
          <w:spacing w:val="26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这样的东西有很大几率是</w:t>
      </w:r>
      <w:r>
        <w:rPr>
          <w:rFonts w:ascii="SimSun" w:hAnsi="SimSun" w:eastAsia="SimSun" w:cs="SimSun"/>
          <w:sz w:val="28"/>
          <w:szCs w:val="28"/>
          <w:spacing w:val="-9"/>
        </w:rPr>
        <w:t>“</w:t>
      </w:r>
      <w:r>
        <w:rPr>
          <w:rFonts w:ascii="FangSong" w:hAnsi="FangSong" w:eastAsia="FangSong" w:cs="FangSong"/>
          <w:sz w:val="28"/>
          <w:szCs w:val="28"/>
          <w:spacing w:val="-9"/>
        </w:rPr>
        <w:t>脾气</w:t>
      </w:r>
      <w:r>
        <w:rPr>
          <w:rFonts w:ascii="SimSun" w:hAnsi="SimSun" w:eastAsia="SimSun" w:cs="SimSun"/>
          <w:sz w:val="28"/>
          <w:szCs w:val="28"/>
          <w:spacing w:val="-9"/>
        </w:rPr>
        <w:t>”</w:t>
      </w:r>
      <w:r>
        <w:rPr>
          <w:rFonts w:ascii="FangSong" w:hAnsi="FangSong" w:eastAsia="FangSong" w:cs="FangSong"/>
          <w:sz w:val="28"/>
          <w:szCs w:val="28"/>
          <w:spacing w:val="-9"/>
        </w:rPr>
        <w:t>，并不具有深厚的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时代文化内涵。阅读上的</w:t>
      </w:r>
      <w:r>
        <w:rPr>
          <w:rFonts w:ascii="SimSun" w:hAnsi="SimSun" w:eastAsia="SimSun" w:cs="SimSun"/>
          <w:sz w:val="28"/>
          <w:szCs w:val="28"/>
          <w:spacing w:val="-10"/>
        </w:rPr>
        <w:t>“</w:t>
      </w:r>
      <w:r>
        <w:rPr>
          <w:rFonts w:ascii="FangSong" w:hAnsi="FangSong" w:eastAsia="FangSong" w:cs="FangSong"/>
          <w:sz w:val="28"/>
          <w:szCs w:val="28"/>
          <w:spacing w:val="-10"/>
        </w:rPr>
        <w:t>羊群效应</w:t>
      </w:r>
      <w:r>
        <w:rPr>
          <w:rFonts w:ascii="SimSun" w:hAnsi="SimSun" w:eastAsia="SimSun" w:cs="SimSun"/>
          <w:sz w:val="28"/>
          <w:szCs w:val="28"/>
          <w:spacing w:val="-10"/>
        </w:rPr>
        <w:t>”</w:t>
      </w:r>
      <w:r>
        <w:rPr>
          <w:rFonts w:ascii="FangSong" w:hAnsi="FangSong" w:eastAsia="FangSong" w:cs="FangSong"/>
          <w:sz w:val="28"/>
          <w:szCs w:val="28"/>
          <w:spacing w:val="-10"/>
        </w:rPr>
        <w:t>使人产生从众心理，</w:t>
      </w:r>
      <w:r>
        <w:rPr>
          <w:rFonts w:ascii="FangSong" w:hAnsi="FangSong" w:eastAsia="FangSong" w:cs="FangSong"/>
          <w:sz w:val="28"/>
          <w:szCs w:val="28"/>
          <w:spacing w:val="53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很多青年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人在潜意识里以为通过这种</w:t>
      </w:r>
      <w:r>
        <w:rPr>
          <w:rFonts w:ascii="SimSun" w:hAnsi="SimSun" w:eastAsia="SimSun" w:cs="SimSun"/>
          <w:sz w:val="28"/>
          <w:szCs w:val="28"/>
          <w:spacing w:val="-8"/>
        </w:rPr>
        <w:t>“</w:t>
      </w:r>
      <w:r>
        <w:rPr>
          <w:rFonts w:ascii="FangSong" w:hAnsi="FangSong" w:eastAsia="FangSong" w:cs="FangSong"/>
          <w:sz w:val="28"/>
          <w:szCs w:val="28"/>
          <w:spacing w:val="-8"/>
        </w:rPr>
        <w:t>海量</w:t>
      </w:r>
      <w:r>
        <w:rPr>
          <w:rFonts w:ascii="SimSun" w:hAnsi="SimSun" w:eastAsia="SimSun" w:cs="SimSun"/>
          <w:sz w:val="28"/>
          <w:szCs w:val="28"/>
          <w:spacing w:val="-8"/>
        </w:rPr>
        <w:t>”</w:t>
      </w:r>
      <w:r>
        <w:rPr>
          <w:rFonts w:ascii="FangSong" w:hAnsi="FangSong" w:eastAsia="FangSong" w:cs="FangSong"/>
          <w:sz w:val="28"/>
          <w:szCs w:val="28"/>
          <w:spacing w:val="-8"/>
        </w:rPr>
        <w:t>阅读就可以获得知识和智慧，</w:t>
      </w:r>
      <w:r>
        <w:rPr>
          <w:rFonts w:ascii="FangSong" w:hAnsi="FangSong" w:eastAsia="FangSong" w:cs="FangSong"/>
          <w:sz w:val="28"/>
          <w:szCs w:val="28"/>
          <w:spacing w:val="-6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就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可以建立</w:t>
      </w:r>
      <w:r>
        <w:rPr>
          <w:rFonts w:ascii="SimSun" w:hAnsi="SimSun" w:eastAsia="SimSun" w:cs="SimSun"/>
          <w:sz w:val="28"/>
          <w:szCs w:val="28"/>
          <w:spacing w:val="-2"/>
        </w:rPr>
        <w:t>“</w:t>
      </w:r>
      <w:r>
        <w:rPr>
          <w:rFonts w:ascii="FangSong" w:hAnsi="FangSong" w:eastAsia="FangSong" w:cs="FangSong"/>
          <w:sz w:val="28"/>
          <w:szCs w:val="28"/>
          <w:spacing w:val="-2"/>
        </w:rPr>
        <w:t>三观</w:t>
      </w:r>
      <w:r>
        <w:rPr>
          <w:rFonts w:ascii="SimSun" w:hAnsi="SimSun" w:eastAsia="SimSun" w:cs="SimSun"/>
          <w:sz w:val="28"/>
          <w:szCs w:val="28"/>
          <w:spacing w:val="-2"/>
        </w:rPr>
        <w:t>”</w:t>
      </w:r>
      <w:r>
        <w:rPr>
          <w:rFonts w:ascii="FangSong" w:hAnsi="FangSong" w:eastAsia="FangSong" w:cs="FangSong"/>
          <w:sz w:val="28"/>
          <w:szCs w:val="28"/>
          <w:spacing w:val="-2"/>
        </w:rPr>
        <w:t>，但最终，他们得到的却只有空虚和焦虑。</w:t>
      </w:r>
    </w:p>
    <w:p>
      <w:pPr>
        <w:ind w:left="24" w:right="75" w:firstLine="574"/>
        <w:spacing w:before="219" w:line="30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④经典阅读，</w:t>
      </w:r>
      <w:r>
        <w:rPr>
          <w:rFonts w:ascii="FangSong" w:hAnsi="FangSong" w:eastAsia="FangSong" w:cs="FangSong"/>
          <w:sz w:val="28"/>
          <w:szCs w:val="28"/>
          <w:spacing w:val="-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会在潜移默化中让人习得珍贵的思维方式和价值观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念，</w:t>
      </w:r>
      <w:r>
        <w:rPr>
          <w:rFonts w:ascii="FangSong" w:hAnsi="FangSong" w:eastAsia="FangSong" w:cs="FangSong"/>
          <w:sz w:val="28"/>
          <w:szCs w:val="28"/>
          <w:spacing w:val="47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尤其是在童年、少年和青年时期。比如读四大名著，</w:t>
      </w:r>
      <w:r>
        <w:rPr>
          <w:rFonts w:ascii="FangSong" w:hAnsi="FangSong" w:eastAsia="FangSong" w:cs="FangSong"/>
          <w:sz w:val="28"/>
          <w:szCs w:val="28"/>
          <w:spacing w:val="54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孩子首先会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为故事所吸引，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而这些故事本身，</w:t>
      </w:r>
      <w:r>
        <w:rPr>
          <w:rFonts w:ascii="FangSong" w:hAnsi="FangSong" w:eastAsia="FangSong" w:cs="FangSong"/>
          <w:sz w:val="28"/>
          <w:szCs w:val="28"/>
          <w:spacing w:val="-2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都深深镌刻着中国人在漫长历史过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程中总结出来的思维模式和价值观念。故事的演进，</w:t>
      </w:r>
      <w:r>
        <w:rPr>
          <w:rFonts w:ascii="FangSong" w:hAnsi="FangSong" w:eastAsia="FangSong" w:cs="FangSong"/>
          <w:sz w:val="28"/>
          <w:szCs w:val="28"/>
          <w:spacing w:val="55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会帮助孩子们辨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别正邪、建立是非观念，</w:t>
      </w:r>
      <w:r>
        <w:rPr>
          <w:rFonts w:ascii="FangSong" w:hAnsi="FangSong" w:eastAsia="FangSong" w:cs="FangSong"/>
          <w:sz w:val="28"/>
          <w:szCs w:val="28"/>
          <w:spacing w:val="36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也使他们从中感受到除暴安良的快乐，</w:t>
      </w:r>
      <w:r>
        <w:rPr>
          <w:rFonts w:ascii="FangSong" w:hAnsi="FangSong" w:eastAsia="FangSong" w:cs="FangSong"/>
          <w:sz w:val="28"/>
          <w:szCs w:val="28"/>
          <w:spacing w:val="29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培养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2"/>
        </w:rPr>
        <w:t>出坚忍不拔的精神，</w:t>
      </w:r>
      <w:r>
        <w:rPr>
          <w:rFonts w:ascii="FangSong" w:hAnsi="FangSong" w:eastAsia="FangSong" w:cs="FangSong"/>
          <w:sz w:val="28"/>
          <w:szCs w:val="28"/>
          <w:spacing w:val="61"/>
        </w:rPr>
        <w:t> </w:t>
      </w:r>
      <w:r>
        <w:rPr>
          <w:rFonts w:ascii="FangSong" w:hAnsi="FangSong" w:eastAsia="FangSong" w:cs="FangSong"/>
          <w:sz w:val="28"/>
          <w:szCs w:val="28"/>
          <w:spacing w:val="-22"/>
        </w:rPr>
        <w:t>燃烧起追求正义的热情等等，</w:t>
      </w:r>
      <w:r>
        <w:rPr>
          <w:rFonts w:ascii="FangSong" w:hAnsi="FangSong" w:eastAsia="FangSong" w:cs="FangSong"/>
          <w:sz w:val="28"/>
          <w:szCs w:val="28"/>
          <w:spacing w:val="59"/>
        </w:rPr>
        <w:t> </w:t>
      </w:r>
      <w:r>
        <w:rPr>
          <w:rFonts w:ascii="FangSong" w:hAnsi="FangSong" w:eastAsia="FangSong" w:cs="FangSong"/>
          <w:sz w:val="28"/>
          <w:szCs w:val="28"/>
          <w:spacing w:val="-22"/>
        </w:rPr>
        <w:t>而这些，</w:t>
      </w:r>
      <w:r>
        <w:rPr>
          <w:rFonts w:ascii="FangSong" w:hAnsi="FangSong" w:eastAsia="FangSong" w:cs="FangSong"/>
          <w:sz w:val="28"/>
          <w:szCs w:val="28"/>
          <w:spacing w:val="15"/>
        </w:rPr>
        <w:t> </w:t>
      </w:r>
      <w:r>
        <w:rPr>
          <w:rFonts w:ascii="FangSong" w:hAnsi="FangSong" w:eastAsia="FangSong" w:cs="FangSong"/>
          <w:sz w:val="28"/>
          <w:szCs w:val="28"/>
          <w:spacing w:val="-22"/>
        </w:rPr>
        <w:t>都是生活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的精神原动力。</w:t>
      </w:r>
    </w:p>
    <w:p>
      <w:pPr>
        <w:ind w:left="29" w:right="74" w:firstLine="570"/>
        <w:spacing w:before="215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⑤如果说小说主要作用于人的思维方式，</w:t>
      </w:r>
      <w:r>
        <w:rPr>
          <w:rFonts w:ascii="FangSong" w:hAnsi="FangSong" w:eastAsia="FangSong" w:cs="FangSong"/>
          <w:sz w:val="28"/>
          <w:szCs w:val="28"/>
          <w:spacing w:val="-9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诗词则直接作用于人的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5"/>
        </w:rPr>
        <w:t>情感模式。比如小儿皆可诵的《春晓》：</w:t>
      </w:r>
      <w:r>
        <w:rPr>
          <w:rFonts w:ascii="FangSong" w:hAnsi="FangSong" w:eastAsia="FangSong" w:cs="FangSong"/>
          <w:sz w:val="28"/>
          <w:szCs w:val="28"/>
          <w:spacing w:val="42"/>
        </w:rPr>
        <w:t> </w:t>
      </w:r>
      <w:r>
        <w:rPr>
          <w:rFonts w:ascii="SimSun" w:hAnsi="SimSun" w:eastAsia="SimSun" w:cs="SimSun"/>
          <w:sz w:val="28"/>
          <w:szCs w:val="28"/>
          <w:spacing w:val="-25"/>
        </w:rPr>
        <w:t>“</w:t>
      </w:r>
      <w:r>
        <w:rPr>
          <w:rFonts w:ascii="FangSong" w:hAnsi="FangSong" w:eastAsia="FangSong" w:cs="FangSong"/>
          <w:sz w:val="28"/>
          <w:szCs w:val="28"/>
          <w:spacing w:val="-25"/>
        </w:rPr>
        <w:t>春眠不觉晓，</w:t>
      </w:r>
      <w:r>
        <w:rPr>
          <w:rFonts w:ascii="FangSong" w:hAnsi="FangSong" w:eastAsia="FangSong" w:cs="FangSong"/>
          <w:sz w:val="28"/>
          <w:szCs w:val="28"/>
          <w:spacing w:val="26"/>
        </w:rPr>
        <w:t> </w:t>
      </w:r>
      <w:r>
        <w:rPr>
          <w:rFonts w:ascii="FangSong" w:hAnsi="FangSong" w:eastAsia="FangSong" w:cs="FangSong"/>
          <w:sz w:val="28"/>
          <w:szCs w:val="28"/>
          <w:spacing w:val="-25"/>
        </w:rPr>
        <w:t>处处闻啼鸟。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7"/>
          <w:w w:val="98"/>
        </w:rPr>
        <w:t>夜来风雨声，</w:t>
      </w:r>
      <w:r>
        <w:rPr>
          <w:rFonts w:ascii="FangSong" w:hAnsi="FangSong" w:eastAsia="FangSong" w:cs="FangSong"/>
          <w:sz w:val="28"/>
          <w:szCs w:val="28"/>
          <w:spacing w:val="131"/>
        </w:rPr>
        <w:t> </w:t>
      </w:r>
      <w:r>
        <w:rPr>
          <w:rFonts w:ascii="FangSong" w:hAnsi="FangSong" w:eastAsia="FangSong" w:cs="FangSong"/>
          <w:sz w:val="28"/>
          <w:szCs w:val="28"/>
          <w:spacing w:val="-27"/>
          <w:w w:val="98"/>
        </w:rPr>
        <w:t>花落知多少。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27"/>
          <w:w w:val="98"/>
        </w:rPr>
        <w:t>”</w:t>
      </w:r>
      <w:r>
        <w:rPr>
          <w:rFonts w:ascii="FangSong" w:hAnsi="FangSong" w:eastAsia="FangSong" w:cs="FangSong"/>
          <w:sz w:val="28"/>
          <w:szCs w:val="28"/>
          <w:spacing w:val="-27"/>
          <w:w w:val="98"/>
        </w:rPr>
        <w:t>春光美好，</w:t>
      </w:r>
      <w:r>
        <w:rPr>
          <w:rFonts w:ascii="FangSong" w:hAnsi="FangSong" w:eastAsia="FangSong" w:cs="FangSong"/>
          <w:sz w:val="28"/>
          <w:szCs w:val="28"/>
          <w:spacing w:val="68"/>
        </w:rPr>
        <w:t> </w:t>
      </w:r>
      <w:r>
        <w:rPr>
          <w:rFonts w:ascii="FangSong" w:hAnsi="FangSong" w:eastAsia="FangSong" w:cs="FangSong"/>
          <w:sz w:val="28"/>
          <w:szCs w:val="28"/>
          <w:spacing w:val="-27"/>
          <w:w w:val="98"/>
        </w:rPr>
        <w:t>生命美好，</w:t>
      </w:r>
      <w:r>
        <w:rPr>
          <w:rFonts w:ascii="FangSong" w:hAnsi="FangSong" w:eastAsia="FangSong" w:cs="FangSong"/>
          <w:sz w:val="28"/>
          <w:szCs w:val="28"/>
          <w:spacing w:val="49"/>
        </w:rPr>
        <w:t> </w:t>
      </w:r>
      <w:r>
        <w:rPr>
          <w:rFonts w:ascii="FangSong" w:hAnsi="FangSong" w:eastAsia="FangSong" w:cs="FangSong"/>
          <w:sz w:val="28"/>
          <w:szCs w:val="28"/>
          <w:spacing w:val="-27"/>
          <w:w w:val="98"/>
        </w:rPr>
        <w:t>不能因贪睡而错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过，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对春光的珍爱与对生命的珍惜已拆解不开，</w:t>
      </w:r>
      <w:r>
        <w:rPr>
          <w:rFonts w:ascii="FangSong" w:hAnsi="FangSong" w:eastAsia="FangSong" w:cs="FangSong"/>
          <w:sz w:val="28"/>
          <w:szCs w:val="28"/>
          <w:spacing w:val="43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春光与生命、时代与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生活是如此让人爱恋，</w:t>
      </w:r>
      <w:r>
        <w:rPr>
          <w:rFonts w:ascii="FangSong" w:hAnsi="FangSong" w:eastAsia="FangSong" w:cs="FangSong"/>
          <w:sz w:val="28"/>
          <w:szCs w:val="28"/>
          <w:spacing w:val="33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人们甚至不愿放弃片刻的光阴；</w:t>
      </w:r>
      <w:r>
        <w:rPr>
          <w:rFonts w:ascii="FangSong" w:hAnsi="FangSong" w:eastAsia="FangSong" w:cs="FangSong"/>
          <w:sz w:val="28"/>
          <w:szCs w:val="28"/>
          <w:spacing w:val="29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诗中即使含有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一丝丝的伤感，</w:t>
      </w:r>
      <w:r>
        <w:rPr>
          <w:rFonts w:ascii="FangSong" w:hAnsi="FangSong" w:eastAsia="FangSong" w:cs="FangSong"/>
          <w:sz w:val="28"/>
          <w:szCs w:val="28"/>
          <w:spacing w:val="-11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也立刻在这种青春的情绪中蒸腾为对生活与生命的深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情感受。爱读这些诗的孩子，一定是热爱生活的。</w:t>
      </w:r>
    </w:p>
    <w:p>
      <w:pPr>
        <w:ind w:firstLine="600"/>
        <w:spacing w:before="1"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⑥打个比方，</w:t>
      </w:r>
      <w:r>
        <w:rPr>
          <w:rFonts w:ascii="FangSong" w:hAnsi="FangSong" w:eastAsia="FangSong" w:cs="FangSong"/>
          <w:sz w:val="28"/>
          <w:szCs w:val="28"/>
          <w:spacing w:val="29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经典阅读带来的思维模式和情感模式，</w:t>
      </w:r>
      <w:r>
        <w:rPr>
          <w:rFonts w:ascii="FangSong" w:hAnsi="FangSong" w:eastAsia="FangSong" w:cs="FangSong"/>
          <w:sz w:val="28"/>
          <w:szCs w:val="28"/>
          <w:spacing w:val="21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就像是我们</w:t>
      </w:r>
    </w:p>
    <w:p>
      <w:pPr>
        <w:sectPr>
          <w:footerReference w:type="default" r:id="rId41"/>
          <w:pgSz w:w="11907" w:h="16839"/>
          <w:pgMar w:top="1431" w:right="1719" w:bottom="1263" w:left="1785" w:header="0" w:footer="1070" w:gutter="0"/>
        </w:sectPr>
        <w:rPr/>
      </w:pPr>
    </w:p>
    <w:p>
      <w:pPr>
        <w:ind w:left="25" w:firstLine="12"/>
        <w:spacing w:before="165" w:line="29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大脑的最佳操作系统，</w:t>
      </w:r>
      <w:r>
        <w:rPr>
          <w:rFonts w:ascii="FangSong" w:hAnsi="FangSong" w:eastAsia="FangSong" w:cs="FangSong"/>
          <w:sz w:val="28"/>
          <w:szCs w:val="28"/>
          <w:spacing w:val="37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越早安装越好，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任何时候安装都不算晚。有了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这个操作系统，</w:t>
      </w:r>
      <w:r>
        <w:rPr>
          <w:rFonts w:ascii="FangSong" w:hAnsi="FangSong" w:eastAsia="FangSong" w:cs="FangSong"/>
          <w:sz w:val="28"/>
          <w:szCs w:val="28"/>
          <w:spacing w:val="-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我们就能更从容地面对海量的信息，</w:t>
      </w:r>
      <w:r>
        <w:rPr>
          <w:rFonts w:ascii="FangSong" w:hAnsi="FangSong" w:eastAsia="FangSong" w:cs="FangSong"/>
          <w:sz w:val="28"/>
          <w:szCs w:val="28"/>
          <w:spacing w:val="-67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摆脱喧哗和浮躁，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消除恐惧和焦虑，</w:t>
      </w:r>
      <w:r>
        <w:rPr>
          <w:rFonts w:ascii="FangSong" w:hAnsi="FangSong" w:eastAsia="FangSong" w:cs="FangSong"/>
          <w:sz w:val="28"/>
          <w:szCs w:val="28"/>
          <w:spacing w:val="41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在令人眼花缭乱的世界里沉静下来，</w:t>
      </w:r>
      <w:r>
        <w:rPr>
          <w:rFonts w:ascii="FangSong" w:hAnsi="FangSong" w:eastAsia="FangSong" w:cs="FangSong"/>
          <w:sz w:val="28"/>
          <w:szCs w:val="28"/>
          <w:spacing w:val="26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知道哪些是该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选择的，</w:t>
      </w:r>
      <w:r>
        <w:rPr>
          <w:rFonts w:ascii="FangSong" w:hAnsi="FangSong" w:eastAsia="FangSong" w:cs="FangSong"/>
          <w:sz w:val="28"/>
          <w:szCs w:val="28"/>
          <w:spacing w:val="80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哪些是可以忽略的，世界因此会变得更加真实和有意义。</w:t>
      </w:r>
    </w:p>
    <w:p>
      <w:pPr>
        <w:ind w:firstLine="605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1</w:t>
      </w:r>
      <w:r>
        <w:rPr>
          <w:rFonts w:ascii="FangSong" w:hAnsi="FangSong" w:eastAsia="FangSong" w:cs="FangSong"/>
          <w:sz w:val="28"/>
          <w:szCs w:val="28"/>
          <w:spacing w:val="-6"/>
        </w:rPr>
        <w:t>．下面这段文字最可能位于哪两段之间？</w:t>
      </w:r>
    </w:p>
    <w:p>
      <w:pPr>
        <w:ind w:left="20" w:right="72" w:firstLine="563"/>
        <w:spacing w:before="221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这时候，</w:t>
      </w:r>
      <w:r>
        <w:rPr>
          <w:rFonts w:ascii="FangSong" w:hAnsi="FangSong" w:eastAsia="FangSong" w:cs="FangSong"/>
          <w:sz w:val="28"/>
          <w:szCs w:val="28"/>
          <w:spacing w:val="16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经典阅读的重要性就显现出来了。经典是什么？经典就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是永不过时的东西，</w:t>
      </w:r>
      <w:r>
        <w:rPr>
          <w:rFonts w:ascii="FangSong" w:hAnsi="FangSong" w:eastAsia="FangSong" w:cs="FangSong"/>
          <w:sz w:val="28"/>
          <w:szCs w:val="28"/>
          <w:spacing w:val="-2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它是人类按照自己的根本利益共同选择下来的文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明成果，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是建立正确的价值观和人生观的文化基础。</w:t>
      </w:r>
    </w:p>
    <w:p>
      <w:pPr>
        <w:ind w:firstLine="575"/>
        <w:spacing w:before="2"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．①与②之间</w:t>
      </w:r>
      <w:r>
        <w:rPr>
          <w:rFonts w:ascii="FangSong" w:hAnsi="FangSong" w:eastAsia="FangSong" w:cs="FangSong"/>
          <w:sz w:val="28"/>
          <w:szCs w:val="28"/>
          <w:spacing w:val="1"/>
        </w:rPr>
        <w:t>             </w:t>
      </w: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．②与③之间</w:t>
      </w:r>
    </w:p>
    <w:p>
      <w:pPr>
        <w:ind w:firstLine="582"/>
        <w:spacing w:before="19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．③与④之间</w:t>
      </w:r>
      <w:r>
        <w:rPr>
          <w:rFonts w:ascii="FangSong" w:hAnsi="FangSong" w:eastAsia="FangSong" w:cs="FangSong"/>
          <w:sz w:val="28"/>
          <w:szCs w:val="28"/>
        </w:rPr>
        <w:t>             </w:t>
      </w: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．④与⑤之间</w:t>
      </w:r>
    </w:p>
    <w:p>
      <w:pPr>
        <w:ind w:firstLine="582"/>
        <w:spacing w:before="218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73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C</w:t>
      </w:r>
    </w:p>
    <w:p>
      <w:pPr>
        <w:ind w:left="25" w:right="75" w:firstLine="562"/>
        <w:spacing w:before="221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2</w:t>
      </w:r>
      <w:r>
        <w:rPr>
          <w:rFonts w:ascii="FangSong" w:hAnsi="FangSong" w:eastAsia="FangSong" w:cs="FangSong"/>
          <w:sz w:val="28"/>
          <w:szCs w:val="28"/>
          <w:spacing w:val="1"/>
        </w:rPr>
        <w:t>．根据这段文字，下列哪一作品最能在情感方面对读者产生直</w:t>
      </w:r>
      <w:r>
        <w:rPr>
          <w:rFonts w:ascii="FangSong" w:hAnsi="FangSong" w:eastAsia="FangSong" w:cs="FangSong"/>
          <w:sz w:val="28"/>
          <w:szCs w:val="28"/>
          <w:spacing w:val="3"/>
        </w:rPr>
        <w:t> </w:t>
      </w:r>
      <w:r>
        <w:rPr>
          <w:rFonts w:ascii="FangSong" w:hAnsi="FangSong" w:eastAsia="FangSong" w:cs="FangSong"/>
          <w:sz w:val="28"/>
          <w:szCs w:val="28"/>
          <w:spacing w:val="-27"/>
          <w:w w:val="98"/>
        </w:rPr>
        <w:t>接影响？</w:t>
      </w:r>
    </w:p>
    <w:p>
      <w:pPr>
        <w:spacing w:line="219" w:lineRule="exact"/>
        <w:rPr/>
      </w:pPr>
      <w:r/>
    </w:p>
    <w:p>
      <w:pPr>
        <w:sectPr>
          <w:footerReference w:type="default" r:id="rId42"/>
          <w:pgSz w:w="11907" w:h="16839"/>
          <w:pgMar w:top="1431" w:right="1725" w:bottom="1263" w:left="1785" w:header="0" w:footer="1069" w:gutter="0"/>
          <w:cols w:equalWidth="0" w:num="1">
            <w:col w:w="8395" w:space="0"/>
          </w:cols>
        </w:sectPr>
        <w:rPr/>
      </w:pPr>
    </w:p>
    <w:p>
      <w:pPr>
        <w:ind w:firstLine="575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5"/>
        </w:rPr>
        <w:t>A</w:t>
      </w:r>
      <w:r>
        <w:rPr>
          <w:rFonts w:ascii="FangSong" w:hAnsi="FangSong" w:eastAsia="FangSong" w:cs="FangSong"/>
          <w:sz w:val="28"/>
          <w:szCs w:val="28"/>
          <w:spacing w:val="-13"/>
          <w:w w:val="95"/>
        </w:rPr>
        <w:t>．《诗经》</w:t>
      </w:r>
    </w:p>
    <w:p>
      <w:pPr>
        <w:ind w:left="582" w:right="862"/>
        <w:spacing w:before="193" w:line="25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6"/>
        </w:rPr>
        <w:t>C</w:t>
      </w:r>
      <w:r>
        <w:rPr>
          <w:rFonts w:ascii="FangSong" w:hAnsi="FangSong" w:eastAsia="FangSong" w:cs="FangSong"/>
          <w:sz w:val="28"/>
          <w:szCs w:val="28"/>
          <w:spacing w:val="-13"/>
          <w:w w:val="96"/>
        </w:rPr>
        <w:t>．《红楼梦》</w:t>
      </w:r>
      <w:r>
        <w:rPr>
          <w:rFonts w:ascii="FangSong" w:hAnsi="FangSong" w:eastAsia="FangSong" w:cs="FangSong"/>
          <w:sz w:val="28"/>
          <w:szCs w:val="28"/>
          <w:spacing w:val="16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002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5"/>
        </w:rPr>
        <w:t>B</w:t>
      </w:r>
      <w:r>
        <w:rPr>
          <w:rFonts w:ascii="FangSong" w:hAnsi="FangSong" w:eastAsia="FangSong" w:cs="FangSong"/>
          <w:sz w:val="28"/>
          <w:szCs w:val="28"/>
          <w:spacing w:val="-13"/>
          <w:w w:val="95"/>
        </w:rPr>
        <w:t>．《史记》</w:t>
      </w:r>
    </w:p>
    <w:p>
      <w:pPr>
        <w:ind w:firstLine="1003"/>
        <w:spacing w:before="190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8"/>
        </w:rPr>
        <w:t>D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．《哈姆雷特》</w:t>
      </w:r>
    </w:p>
    <w:p>
      <w:pPr>
        <w:sectPr>
          <w:type w:val="continuous"/>
          <w:pgSz w:w="11907" w:h="16839"/>
          <w:pgMar w:top="1431" w:right="1725" w:bottom="1263" w:left="1785" w:header="0" w:footer="1069" w:gutter="0"/>
          <w:cols w:equalWidth="0" w:num="2">
            <w:col w:w="3118" w:space="100"/>
            <w:col w:w="5177" w:space="0"/>
          </w:cols>
        </w:sectPr>
        <w:rPr/>
      </w:pPr>
    </w:p>
    <w:p>
      <w:pPr>
        <w:ind w:firstLine="590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3</w:t>
      </w:r>
      <w:r>
        <w:rPr>
          <w:rFonts w:ascii="FangSong" w:hAnsi="FangSong" w:eastAsia="FangSong" w:cs="FangSong"/>
          <w:sz w:val="28"/>
          <w:szCs w:val="28"/>
          <w:spacing w:val="-4"/>
        </w:rPr>
        <w:t>．这篇文章针对的主要问题是：</w:t>
      </w:r>
    </w:p>
    <w:p>
      <w:pPr>
        <w:ind w:firstLine="575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．信息时代年轻人面临阅读内容选择的困境</w:t>
      </w:r>
    </w:p>
    <w:p>
      <w:pPr>
        <w:ind w:firstLine="578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．网络中的不良信息影响了年轻人的价值观</w:t>
      </w:r>
    </w:p>
    <w:p>
      <w:pPr>
        <w:ind w:left="579" w:right="1238" w:firstLine="3"/>
        <w:spacing w:before="217" w:line="28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．年轻人的阅读时间被网络强大的娱乐功能所侵占</w:t>
      </w:r>
      <w:r>
        <w:rPr>
          <w:rFonts w:ascii="FangSong" w:hAnsi="FangSong" w:eastAsia="FangSong" w:cs="FangSong"/>
          <w:sz w:val="28"/>
          <w:szCs w:val="28"/>
          <w:spacing w:val="5"/>
        </w:rPr>
        <w:t>   </w:t>
      </w: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．奇特炫目的网络信息使年轻人对传统文化失去兴趣</w:t>
      </w:r>
      <w:r>
        <w:rPr>
          <w:rFonts w:ascii="FangSong" w:hAnsi="FangSong" w:eastAsia="FangSong" w:cs="FangSong"/>
          <w:sz w:val="28"/>
          <w:szCs w:val="28"/>
          <w:spacing w:val="20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ind w:firstLine="583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4</w:t>
      </w:r>
      <w:r>
        <w:rPr>
          <w:rFonts w:ascii="FangSong" w:hAnsi="FangSong" w:eastAsia="FangSong" w:cs="FangSong"/>
          <w:sz w:val="28"/>
          <w:szCs w:val="28"/>
          <w:spacing w:val="-6"/>
        </w:rPr>
        <w:t>．下列哪项与这段文字表达的观点最接近？</w:t>
      </w:r>
    </w:p>
    <w:p>
      <w:pPr>
        <w:ind w:firstLine="575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．黑发不知勤学早，白首方悔读书迟（颜真卿）</w:t>
      </w:r>
    </w:p>
    <w:p>
      <w:pPr>
        <w:ind w:firstLine="578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．腹有诗书气自华，读书万卷始通神（苏轼）</w:t>
      </w:r>
    </w:p>
    <w:p>
      <w:pPr>
        <w:ind w:left="49" w:right="75" w:firstLine="532"/>
        <w:spacing w:before="218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C</w:t>
      </w:r>
      <w:r>
        <w:rPr>
          <w:rFonts w:ascii="FangSong" w:hAnsi="FangSong" w:eastAsia="FangSong" w:cs="FangSong"/>
          <w:sz w:val="28"/>
          <w:szCs w:val="28"/>
          <w:spacing w:val="-7"/>
        </w:rPr>
        <w:t>．在读书上，</w:t>
      </w:r>
      <w:r>
        <w:rPr>
          <w:rFonts w:ascii="FangSong" w:hAnsi="FangSong" w:eastAsia="FangSong" w:cs="FangSong"/>
          <w:sz w:val="28"/>
          <w:szCs w:val="28"/>
          <w:spacing w:val="92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数量并不列于首要，重要的是书的品质与所引起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的思索的程度（富兰克林）</w:t>
      </w:r>
    </w:p>
    <w:p>
      <w:pPr>
        <w:sectPr>
          <w:type w:val="continuous"/>
          <w:pgSz w:w="11907" w:h="16839"/>
          <w:pgMar w:top="1431" w:right="1725" w:bottom="1263" w:left="1785" w:header="0" w:footer="1069" w:gutter="0"/>
          <w:cols w:equalWidth="0" w:num="1">
            <w:col w:w="8395" w:space="0"/>
          </w:cols>
        </w:sectPr>
        <w:rPr/>
      </w:pPr>
    </w:p>
    <w:p>
      <w:pPr>
        <w:ind w:left="34" w:right="76" w:firstLine="545"/>
        <w:spacing w:before="169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．经验丰富的人读书用两只眼睛，一只眼睛看到纸面上的话，</w:t>
      </w:r>
      <w:r>
        <w:rPr>
          <w:rFonts w:ascii="FangSong" w:hAnsi="FangSong" w:eastAsia="FangSong" w:cs="FangSong"/>
          <w:sz w:val="28"/>
          <w:szCs w:val="28"/>
          <w:spacing w:val="6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另一只眼睛看到纸的背面（歌德）</w:t>
      </w:r>
    </w:p>
    <w:p>
      <w:pPr>
        <w:ind w:firstLine="582"/>
        <w:spacing w:before="2" w:line="499" w:lineRule="exact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  <w:position w:val="15"/>
        </w:rPr>
        <w:t>答案：</w:t>
      </w:r>
      <w:r>
        <w:rPr>
          <w:rFonts w:ascii="FangSong" w:hAnsi="FangSong" w:eastAsia="FangSong" w:cs="FangSong"/>
          <w:sz w:val="28"/>
          <w:szCs w:val="28"/>
          <w:spacing w:val="73"/>
          <w:position w:val="15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  <w:position w:val="15"/>
        </w:rPr>
        <w:t>C</w:t>
      </w:r>
    </w:p>
    <w:p>
      <w:pPr>
        <w:ind w:firstLine="590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5</w:t>
      </w:r>
      <w:r>
        <w:rPr>
          <w:rFonts w:ascii="FangSong" w:hAnsi="FangSong" w:eastAsia="FangSong" w:cs="FangSong"/>
          <w:sz w:val="28"/>
          <w:szCs w:val="28"/>
          <w:spacing w:val="-4"/>
        </w:rPr>
        <w:t>．下列最适合做文章标题的是：</w:t>
      </w:r>
    </w:p>
    <w:p>
      <w:pPr>
        <w:ind w:firstLine="575"/>
        <w:spacing w:before="18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．读书与做人</w:t>
      </w:r>
      <w:r>
        <w:rPr>
          <w:rFonts w:ascii="FangSong" w:hAnsi="FangSong" w:eastAsia="FangSong" w:cs="FangSong"/>
          <w:sz w:val="28"/>
          <w:szCs w:val="28"/>
          <w:spacing w:val="1"/>
        </w:rPr>
        <w:t>             </w:t>
      </w: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．阅读是一生的事业</w:t>
      </w:r>
    </w:p>
    <w:p>
      <w:pPr>
        <w:ind w:firstLine="582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．传统出版业路在何方</w:t>
      </w:r>
      <w:r>
        <w:rPr>
          <w:rFonts w:ascii="FangSong" w:hAnsi="FangSong" w:eastAsia="FangSong" w:cs="FangSong"/>
          <w:sz w:val="28"/>
          <w:szCs w:val="28"/>
          <w:spacing w:val="3"/>
        </w:rPr>
        <w:t>     </w:t>
      </w: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．网络时代更需经典阅读</w:t>
      </w:r>
    </w:p>
    <w:p>
      <w:pPr>
        <w:ind w:firstLine="582"/>
        <w:spacing w:before="218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pacing w:line="323" w:lineRule="auto"/>
        <w:rPr>
          <w:rFonts w:ascii="FangSong"/>
          <w:sz w:val="21"/>
        </w:rPr>
      </w:pPr>
      <w:r/>
    </w:p>
    <w:p>
      <w:pPr>
        <w:ind w:firstLine="19"/>
        <w:spacing w:before="104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6"/>
        </w:rPr>
        <w:t>5.2.2</w:t>
      </w:r>
      <w:r>
        <w:rPr>
          <w:rFonts w:ascii="SimHei" w:hAnsi="SimHei" w:eastAsia="SimHei" w:cs="SimHei"/>
          <w:sz w:val="32"/>
          <w:szCs w:val="32"/>
          <w:spacing w:val="41"/>
        </w:rPr>
        <w:t>  </w:t>
      </w:r>
      <w:r>
        <w:rPr>
          <w:rFonts w:ascii="SimHei" w:hAnsi="SimHei" w:eastAsia="SimHei" w:cs="SimHei"/>
          <w:sz w:val="32"/>
          <w:szCs w:val="32"/>
          <w:spacing w:val="-16"/>
        </w:rPr>
        <w:t>《综合应用能力（B</w:t>
      </w:r>
      <w:r>
        <w:rPr>
          <w:rFonts w:ascii="SimHei" w:hAnsi="SimHei" w:eastAsia="SimHei" w:cs="SimHei"/>
          <w:sz w:val="32"/>
          <w:szCs w:val="32"/>
          <w:spacing w:val="-55"/>
        </w:rPr>
        <w:t> </w:t>
      </w:r>
      <w:r>
        <w:rPr>
          <w:rFonts w:ascii="SimHei" w:hAnsi="SimHei" w:eastAsia="SimHei" w:cs="SimHei"/>
          <w:sz w:val="32"/>
          <w:szCs w:val="32"/>
          <w:spacing w:val="-16"/>
        </w:rPr>
        <w:t>类）》</w:t>
      </w:r>
    </w:p>
    <w:p>
      <w:pPr>
        <w:spacing w:line="406" w:lineRule="auto"/>
        <w:rPr>
          <w:rFonts w:ascii="FangSong"/>
          <w:sz w:val="21"/>
        </w:rPr>
      </w:pPr>
      <w:r/>
    </w:p>
    <w:p>
      <w:pPr>
        <w:ind w:firstLine="33"/>
        <w:spacing w:before="105" w:line="184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15" w:id="15"/>
      <w:bookmarkEnd w:id="15"/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5.2.2.1</w:t>
      </w:r>
      <w:r>
        <w:rPr>
          <w:rFonts w:ascii="SimSun" w:hAnsi="SimSun" w:eastAsia="SimSun" w:cs="SimSun"/>
          <w:sz w:val="32"/>
          <w:szCs w:val="32"/>
          <w:spacing w:val="13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考试性质和目标</w:t>
      </w:r>
    </w:p>
    <w:p>
      <w:pPr>
        <w:spacing w:line="402" w:lineRule="auto"/>
        <w:rPr>
          <w:rFonts w:ascii="FangSong"/>
          <w:sz w:val="21"/>
        </w:rPr>
      </w:pPr>
      <w:r/>
    </w:p>
    <w:p>
      <w:pPr>
        <w:ind w:left="34" w:right="13" w:firstLine="620"/>
        <w:spacing w:before="105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《综合应用能力（B</w:t>
      </w:r>
      <w:r>
        <w:rPr>
          <w:rFonts w:ascii="FangSong" w:hAnsi="FangSong" w:eastAsia="FangSong" w:cs="FangSong"/>
          <w:sz w:val="32"/>
          <w:szCs w:val="32"/>
          <w:spacing w:val="-3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类）》是针对事业单位人文社科类专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业技术岗位公开招聘工作人员而设置的考试科目，</w:t>
      </w:r>
      <w:r>
        <w:rPr>
          <w:rFonts w:ascii="FangSong" w:hAnsi="FangSong" w:eastAsia="FangSong" w:cs="FangSong"/>
          <w:sz w:val="32"/>
          <w:szCs w:val="32"/>
          <w:spacing w:val="14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旨在测查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应试人员综合运用相关知识和技能发现问题、分析问题、解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决问题的能力。</w:t>
      </w:r>
    </w:p>
    <w:p>
      <w:pPr>
        <w:ind w:firstLine="33"/>
        <w:spacing w:before="262" w:line="184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5.2.2.2</w:t>
      </w:r>
      <w:r>
        <w:rPr>
          <w:rFonts w:ascii="SimSun" w:hAnsi="SimSun" w:eastAsia="SimSun" w:cs="SimSun"/>
          <w:sz w:val="32"/>
          <w:szCs w:val="32"/>
          <w:spacing w:val="16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考试内容和测评要素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left="26" w:right="17" w:firstLine="654"/>
        <w:spacing w:before="10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主要测查应试人员的阅读理解能力、逻辑思维能力、调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查研究能力、文字表达能力。</w:t>
      </w:r>
    </w:p>
    <w:p>
      <w:pPr>
        <w:ind w:left="54" w:right="16" w:firstLine="646"/>
        <w:spacing w:before="1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阅读理解能力：</w:t>
      </w:r>
      <w:r>
        <w:rPr>
          <w:rFonts w:ascii="FangSong" w:hAnsi="FangSong" w:eastAsia="FangSong" w:cs="FangSong"/>
          <w:sz w:val="32"/>
          <w:szCs w:val="32"/>
          <w:spacing w:val="11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能够把握社会科学领域文本的事实和观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点，全面准确领会材料含义。</w:t>
      </w:r>
    </w:p>
    <w:p>
      <w:pPr>
        <w:ind w:left="36" w:right="13" w:firstLine="630"/>
        <w:spacing w:before="305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3"/>
        </w:rPr>
        <w:t>逻辑思维能力：</w:t>
      </w:r>
      <w:r>
        <w:rPr>
          <w:rFonts w:ascii="FangSong" w:hAnsi="FangSong" w:eastAsia="FangSong" w:cs="FangSong"/>
          <w:sz w:val="32"/>
          <w:szCs w:val="32"/>
          <w:spacing w:val="123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能够运用逻辑方法，</w:t>
      </w:r>
      <w:r>
        <w:rPr>
          <w:rFonts w:ascii="FangSong" w:hAnsi="FangSong" w:eastAsia="FangSong" w:cs="FangSong"/>
          <w:sz w:val="32"/>
          <w:szCs w:val="32"/>
          <w:spacing w:val="82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对社会科学领域的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现象、问题和观点等进行分析、判断、推理和论证。</w:t>
      </w:r>
    </w:p>
    <w:p>
      <w:pPr>
        <w:ind w:firstLine="670"/>
        <w:spacing w:before="1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1"/>
        </w:rPr>
        <w:t>调查研究能力：</w:t>
      </w:r>
      <w:r>
        <w:rPr>
          <w:rFonts w:ascii="FangSong" w:hAnsi="FangSong" w:eastAsia="FangSong" w:cs="FangSong"/>
          <w:sz w:val="32"/>
          <w:szCs w:val="32"/>
          <w:spacing w:val="116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能够运用科学的方法，</w:t>
      </w:r>
      <w:r>
        <w:rPr>
          <w:rFonts w:ascii="FangSong" w:hAnsi="FangSong" w:eastAsia="FangSong" w:cs="FangSong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针对社会科学领</w:t>
      </w:r>
    </w:p>
    <w:p>
      <w:pPr>
        <w:sectPr>
          <w:footerReference w:type="default" r:id="rId43"/>
          <w:pgSz w:w="11907" w:h="16839"/>
          <w:pgMar w:top="1431" w:right="1785" w:bottom="1263" w:left="1785" w:header="0" w:footer="1070" w:gutter="0"/>
        </w:sectPr>
        <w:rPr/>
      </w:pPr>
    </w:p>
    <w:p>
      <w:pPr>
        <w:ind w:left="34" w:right="264" w:hanging="8"/>
        <w:spacing w:before="159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域的相关问题，</w:t>
      </w:r>
      <w:r>
        <w:rPr>
          <w:rFonts w:ascii="FangSong" w:hAnsi="FangSong" w:eastAsia="FangSong" w:cs="FangSong"/>
          <w:sz w:val="32"/>
          <w:szCs w:val="32"/>
          <w:spacing w:val="88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系统地收集事实和资料，</w:t>
      </w:r>
      <w:r>
        <w:rPr>
          <w:rFonts w:ascii="FangSong" w:hAnsi="FangSong" w:eastAsia="FangSong" w:cs="FangSong"/>
          <w:sz w:val="32"/>
          <w:szCs w:val="32"/>
          <w:spacing w:val="56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在此基础上进行归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纳、分析、评价和应用。</w:t>
      </w:r>
    </w:p>
    <w:p>
      <w:pPr>
        <w:ind w:left="24" w:firstLine="659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文字表达能力：</w:t>
      </w:r>
      <w:r>
        <w:rPr>
          <w:rFonts w:ascii="FangSong" w:hAnsi="FangSong" w:eastAsia="FangSong" w:cs="FangSong"/>
          <w:sz w:val="32"/>
          <w:szCs w:val="32"/>
          <w:spacing w:val="11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能够运用语言文字准确清晰地陈述意见、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论证观点、表达思想。</w:t>
      </w:r>
    </w:p>
    <w:p>
      <w:pPr>
        <w:ind w:firstLine="33"/>
        <w:spacing w:before="261" w:line="184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5.2.2.3</w:t>
      </w:r>
      <w:r>
        <w:rPr>
          <w:rFonts w:ascii="SimSun" w:hAnsi="SimSun" w:eastAsia="SimSun" w:cs="SimSun"/>
          <w:sz w:val="32"/>
          <w:szCs w:val="32"/>
          <w:spacing w:val="13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试卷结构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left="34" w:right="261" w:firstLine="630"/>
        <w:spacing w:before="105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试卷以主观性试题为主，</w:t>
      </w:r>
      <w:r>
        <w:rPr>
          <w:rFonts w:ascii="FangSong" w:hAnsi="FangSong" w:eastAsia="FangSong" w:cs="FangSong"/>
          <w:sz w:val="32"/>
          <w:szCs w:val="32"/>
          <w:spacing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主要题型包括概念分析题、校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阅改错题、论证评价题、材料分析题和写作题等。每次考试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从上述题型中组合选用。</w:t>
      </w:r>
    </w:p>
    <w:p>
      <w:pPr>
        <w:sectPr>
          <w:footerReference w:type="default" r:id="rId44"/>
          <w:pgSz w:w="11907" w:h="16839"/>
          <w:pgMar w:top="1431" w:right="1539" w:bottom="1263" w:left="1785" w:header="0" w:footer="1069" w:gutter="0"/>
        </w:sectPr>
        <w:rPr/>
      </w:pPr>
    </w:p>
    <w:p>
      <w:pPr>
        <w:spacing w:line="279" w:lineRule="auto"/>
        <w:rPr>
          <w:rFonts w:ascii="FangSong"/>
          <w:sz w:val="21"/>
        </w:rPr>
      </w:pPr>
      <w:r/>
    </w:p>
    <w:p>
      <w:pPr>
        <w:ind w:firstLine="19"/>
        <w:spacing w:before="104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5.3</w:t>
      </w:r>
      <w:r>
        <w:rPr>
          <w:rFonts w:ascii="SimHei" w:hAnsi="SimHei" w:eastAsia="SimHei" w:cs="SimHei"/>
          <w:sz w:val="32"/>
          <w:szCs w:val="32"/>
          <w:spacing w:val="26"/>
        </w:rPr>
        <w:t>  </w:t>
      </w:r>
      <w:r>
        <w:rPr>
          <w:rFonts w:ascii="SimHei" w:hAnsi="SimHei" w:eastAsia="SimHei" w:cs="SimHei"/>
          <w:sz w:val="32"/>
          <w:szCs w:val="32"/>
          <w:spacing w:val="-6"/>
        </w:rPr>
        <w:t>自然科学专技类（C</w:t>
      </w:r>
      <w:r>
        <w:rPr>
          <w:rFonts w:ascii="SimHei" w:hAnsi="SimHei" w:eastAsia="SimHei" w:cs="SimHei"/>
          <w:sz w:val="32"/>
          <w:szCs w:val="32"/>
          <w:spacing w:val="-57"/>
        </w:rPr>
        <w:t> </w:t>
      </w:r>
      <w:r>
        <w:rPr>
          <w:rFonts w:ascii="SimHei" w:hAnsi="SimHei" w:eastAsia="SimHei" w:cs="SimHei"/>
          <w:sz w:val="32"/>
          <w:szCs w:val="32"/>
          <w:spacing w:val="-6"/>
        </w:rPr>
        <w:t>类）</w:t>
      </w:r>
    </w:p>
    <w:p>
      <w:pPr>
        <w:spacing w:line="406" w:lineRule="auto"/>
        <w:rPr>
          <w:rFonts w:ascii="FangSong"/>
          <w:sz w:val="21"/>
        </w:rPr>
      </w:pPr>
      <w:r/>
    </w:p>
    <w:p>
      <w:pPr>
        <w:ind w:firstLine="19"/>
        <w:spacing w:before="104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4"/>
        </w:rPr>
        <w:t>5.3.1</w:t>
      </w:r>
      <w:r>
        <w:rPr>
          <w:rFonts w:ascii="SimHei" w:hAnsi="SimHei" w:eastAsia="SimHei" w:cs="SimHei"/>
          <w:sz w:val="32"/>
          <w:szCs w:val="32"/>
          <w:spacing w:val="39"/>
        </w:rPr>
        <w:t>  </w:t>
      </w:r>
      <w:r>
        <w:rPr>
          <w:rFonts w:ascii="SimHei" w:hAnsi="SimHei" w:eastAsia="SimHei" w:cs="SimHei"/>
          <w:sz w:val="32"/>
          <w:szCs w:val="32"/>
          <w:spacing w:val="-14"/>
        </w:rPr>
        <w:t>《职业能力倾向测验（C</w:t>
      </w:r>
      <w:r>
        <w:rPr>
          <w:rFonts w:ascii="SimHei" w:hAnsi="SimHei" w:eastAsia="SimHei" w:cs="SimHei"/>
          <w:sz w:val="32"/>
          <w:szCs w:val="32"/>
          <w:spacing w:val="-59"/>
        </w:rPr>
        <w:t> </w:t>
      </w:r>
      <w:r>
        <w:rPr>
          <w:rFonts w:ascii="SimHei" w:hAnsi="SimHei" w:eastAsia="SimHei" w:cs="SimHei"/>
          <w:sz w:val="32"/>
          <w:szCs w:val="32"/>
          <w:spacing w:val="-14"/>
        </w:rPr>
        <w:t>类）》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firstLine="33"/>
        <w:spacing w:before="104" w:line="184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16" w:id="16"/>
      <w:bookmarkEnd w:id="16"/>
      <w:bookmarkStart w:name="_bookmark17" w:id="17"/>
      <w:bookmarkEnd w:id="17"/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5.3.1.1</w:t>
      </w:r>
      <w:r>
        <w:rPr>
          <w:rFonts w:ascii="SimSun" w:hAnsi="SimSun" w:eastAsia="SimSun" w:cs="SimSun"/>
          <w:sz w:val="32"/>
          <w:szCs w:val="32"/>
          <w:spacing w:val="13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考试性质和目标</w:t>
      </w:r>
    </w:p>
    <w:p>
      <w:pPr>
        <w:spacing w:line="434" w:lineRule="auto"/>
        <w:rPr>
          <w:rFonts w:ascii="FangSong"/>
          <w:sz w:val="21"/>
        </w:rPr>
      </w:pPr>
      <w:r/>
    </w:p>
    <w:p>
      <w:pPr>
        <w:ind w:left="17" w:firstLine="637"/>
        <w:spacing w:before="104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《职业能力倾向测验（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C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类）》是针对事业单位自然科学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类专业技术岗位公开招聘工作人员而设置的考试科目，</w:t>
      </w:r>
      <w:r>
        <w:rPr>
          <w:rFonts w:ascii="FangSong" w:hAnsi="FangSong" w:eastAsia="FangSong" w:cs="FangSong"/>
          <w:sz w:val="32"/>
          <w:szCs w:val="32"/>
          <w:spacing w:val="106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主要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测查与事业单位自然科学类专业技术岗位密切相关的、适合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通过客观化纸笔测验方式进行考查的基本素质和能力要素，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包括常识判断、言语理解与表达、</w:t>
      </w:r>
      <w:r>
        <w:rPr>
          <w:rFonts w:ascii="FangSong" w:hAnsi="FangSong" w:eastAsia="FangSong" w:cs="FangSong"/>
          <w:sz w:val="32"/>
          <w:szCs w:val="32"/>
          <w:spacing w:val="93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数量分析、</w:t>
      </w:r>
      <w:r>
        <w:rPr>
          <w:rFonts w:ascii="FangSong" w:hAnsi="FangSong" w:eastAsia="FangSong" w:cs="FangSong"/>
          <w:sz w:val="32"/>
          <w:szCs w:val="32"/>
          <w:spacing w:val="63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判断推理、综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合分析等部分。</w:t>
      </w:r>
    </w:p>
    <w:p>
      <w:pPr>
        <w:ind w:firstLine="33"/>
        <w:spacing w:before="222" w:line="184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5.3.1.2</w:t>
      </w:r>
      <w:r>
        <w:rPr>
          <w:rFonts w:ascii="SimSun" w:hAnsi="SimSun" w:eastAsia="SimSun" w:cs="SimSun"/>
          <w:sz w:val="32"/>
          <w:szCs w:val="32"/>
          <w:spacing w:val="16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考试内容与题型介绍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firstLine="668"/>
        <w:spacing w:before="10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⑴常识判断</w:t>
      </w:r>
    </w:p>
    <w:p>
      <w:pPr>
        <w:ind w:left="30" w:right="79" w:firstLine="650"/>
        <w:spacing w:before="361" w:line="29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2"/>
        </w:rPr>
        <w:t>主要测查应试人员应知应会的基本知识以及运用这些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知识进行分析判断的能力，主要涉及科学、技术、社会、文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化等方面。</w:t>
      </w:r>
    </w:p>
    <w:p>
      <w:pPr>
        <w:ind w:firstLine="28"/>
        <w:spacing w:before="225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firstLine="596"/>
        <w:spacing w:before="31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关于科学家的成就，下列说法正确的是：</w:t>
      </w:r>
    </w:p>
    <w:p>
      <w:pPr>
        <w:ind w:left="581" w:right="1244" w:hanging="6"/>
        <w:spacing w:before="219" w:line="33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．阿基米德发现了杠杆原理</w:t>
      </w:r>
      <w:r>
        <w:rPr>
          <w:rFonts w:ascii="FangSong" w:hAnsi="FangSong" w:eastAsia="FangSong" w:cs="FangSong"/>
          <w:sz w:val="28"/>
          <w:szCs w:val="28"/>
          <w:spacing w:val="25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．道尔顿提出了分子说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．高斯创立了解析几何</w:t>
      </w:r>
      <w:r>
        <w:rPr>
          <w:rFonts w:ascii="FangSong" w:hAnsi="FangSong" w:eastAsia="FangSong" w:cs="FangSong"/>
          <w:sz w:val="28"/>
          <w:szCs w:val="28"/>
          <w:spacing w:val="3"/>
        </w:rPr>
        <w:t>     </w:t>
      </w: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．爱迪生发明了炸药</w:t>
      </w:r>
      <w:r>
        <w:rPr>
          <w:rFonts w:ascii="FangSong" w:hAnsi="FangSong" w:eastAsia="FangSong" w:cs="FangSong"/>
          <w:sz w:val="28"/>
          <w:szCs w:val="28"/>
        </w:rPr>
        <w:t>  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ind w:firstLine="668"/>
        <w:spacing w:before="11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⑵言语理解与表达</w:t>
      </w:r>
    </w:p>
    <w:p>
      <w:pPr>
        <w:ind w:firstLine="681"/>
        <w:spacing w:before="363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主要测查应试人员准确理解和把握语言文字内涵、进行</w:t>
      </w:r>
    </w:p>
    <w:p>
      <w:pPr>
        <w:ind w:firstLine="7561"/>
        <w:spacing w:before="279" w:line="18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0"/>
        </w:rPr>
        <w:t>－</w:t>
      </w:r>
      <w:r>
        <w:rPr>
          <w:rFonts w:ascii="Times New Roman" w:hAnsi="Times New Roman" w:eastAsia="Times New Roman" w:cs="Times New Roman"/>
          <w:sz w:val="28"/>
          <w:szCs w:val="28"/>
          <w:spacing w:val="-20"/>
        </w:rPr>
        <w:t>30</w:t>
      </w:r>
      <w:r>
        <w:rPr>
          <w:rFonts w:ascii="Times New Roman" w:hAnsi="Times New Roman" w:eastAsia="Times New Roman" w:cs="Times New Roman"/>
          <w:sz w:val="28"/>
          <w:szCs w:val="28"/>
          <w:spacing w:val="-27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－</w:t>
      </w:r>
    </w:p>
    <w:p>
      <w:pPr>
        <w:sectPr>
          <w:footerReference w:type="default" r:id="rId45"/>
          <w:pgSz w:w="11907" w:h="16839"/>
          <w:pgMar w:top="1431" w:right="1718" w:bottom="400" w:left="1785" w:header="0" w:footer="0" w:gutter="0"/>
        </w:sectPr>
        <w:rPr/>
      </w:pPr>
    </w:p>
    <w:p>
      <w:pPr>
        <w:ind w:left="36" w:right="82" w:firstLine="11"/>
        <w:spacing w:before="279" w:line="39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9"/>
        </w:rPr>
        <w:t>思考和交流的能力，</w:t>
      </w:r>
      <w:r>
        <w:rPr>
          <w:rFonts w:ascii="FangSong" w:hAnsi="FangSong" w:eastAsia="FangSong" w:cs="FangSong"/>
          <w:sz w:val="32"/>
          <w:szCs w:val="32"/>
          <w:spacing w:val="41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包括理解语句之间的逻辑关系，</w:t>
      </w:r>
      <w:r>
        <w:rPr>
          <w:rFonts w:ascii="FangSong" w:hAnsi="FangSong" w:eastAsia="FangSong" w:cs="FangSong"/>
          <w:sz w:val="32"/>
          <w:szCs w:val="32"/>
          <w:spacing w:val="81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把握主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要信息及重要细节；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概括归纳主题、主旨；</w:t>
      </w:r>
      <w:r>
        <w:rPr>
          <w:rFonts w:ascii="FangSong" w:hAnsi="FangSong" w:eastAsia="FangSong" w:cs="FangSong"/>
          <w:sz w:val="32"/>
          <w:szCs w:val="32"/>
          <w:spacing w:val="8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根据阅读内容合</w:t>
      </w:r>
    </w:p>
    <w:p>
      <w:pPr>
        <w:ind w:firstLine="30"/>
        <w:spacing w:before="1" w:line="2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理推断隐含信息等。</w:t>
      </w:r>
    </w:p>
    <w:p>
      <w:pPr>
        <w:ind w:firstLine="28"/>
        <w:spacing w:before="209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left="14" w:right="80" w:firstLine="570"/>
        <w:spacing w:before="295" w:line="2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抽样是许多定量研究都要涉及的重要环节。开展定量研究时，</w:t>
      </w:r>
      <w:r>
        <w:rPr>
          <w:rFonts w:ascii="FangSong" w:hAnsi="FangSong" w:eastAsia="FangSong" w:cs="FangSong"/>
          <w:sz w:val="28"/>
          <w:szCs w:val="28"/>
          <w:spacing w:val="35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要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力求选择适当的抽样方法来提高抽样精度，</w:t>
      </w:r>
      <w:r>
        <w:rPr>
          <w:rFonts w:ascii="FangSong" w:hAnsi="FangSong" w:eastAsia="FangSong" w:cs="FangSong"/>
          <w:sz w:val="28"/>
          <w:szCs w:val="28"/>
          <w:spacing w:val="-2"/>
        </w:rPr>
        <w:t> </w:t>
      </w:r>
      <w:r>
        <w:rPr>
          <w:rFonts w:ascii="SimSun" w:hAnsi="SimSun" w:eastAsia="SimSun" w:cs="SimSun"/>
          <w:sz w:val="28"/>
          <w:szCs w:val="28"/>
          <w:u w:val="single" w:color="auto"/>
          <w:spacing w:val="-7"/>
        </w:rPr>
        <w:t>______</w:t>
      </w:r>
      <w:r>
        <w:rPr>
          <w:rFonts w:ascii="FangSong" w:hAnsi="FangSong" w:eastAsia="FangSong" w:cs="FangSong"/>
          <w:sz w:val="28"/>
          <w:szCs w:val="28"/>
          <w:spacing w:val="-7"/>
        </w:rPr>
        <w:t>样本参数与总体参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数之间的差异。当前，</w:t>
      </w:r>
      <w:r>
        <w:rPr>
          <w:rFonts w:ascii="FangSong" w:hAnsi="FangSong" w:eastAsia="FangSong" w:cs="FangSong"/>
          <w:sz w:val="28"/>
          <w:szCs w:val="28"/>
          <w:spacing w:val="102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不同学者与研究机构对同一问题的研究结果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u w:val="single" w:color="auto"/>
        </w:rPr>
        <w:t>______</w:t>
      </w:r>
      <w:r>
        <w:rPr>
          <w:rFonts w:ascii="FangSong" w:hAnsi="FangSong" w:eastAsia="FangSong" w:cs="FangSong"/>
          <w:sz w:val="28"/>
          <w:szCs w:val="28"/>
        </w:rPr>
        <w:t>，大多与抽样方法不当有关。</w:t>
      </w:r>
    </w:p>
    <w:p>
      <w:pPr>
        <w:ind w:firstLine="580"/>
        <w:spacing w:before="19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依次填入划横线部分最恰当的一项是：</w:t>
      </w:r>
    </w:p>
    <w:p>
      <w:pPr>
        <w:spacing w:line="143" w:lineRule="exact"/>
        <w:rPr/>
      </w:pPr>
      <w:r/>
    </w:p>
    <w:p>
      <w:pPr>
        <w:sectPr>
          <w:footerReference w:type="default" r:id="rId46"/>
          <w:pgSz w:w="11907" w:h="16839"/>
          <w:pgMar w:top="1431" w:right="1718" w:bottom="1263" w:left="1785" w:header="0" w:footer="1070" w:gutter="0"/>
          <w:cols w:equalWidth="0" w:num="1">
            <w:col w:w="8403" w:space="0"/>
          </w:cols>
        </w:sectPr>
        <w:rPr/>
      </w:pPr>
    </w:p>
    <w:p>
      <w:pPr>
        <w:ind w:left="581" w:right="93" w:hanging="6"/>
        <w:spacing w:before="55" w:line="27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</w:rPr>
        <w:t>A</w:t>
      </w:r>
      <w:r>
        <w:rPr>
          <w:rFonts w:ascii="FangSong" w:hAnsi="FangSong" w:eastAsia="FangSong" w:cs="FangSong"/>
          <w:sz w:val="28"/>
          <w:szCs w:val="28"/>
          <w:spacing w:val="-12"/>
        </w:rPr>
        <w:t>．减少</w:t>
      </w:r>
      <w:r>
        <w:rPr>
          <w:rFonts w:ascii="FangSong" w:hAnsi="FangSong" w:eastAsia="FangSong" w:cs="FangSong"/>
          <w:sz w:val="28"/>
          <w:szCs w:val="28"/>
          <w:spacing w:val="3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C</w:t>
      </w:r>
      <w:r>
        <w:rPr>
          <w:rFonts w:ascii="FangSong" w:hAnsi="FangSong" w:eastAsia="FangSong" w:cs="FangSong"/>
          <w:sz w:val="28"/>
          <w:szCs w:val="28"/>
          <w:spacing w:val="-12"/>
        </w:rPr>
        <w:t>．缩小</w:t>
      </w:r>
      <w:r>
        <w:rPr>
          <w:rFonts w:ascii="FangSong" w:hAnsi="FangSong" w:eastAsia="FangSong" w:cs="FangSong"/>
          <w:sz w:val="28"/>
          <w:szCs w:val="28"/>
          <w:spacing w:val="3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2"/>
        </w:rPr>
        <w:t>答案：</w:t>
      </w:r>
      <w:r>
        <w:rPr>
          <w:rFonts w:ascii="FangSong" w:hAnsi="FangSong" w:eastAsia="FangSong" w:cs="FangSong"/>
          <w:sz w:val="28"/>
          <w:szCs w:val="28"/>
          <w:spacing w:val="74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2"/>
        </w:rPr>
        <w:t>C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93"/>
        <w:spacing w:before="55" w:line="48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14"/>
        </w:rPr>
        <w:t>各执一端</w:t>
      </w:r>
    </w:p>
    <w:p>
      <w:pPr>
        <w:ind w:firstLine="107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大相径庭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581"/>
        <w:spacing w:before="55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B</w:t>
      </w:r>
      <w:r>
        <w:rPr>
          <w:rFonts w:ascii="FangSong" w:hAnsi="FangSong" w:eastAsia="FangSong" w:cs="FangSong"/>
          <w:sz w:val="28"/>
          <w:szCs w:val="28"/>
          <w:spacing w:val="-5"/>
        </w:rPr>
        <w:t>．弥补</w:t>
      </w:r>
      <w:r>
        <w:rPr>
          <w:rFonts w:ascii="FangSong" w:hAnsi="FangSong" w:eastAsia="FangSong" w:cs="FangSong"/>
          <w:sz w:val="28"/>
          <w:szCs w:val="28"/>
          <w:spacing w:val="22"/>
        </w:rPr>
        <w:t>  </w:t>
      </w:r>
      <w:r>
        <w:rPr>
          <w:rFonts w:ascii="FangSong" w:hAnsi="FangSong" w:eastAsia="FangSong" w:cs="FangSong"/>
          <w:sz w:val="28"/>
          <w:szCs w:val="28"/>
          <w:spacing w:val="-5"/>
        </w:rPr>
        <w:t>南辕北辙</w:t>
      </w:r>
    </w:p>
    <w:p>
      <w:pPr>
        <w:ind w:firstLine="582"/>
        <w:spacing w:before="200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D</w:t>
      </w:r>
      <w:r>
        <w:rPr>
          <w:rFonts w:ascii="FangSong" w:hAnsi="FangSong" w:eastAsia="FangSong" w:cs="FangSong"/>
          <w:sz w:val="28"/>
          <w:szCs w:val="28"/>
          <w:spacing w:val="-8"/>
        </w:rPr>
        <w:t>．控制</w:t>
      </w:r>
      <w:r>
        <w:rPr>
          <w:rFonts w:ascii="FangSong" w:hAnsi="FangSong" w:eastAsia="FangSong" w:cs="FangSong"/>
          <w:sz w:val="28"/>
          <w:szCs w:val="28"/>
          <w:spacing w:val="33"/>
        </w:rPr>
        <w:t>  </w:t>
      </w:r>
      <w:r>
        <w:rPr>
          <w:rFonts w:ascii="FangSong" w:hAnsi="FangSong" w:eastAsia="FangSong" w:cs="FangSong"/>
          <w:sz w:val="28"/>
          <w:szCs w:val="28"/>
          <w:spacing w:val="-8"/>
        </w:rPr>
        <w:t>大同小异</w:t>
      </w:r>
    </w:p>
    <w:p>
      <w:pPr>
        <w:sectPr>
          <w:type w:val="continuous"/>
          <w:pgSz w:w="11907" w:h="16839"/>
          <w:pgMar w:top="1431" w:right="1718" w:bottom="1263" w:left="1785" w:header="0" w:footer="1070" w:gutter="0"/>
          <w:cols w:equalWidth="0" w:num="3">
            <w:col w:w="1651" w:space="100"/>
            <w:col w:w="1789" w:space="100"/>
            <w:col w:w="4764" w:space="0"/>
          </w:cols>
        </w:sectPr>
        <w:rPr/>
      </w:pPr>
    </w:p>
    <w:p>
      <w:pPr>
        <w:ind w:firstLine="28"/>
        <w:spacing w:before="207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left="24" w:firstLine="566"/>
        <w:spacing w:before="310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最近，</w:t>
      </w:r>
      <w:r>
        <w:rPr>
          <w:rFonts w:ascii="FangSong" w:hAnsi="FangSong" w:eastAsia="FangSong" w:cs="FangSong"/>
          <w:sz w:val="28"/>
          <w:szCs w:val="28"/>
          <w:spacing w:val="26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研究人员开发出一种新型锂电池，</w:t>
      </w:r>
      <w:r>
        <w:rPr>
          <w:rFonts w:ascii="FangSong" w:hAnsi="FangSong" w:eastAsia="FangSong" w:cs="FangSong"/>
          <w:sz w:val="28"/>
          <w:szCs w:val="28"/>
          <w:spacing w:val="32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有望广泛用于笔记本电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脑、手机等电子产品。传统的锂电池使用液态电解质，</w:t>
      </w:r>
      <w:r>
        <w:rPr>
          <w:rFonts w:ascii="FangSong" w:hAnsi="FangSong" w:eastAsia="FangSong" w:cs="FangSong"/>
          <w:sz w:val="28"/>
          <w:szCs w:val="28"/>
          <w:spacing w:val="55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并用一层聚合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物薄膜隔开正负极，</w:t>
      </w:r>
      <w:r>
        <w:rPr>
          <w:rFonts w:ascii="FangSong" w:hAnsi="FangSong" w:eastAsia="FangSong" w:cs="FangSong"/>
          <w:sz w:val="28"/>
          <w:szCs w:val="28"/>
          <w:spacing w:val="44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而在这种新型锂电池中，</w:t>
      </w:r>
      <w:r>
        <w:rPr>
          <w:rFonts w:ascii="FangSong" w:hAnsi="FangSong" w:eastAsia="FangSong" w:cs="FangSong"/>
          <w:sz w:val="28"/>
          <w:szCs w:val="28"/>
          <w:spacing w:val="53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电池的正负极被融合到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一起，制作出一种类似果冻的胶状物。这种胶状物看起来是固态的，</w:t>
      </w:r>
      <w:r>
        <w:rPr>
          <w:rFonts w:ascii="FangSong" w:hAnsi="FangSong" w:eastAsia="FangSong" w:cs="FangSong"/>
          <w:sz w:val="28"/>
          <w:szCs w:val="28"/>
          <w:spacing w:val="7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但其中</w:t>
      </w:r>
      <w:r>
        <w:rPr>
          <w:rFonts w:ascii="FangSong" w:hAnsi="FangSong" w:eastAsia="FangSong" w:cs="FangSong"/>
          <w:sz w:val="28"/>
          <w:szCs w:val="28"/>
          <w:spacing w:val="-41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70%</w:t>
      </w:r>
      <w:r>
        <w:rPr>
          <w:rFonts w:ascii="FangSong" w:hAnsi="FangSong" w:eastAsia="FangSong" w:cs="FangSong"/>
          <w:sz w:val="28"/>
          <w:szCs w:val="28"/>
          <w:spacing w:val="-9"/>
        </w:rPr>
        <w:t>的成分是液体电解质，</w:t>
      </w:r>
      <w:r>
        <w:rPr>
          <w:rFonts w:ascii="FangSong" w:hAnsi="FangSong" w:eastAsia="FangSong" w:cs="FangSong"/>
          <w:sz w:val="28"/>
          <w:szCs w:val="28"/>
          <w:spacing w:val="75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可以很好地起到导电作用。新型锂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电池功能与传统锂电池相当，</w:t>
      </w:r>
      <w:r>
        <w:rPr>
          <w:rFonts w:ascii="FangSong" w:hAnsi="FangSong" w:eastAsia="FangSong" w:cs="FangSong"/>
          <w:sz w:val="28"/>
          <w:szCs w:val="28"/>
          <w:spacing w:val="5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突出优点在安全方面。传统锂电池如封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装工艺不好，</w:t>
      </w:r>
      <w:r>
        <w:rPr>
          <w:rFonts w:ascii="FangSong" w:hAnsi="FangSong" w:eastAsia="FangSong" w:cs="FangSong"/>
          <w:sz w:val="28"/>
          <w:szCs w:val="28"/>
          <w:spacing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起火和爆炸的风险相对较高，</w:t>
      </w:r>
      <w:r>
        <w:rPr>
          <w:rFonts w:ascii="FangSong" w:hAnsi="FangSong" w:eastAsia="FangSong" w:cs="FangSong"/>
          <w:sz w:val="28"/>
          <w:szCs w:val="28"/>
          <w:spacing w:val="39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而使用胶状物的新型锂电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池相比之下就要安全得多。</w:t>
      </w:r>
    </w:p>
    <w:p>
      <w:pPr>
        <w:ind w:firstLine="581"/>
        <w:spacing w:before="2"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4"/>
        </w:rPr>
        <w:t>根据这段文字，</w:t>
      </w:r>
      <w:r>
        <w:rPr>
          <w:rFonts w:ascii="FangSong" w:hAnsi="FangSong" w:eastAsia="FangSong" w:cs="FangSong"/>
          <w:sz w:val="28"/>
          <w:szCs w:val="28"/>
          <w:spacing w:val="85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可以知道：</w:t>
      </w:r>
    </w:p>
    <w:p>
      <w:pPr>
        <w:ind w:firstLine="575"/>
        <w:spacing w:before="193" w:line="49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  <w:position w:val="15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  <w:position w:val="15"/>
        </w:rPr>
        <w:t>．新型锂电池的胶状物燃点更高所以更安全</w:t>
      </w:r>
    </w:p>
    <w:p>
      <w:pPr>
        <w:ind w:firstLine="578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．传统锂电池不需要聚合物隔膜隔开正负极</w:t>
      </w:r>
    </w:p>
    <w:p>
      <w:pPr>
        <w:ind w:firstLine="582"/>
        <w:spacing w:before="192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．新型锂电池已广泛使用于手机等电子产品</w:t>
      </w:r>
    </w:p>
    <w:p>
      <w:pPr>
        <w:ind w:firstLine="579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．两种锂电池的内部结构相异但导电原理相同</w:t>
      </w:r>
    </w:p>
    <w:p>
      <w:pPr>
        <w:sectPr>
          <w:type w:val="continuous"/>
          <w:pgSz w:w="11907" w:h="16839"/>
          <w:pgMar w:top="1431" w:right="1718" w:bottom="1263" w:left="1785" w:header="0" w:footer="1070" w:gutter="0"/>
          <w:cols w:equalWidth="0" w:num="1">
            <w:col w:w="8403" w:space="0"/>
          </w:cols>
        </w:sectPr>
        <w:rPr/>
      </w:pPr>
    </w:p>
    <w:p>
      <w:pPr>
        <w:ind w:firstLine="582"/>
        <w:spacing w:before="152" w:line="185" w:lineRule="auto"/>
        <w:rPr>
          <w:rFonts w:ascii="SimSun" w:hAnsi="SimSun" w:eastAsia="SimSun" w:cs="SimSun"/>
          <w:sz w:val="28"/>
          <w:szCs w:val="28"/>
        </w:rPr>
      </w:pPr>
      <w:r>
        <w:pict>
          <v:shape id="_x0000_s19" style="position:absolute;margin-left:299.295pt;margin-top:382.327pt;mso-position-vertical-relative:page;mso-position-horizontal-relative:page;width:19.65pt;height:55.7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  <w:w w:val="89"/>
                    </w:rPr>
                    <w:t>B．</w:t>
                  </w:r>
                </w:p>
                <w:p>
                  <w:pPr>
                    <w:spacing w:line="371" w:lineRule="auto"/>
                    <w:rPr>
                      <w:rFonts w:ascii="FangSong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9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2"/>
                      <w:w w:val="89"/>
                    </w:rPr>
                    <w:t>D．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668"/>
        <w:spacing w:before="207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⑶数量分析</w:t>
      </w:r>
    </w:p>
    <w:p>
      <w:pPr>
        <w:ind w:left="26" w:firstLine="654"/>
        <w:spacing w:before="30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主要测查应试人员理解、把握事物间量化关系和解决数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量关系问题的能力，</w:t>
      </w:r>
      <w:r>
        <w:rPr>
          <w:rFonts w:ascii="FangSong" w:hAnsi="FangSong" w:eastAsia="FangSong" w:cs="FangSong"/>
          <w:sz w:val="32"/>
          <w:szCs w:val="32"/>
          <w:spacing w:val="12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以及对各种形式的文字、图表等资料进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行综合理解与分析加工的能力，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主要涉及数据关系的分析、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运算和推断等。常见题型有数学方法、资料分析等。</w:t>
      </w:r>
    </w:p>
    <w:p>
      <w:pPr>
        <w:ind w:firstLine="28"/>
        <w:spacing w:line="20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left="32" w:right="93" w:firstLine="593"/>
        <w:spacing w:before="281" w:line="28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甲瓶装有浓度为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a%</w:t>
      </w:r>
      <w:r>
        <w:rPr>
          <w:rFonts w:ascii="FangSong" w:hAnsi="FangSong" w:eastAsia="FangSong" w:cs="FangSong"/>
          <w:sz w:val="28"/>
          <w:szCs w:val="28"/>
          <w:spacing w:val="-7"/>
        </w:rPr>
        <w:t>的某溶液</w:t>
      </w:r>
      <w:r>
        <w:rPr>
          <w:rFonts w:ascii="FangSong" w:hAnsi="FangSong" w:eastAsia="FangSong" w:cs="FangSong"/>
          <w:sz w:val="28"/>
          <w:szCs w:val="28"/>
          <w:spacing w:val="-39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x</w:t>
      </w:r>
      <w:r>
        <w:rPr>
          <w:rFonts w:ascii="Times New Roman" w:hAnsi="Times New Roman" w:eastAsia="Times New Roman" w:cs="Times New Roman"/>
          <w:sz w:val="28"/>
          <w:szCs w:val="28"/>
          <w:spacing w:val="18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千克，</w:t>
      </w:r>
      <w:r>
        <w:rPr>
          <w:rFonts w:ascii="FangSong" w:hAnsi="FangSong" w:eastAsia="FangSong" w:cs="FangSong"/>
          <w:sz w:val="28"/>
          <w:szCs w:val="28"/>
          <w:spacing w:val="-20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乙瓶装有浓度为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b%</w:t>
      </w:r>
      <w:r>
        <w:rPr>
          <w:rFonts w:ascii="FangSong" w:hAnsi="FangSong" w:eastAsia="FangSong" w:cs="FangSong"/>
          <w:sz w:val="28"/>
          <w:szCs w:val="28"/>
          <w:spacing w:val="-7"/>
        </w:rPr>
        <w:t>的该溶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液</w:t>
      </w:r>
      <w:r>
        <w:rPr>
          <w:rFonts w:ascii="FangSong" w:hAnsi="FangSong" w:eastAsia="FangSong" w:cs="FangSong"/>
          <w:sz w:val="28"/>
          <w:szCs w:val="28"/>
          <w:spacing w:val="-46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y</w:t>
      </w:r>
      <w:r>
        <w:rPr>
          <w:rFonts w:ascii="Times New Roman" w:hAnsi="Times New Roman" w:eastAsia="Times New Roman" w:cs="Times New Roman"/>
          <w:sz w:val="28"/>
          <w:szCs w:val="28"/>
          <w:spacing w:val="35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千克（</w:t>
      </w:r>
      <w:r>
        <w:rPr>
          <w:rFonts w:ascii="FangSong" w:hAnsi="FangSong" w:eastAsia="FangSong" w:cs="FangSong"/>
          <w:sz w:val="28"/>
          <w:szCs w:val="28"/>
          <w:spacing w:val="-52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a</w:t>
      </w:r>
      <w:r>
        <w:rPr>
          <w:rFonts w:ascii="FangSong" w:hAnsi="FangSong" w:eastAsia="FangSong" w:cs="FangSong"/>
          <w:sz w:val="28"/>
          <w:szCs w:val="28"/>
          <w:spacing w:val="-9"/>
        </w:rPr>
        <w:t>≠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b</w:t>
      </w:r>
      <w:r>
        <w:rPr>
          <w:rFonts w:ascii="FangSong" w:hAnsi="FangSong" w:eastAsia="FangSong" w:cs="FangSong"/>
          <w:sz w:val="28"/>
          <w:szCs w:val="28"/>
          <w:spacing w:val="-9"/>
        </w:rPr>
        <w:t>，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x</w:t>
      </w:r>
      <w:r>
        <w:rPr>
          <w:rFonts w:ascii="FangSong" w:hAnsi="FangSong" w:eastAsia="FangSong" w:cs="FangSong"/>
          <w:sz w:val="28"/>
          <w:szCs w:val="28"/>
          <w:spacing w:val="-9"/>
        </w:rPr>
        <w:t>≠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y</w:t>
      </w:r>
      <w:r>
        <w:rPr>
          <w:rFonts w:ascii="FangSong" w:hAnsi="FangSong" w:eastAsia="FangSong" w:cs="FangSong"/>
          <w:sz w:val="28"/>
          <w:szCs w:val="28"/>
          <w:spacing w:val="-9"/>
        </w:rPr>
        <w:t>）。现从两瓶中各取出</w:t>
      </w:r>
      <w:r>
        <w:rPr>
          <w:rFonts w:ascii="FangSong" w:hAnsi="FangSong" w:eastAsia="FangSong" w:cs="FangSong"/>
          <w:sz w:val="28"/>
          <w:szCs w:val="28"/>
          <w:spacing w:val="-45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z</w:t>
      </w:r>
      <w:r>
        <w:rPr>
          <w:rFonts w:ascii="Times New Roman" w:hAnsi="Times New Roman" w:eastAsia="Times New Roman" w:cs="Times New Roman"/>
          <w:sz w:val="28"/>
          <w:szCs w:val="28"/>
          <w:spacing w:val="36"/>
          <w:w w:val="101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千克溶液并分别兑入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另一瓶中，使得两瓶中溶液的浓度相同。问</w:t>
      </w:r>
      <w:r>
        <w:rPr>
          <w:rFonts w:ascii="FangSong" w:hAnsi="FangSong" w:eastAsia="FangSong" w:cs="FangSong"/>
          <w:sz w:val="28"/>
          <w:szCs w:val="28"/>
          <w:spacing w:val="-47"/>
        </w:rPr>
        <w:t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z</w:t>
      </w:r>
      <w:r>
        <w:rPr>
          <w:rFonts w:ascii="Times New Roman" w:hAnsi="Times New Roman" w:eastAsia="Times New Roman" w:cs="Times New Roman"/>
          <w:sz w:val="28"/>
          <w:szCs w:val="28"/>
          <w:spacing w:val="33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的值为：</w:t>
      </w:r>
    </w:p>
    <w:p>
      <w:pPr>
        <w:spacing w:line="79" w:lineRule="exact"/>
        <w:rPr/>
      </w:pPr>
      <w:r/>
    </w:p>
    <w:p>
      <w:pPr>
        <w:sectPr>
          <w:footerReference w:type="default" r:id="rId47"/>
          <w:pgSz w:w="11907" w:h="16839"/>
          <w:pgMar w:top="1431" w:right="1704" w:bottom="400" w:left="1785" w:header="0" w:footer="0" w:gutter="0"/>
          <w:cols w:equalWidth="0" w:num="1">
            <w:col w:w="8416" w:space="0"/>
          </w:cols>
        </w:sectPr>
        <w:rPr/>
      </w:pPr>
    </w:p>
    <w:p>
      <w:pPr>
        <w:ind w:firstLine="1065"/>
        <w:spacing w:before="14" w:line="312" w:lineRule="exact"/>
        <w:textAlignment w:val="center"/>
        <w:rPr/>
      </w:pPr>
      <w:r>
        <w:drawing>
          <wp:inline distT="0" distB="0" distL="0" distR="0">
            <wp:extent cx="263400" cy="198118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3400" cy="19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35"/>
        <w:spacing w:before="13" w:line="13" w:lineRule="exact"/>
        <w:textAlignment w:val="center"/>
        <w:rPr/>
      </w:pPr>
      <w:r>
        <w:drawing>
          <wp:inline distT="0" distB="0" distL="0" distR="0">
            <wp:extent cx="287976" cy="7887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7976" cy="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75"/>
        <w:spacing w:before="80" w:line="180" w:lineRule="auto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SimSun" w:hAnsi="SimSun" w:eastAsia="SimSun" w:cs="SimSun"/>
          <w:sz w:val="28"/>
          <w:szCs w:val="28"/>
          <w:spacing w:val="-1"/>
          <w:position w:val="-2"/>
        </w:rPr>
        <w:t>A．</w:t>
      </w:r>
      <w:r>
        <w:rPr>
          <w:rFonts w:ascii="SimSun" w:hAnsi="SimSun" w:eastAsia="SimSun" w:cs="SimSun"/>
          <w:sz w:val="28"/>
          <w:szCs w:val="28"/>
          <w:spacing w:val="76"/>
          <w:position w:val="-2"/>
        </w:rPr>
        <w:t> </w:t>
      </w:r>
      <w:r>
        <w:rPr>
          <w:rFonts w:ascii="Times New Roman" w:hAnsi="Times New Roman" w:eastAsia="Times New Roman" w:cs="Times New Roman"/>
          <w:sz w:val="25"/>
          <w:szCs w:val="25"/>
          <w:spacing w:val="-1"/>
          <w:position w:val="3"/>
        </w:rPr>
        <w:t>2</w:t>
      </w:r>
    </w:p>
    <w:p>
      <w:pPr>
        <w:rPr/>
      </w:pPr>
      <w:r/>
    </w:p>
    <w:p>
      <w:pPr>
        <w:spacing w:line="206" w:lineRule="exact"/>
        <w:rPr/>
      </w:pPr>
      <w:r/>
    </w:p>
    <w:tbl>
      <w:tblPr>
        <w:tblStyle w:val="2"/>
        <w:tblW w:w="1107" w:type="dxa"/>
        <w:tblInd w:w="582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31"/>
        <w:gridCol w:w="776"/>
      </w:tblGrid>
      <w:tr>
        <w:trPr>
          <w:trHeight w:val="538" w:hRule="atLeast"/>
        </w:trPr>
        <w:tc>
          <w:tcPr>
            <w:tcW w:w="331" w:type="dxa"/>
            <w:vAlign w:val="top"/>
          </w:tcPr>
          <w:p>
            <w:pPr>
              <w:spacing w:before="104" w:line="18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-11"/>
                <w:w w:val="87"/>
              </w:rPr>
              <w:t>C．</w:t>
            </w:r>
          </w:p>
        </w:tc>
        <w:tc>
          <w:tcPr>
            <w:tcW w:w="776" w:type="dxa"/>
            <w:vAlign w:val="top"/>
          </w:tcPr>
          <w:p>
            <w:pPr>
              <w:ind w:left="265" w:right="9" w:hanging="122"/>
              <w:spacing w:line="244" w:lineRule="auto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u w:val="single" w:color="auto"/>
                <w:spacing w:val="9"/>
              </w:rPr>
              <w:t>ax+by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w w:val="101"/>
              </w:rPr>
              <w:t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12"/>
                <w:w w:val="99"/>
              </w:rPr>
              <w:t>2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i/>
                <w:iCs/>
                <w:spacing w:val="12"/>
                <w:w w:val="99"/>
              </w:rPr>
              <w:t>ab</w:t>
            </w:r>
          </w:p>
        </w:tc>
      </w:tr>
    </w:tbl>
    <w:p>
      <w:pPr>
        <w:spacing w:line="267" w:lineRule="auto"/>
        <w:rPr>
          <w:rFonts w:ascii="FangSong"/>
          <w:sz w:val="21"/>
        </w:rPr>
      </w:pPr>
      <w:r/>
    </w:p>
    <w:p>
      <w:pPr>
        <w:ind w:firstLine="582"/>
        <w:spacing w:before="9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28"/>
        <w:spacing w:before="322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88"/>
        <w:spacing w:before="238" w:line="315" w:lineRule="exact"/>
        <w:textAlignment w:val="center"/>
        <w:rPr/>
      </w:pPr>
      <w:r>
        <w:pict>
          <v:group id="_x0000_s20" style="mso-position-vertical-relative:line;mso-position-horizontal-relative:char;width:41.05pt;height:15.75pt;" filled="false" stroked="false" coordsize="820,315" coordorigin="0,0">
            <v:shape id="_x0000_s21" style="position:absolute;left:-20;top:-20;width:860;height:35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180"/>
                      <w:spacing w:before="91" w:line="187" w:lineRule="auto"/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  <w:i/>
                        <w:iCs/>
                        <w:spacing w:val="-9"/>
                      </w:rPr>
                      <w:t>ax</w:t>
                    </w:r>
                    <w:r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  <w:spacing w:val="-13"/>
                      </w:rPr>
                      <w:t> </w:t>
                    </w:r>
                    <w:r>
                      <w:rPr>
                        <w:sz w:val="25"/>
                        <w:szCs w:val="25"/>
                        <w:position w:val="-5"/>
                      </w:rPr>
                      <w:drawing>
                        <wp:inline distT="0" distB="0" distL="0" distR="0">
                          <wp:extent cx="77004" cy="141971"/>
                          <wp:effectExtent l="0" t="0" r="0" b="0"/>
                          <wp:docPr id="20" name="IM 20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0" name="IM 20"/>
                                  <pic:cNvPicPr/>
                                </pic:nvPicPr>
                                <pic:blipFill>
                                  <a:blip r:embed="rId5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77004" cy="1419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  <w:spacing w:val="-18"/>
                      </w:rPr>
                      <w:t> </w:t>
                    </w:r>
                    <w:r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  <w:i/>
                        <w:iCs/>
                        <w:spacing w:val="-9"/>
                      </w:rPr>
                      <w:t>by</w:t>
                    </w:r>
                  </w:p>
                </w:txbxContent>
              </v:textbox>
            </v:shape>
          </v:group>
        </w:pict>
      </w:r>
    </w:p>
    <w:p>
      <w:pPr>
        <w:ind w:firstLine="70"/>
        <w:spacing w:before="25" w:line="12" w:lineRule="exact"/>
        <w:textAlignment w:val="center"/>
        <w:rPr/>
      </w:pPr>
      <w:r>
        <w:drawing>
          <wp:inline distT="0" distB="0" distL="0" distR="0">
            <wp:extent cx="544018" cy="7572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4018" cy="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5"/>
        <w:spacing w:before="76" w:line="187" w:lineRule="auto"/>
        <w:rPr>
          <w:rFonts w:ascii="Times New Roman" w:hAnsi="Times New Roman" w:eastAsia="Times New Roman" w:cs="Times New Roman"/>
          <w:sz w:val="25"/>
          <w:szCs w:val="25"/>
        </w:rPr>
      </w:pPr>
      <w:r>
        <w:rPr>
          <w:rFonts w:ascii="Times New Roman" w:hAnsi="Times New Roman" w:eastAsia="Times New Roman" w:cs="Times New Roman"/>
          <w:sz w:val="25"/>
          <w:szCs w:val="25"/>
          <w:i/>
          <w:iCs/>
          <w:spacing w:val="-7"/>
        </w:rPr>
        <w:t>a</w:t>
      </w:r>
      <w:r>
        <w:rPr>
          <w:rFonts w:ascii="Times New Roman" w:hAnsi="Times New Roman" w:eastAsia="Times New Roman" w:cs="Times New Roman"/>
          <w:sz w:val="25"/>
          <w:szCs w:val="25"/>
          <w:spacing w:val="-15"/>
        </w:rPr>
        <w:t> </w:t>
      </w:r>
      <w:r>
        <w:rPr>
          <w:sz w:val="25"/>
          <w:szCs w:val="25"/>
          <w:position w:val="-5"/>
        </w:rPr>
        <w:drawing>
          <wp:inline distT="0" distB="0" distL="0" distR="0">
            <wp:extent cx="77004" cy="141971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004" cy="14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5"/>
          <w:szCs w:val="25"/>
          <w:spacing w:val="-16"/>
        </w:rPr>
        <w:t> </w:t>
      </w:r>
      <w:r>
        <w:rPr>
          <w:rFonts w:ascii="Times New Roman" w:hAnsi="Times New Roman" w:eastAsia="Times New Roman" w:cs="Times New Roman"/>
          <w:sz w:val="25"/>
          <w:szCs w:val="25"/>
          <w:i/>
          <w:iCs/>
          <w:spacing w:val="-7"/>
        </w:rPr>
        <w:t>b</w:t>
      </w:r>
    </w:p>
    <w:p>
      <w:pPr>
        <w:ind w:firstLine="313"/>
        <w:spacing w:before="245" w:line="339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-1"/>
          <w:position w:val="7"/>
        </w:rPr>
        <w:t>xy</w:t>
      </w:r>
    </w:p>
    <w:p>
      <w:pPr>
        <w:ind w:firstLine="244"/>
        <w:spacing w:before="1" w:line="20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x+y</w:t>
      </w:r>
    </w:p>
    <w:p>
      <w:pPr>
        <w:sectPr>
          <w:type w:val="continuous"/>
          <w:pgSz w:w="11907" w:h="16839"/>
          <w:pgMar w:top="1431" w:right="1704" w:bottom="400" w:left="1785" w:header="0" w:footer="0" w:gutter="0"/>
          <w:cols w:equalWidth="0" w:num="3">
            <w:col w:w="2905" w:space="100"/>
            <w:col w:w="1499" w:space="100"/>
            <w:col w:w="3813" w:space="0"/>
          </w:cols>
        </w:sectPr>
        <w:rPr/>
      </w:pPr>
    </w:p>
    <w:p>
      <w:pPr>
        <w:ind w:firstLine="581"/>
        <w:spacing w:before="31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根据以下资料回答问题：</w:t>
      </w:r>
    </w:p>
    <w:p>
      <w:pPr>
        <w:ind w:firstLine="1502"/>
        <w:spacing w:before="255" w:line="18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1"/>
        </w:rPr>
        <w:t>2010</w:t>
      </w:r>
      <w:r>
        <w:rPr>
          <w:rFonts w:ascii="Times New Roman" w:hAnsi="Times New Roman" w:eastAsia="Times New Roman" w:cs="Times New Roman"/>
          <w:sz w:val="24"/>
          <w:szCs w:val="24"/>
          <w:spacing w:val="20"/>
        </w:rPr>
        <w:t> </w:t>
      </w:r>
      <w:r>
        <w:rPr>
          <w:rFonts w:ascii="FangSong" w:hAnsi="FangSong" w:eastAsia="FangSong" w:cs="FangSong"/>
          <w:sz w:val="24"/>
          <w:szCs w:val="24"/>
          <w:spacing w:val="-1"/>
        </w:rPr>
        <w:t>年中、美、韩、日、法五国电影市场统计资料</w:t>
      </w:r>
    </w:p>
    <w:p>
      <w:pPr>
        <w:spacing w:line="221" w:lineRule="exact"/>
        <w:rPr/>
      </w:pPr>
      <w:r/>
    </w:p>
    <w:tbl>
      <w:tblPr>
        <w:tblStyle w:val="2"/>
        <w:tblW w:w="6623" w:type="dxa"/>
        <w:tblInd w:w="84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5"/>
        <w:gridCol w:w="1246"/>
        <w:gridCol w:w="1249"/>
        <w:gridCol w:w="1418"/>
        <w:gridCol w:w="1445"/>
      </w:tblGrid>
      <w:tr>
        <w:trPr>
          <w:trHeight w:val="809" w:hRule="atLeast"/>
        </w:trPr>
        <w:tc>
          <w:tcPr>
            <w:tcW w:w="1265" w:type="dxa"/>
            <w:vAlign w:val="top"/>
            <w:tcBorders>
              <w:left w:val="none" w:color="000000" w:sz="2" w:space="0"/>
            </w:tcBorders>
          </w:tcPr>
          <w:p>
            <w:pPr>
              <w:rPr>
                <w:rFonts w:ascii="FangSong"/>
                <w:sz w:val="21"/>
              </w:rPr>
            </w:pPr>
            <w:r/>
          </w:p>
        </w:tc>
        <w:tc>
          <w:tcPr>
            <w:tcW w:w="1246" w:type="dxa"/>
            <w:vAlign w:val="top"/>
          </w:tcPr>
          <w:p>
            <w:pPr>
              <w:ind w:left="122" w:firstLine="30"/>
              <w:spacing w:before="118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人均年观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影次（次）</w:t>
            </w:r>
          </w:p>
        </w:tc>
        <w:tc>
          <w:tcPr>
            <w:tcW w:w="1249" w:type="dxa"/>
            <w:vAlign w:val="top"/>
          </w:tcPr>
          <w:p>
            <w:pPr>
              <w:ind w:left="309" w:right="142" w:hanging="155"/>
              <w:spacing w:before="118" w:line="253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平均票价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美元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)</w:t>
            </w:r>
          </w:p>
        </w:tc>
        <w:tc>
          <w:tcPr>
            <w:tcW w:w="1418" w:type="dxa"/>
            <w:vAlign w:val="top"/>
          </w:tcPr>
          <w:p>
            <w:pPr>
              <w:ind w:left="126" w:right="108" w:hanging="8"/>
              <w:spacing w:before="118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平均票价占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月收入比重</w:t>
            </w:r>
          </w:p>
        </w:tc>
        <w:tc>
          <w:tcPr>
            <w:tcW w:w="1445" w:type="dxa"/>
            <w:vAlign w:val="top"/>
            <w:tcBorders>
              <w:right w:val="none" w:color="000000" w:sz="2" w:space="0"/>
            </w:tcBorders>
          </w:tcPr>
          <w:p>
            <w:pPr>
              <w:ind w:left="119" w:right="122" w:firstLine="251"/>
              <w:spacing w:before="118" w:line="24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人口数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   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（百万人）</w:t>
            </w:r>
          </w:p>
        </w:tc>
      </w:tr>
      <w:tr>
        <w:trPr>
          <w:trHeight w:val="402" w:hRule="atLeast"/>
        </w:trPr>
        <w:tc>
          <w:tcPr>
            <w:tcW w:w="1265" w:type="dxa"/>
            <w:vAlign w:val="top"/>
            <w:tcBorders>
              <w:left w:val="none" w:color="000000" w:sz="2" w:space="0"/>
              <w:bottom w:val="single" w:color="000000" w:sz="4" w:space="0"/>
            </w:tcBorders>
          </w:tcPr>
          <w:p>
            <w:pPr>
              <w:ind w:firstLine="435"/>
              <w:spacing w:before="114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中国</w:t>
            </w:r>
          </w:p>
        </w:tc>
        <w:tc>
          <w:tcPr>
            <w:tcW w:w="1246" w:type="dxa"/>
            <w:vAlign w:val="top"/>
            <w:tcBorders>
              <w:bottom w:val="single" w:color="000000" w:sz="4" w:space="0"/>
            </w:tcBorders>
          </w:tcPr>
          <w:p>
            <w:pPr>
              <w:ind w:firstLine="846"/>
              <w:spacing w:before="158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0.2</w:t>
            </w:r>
          </w:p>
        </w:tc>
        <w:tc>
          <w:tcPr>
            <w:tcW w:w="1249" w:type="dxa"/>
            <w:vAlign w:val="top"/>
            <w:tcBorders>
              <w:bottom w:val="single" w:color="000000" w:sz="4" w:space="0"/>
            </w:tcBorders>
          </w:tcPr>
          <w:p>
            <w:pPr>
              <w:ind w:firstLine="729"/>
              <w:spacing w:before="158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5.30</w:t>
            </w:r>
          </w:p>
        </w:tc>
        <w:tc>
          <w:tcPr>
            <w:tcW w:w="1418" w:type="dxa"/>
            <w:vAlign w:val="top"/>
            <w:tcBorders>
              <w:bottom w:val="single" w:color="000000" w:sz="4" w:space="0"/>
            </w:tcBorders>
          </w:tcPr>
          <w:p>
            <w:pPr>
              <w:ind w:firstLine="908"/>
              <w:spacing w:before="153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1/57</w:t>
            </w:r>
          </w:p>
        </w:tc>
        <w:tc>
          <w:tcPr>
            <w:tcW w:w="1445" w:type="dxa"/>
            <w:vAlign w:val="top"/>
            <w:tcBorders>
              <w:right w:val="none" w:color="000000" w:sz="2" w:space="0"/>
              <w:bottom w:val="single" w:color="000000" w:sz="4" w:space="0"/>
            </w:tcBorders>
          </w:tcPr>
          <w:p>
            <w:pPr>
              <w:ind w:firstLine="582"/>
              <w:spacing w:before="158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1341.41</w:t>
            </w:r>
          </w:p>
        </w:tc>
      </w:tr>
      <w:tr>
        <w:trPr>
          <w:trHeight w:val="400" w:hRule="atLeast"/>
        </w:trPr>
        <w:tc>
          <w:tcPr>
            <w:tcW w:w="1265" w:type="dxa"/>
            <w:vAlign w:val="top"/>
            <w:tcBorders>
              <w:left w:val="none" w:color="000000" w:sz="2" w:space="0"/>
              <w:top w:val="single" w:color="000000" w:sz="4" w:space="0"/>
            </w:tcBorders>
          </w:tcPr>
          <w:p>
            <w:pPr>
              <w:ind w:firstLine="418"/>
              <w:spacing w:before="113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美国</w:t>
            </w:r>
          </w:p>
        </w:tc>
        <w:tc>
          <w:tcPr>
            <w:tcW w:w="1246" w:type="dxa"/>
            <w:vAlign w:val="top"/>
            <w:tcBorders>
              <w:top w:val="single" w:color="000000" w:sz="4" w:space="0"/>
            </w:tcBorders>
          </w:tcPr>
          <w:p>
            <w:pPr>
              <w:ind w:firstLine="841"/>
              <w:spacing w:before="157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4.3</w:t>
            </w:r>
          </w:p>
        </w:tc>
        <w:tc>
          <w:tcPr>
            <w:tcW w:w="1249" w:type="dxa"/>
            <w:vAlign w:val="top"/>
            <w:tcBorders>
              <w:top w:val="single" w:color="000000" w:sz="4" w:space="0"/>
            </w:tcBorders>
          </w:tcPr>
          <w:p>
            <w:pPr>
              <w:ind w:firstLine="726"/>
              <w:spacing w:before="157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7.89</w:t>
            </w:r>
          </w:p>
        </w:tc>
        <w:tc>
          <w:tcPr>
            <w:tcW w:w="1418" w:type="dxa"/>
            <w:vAlign w:val="top"/>
            <w:tcBorders>
              <w:top w:val="single" w:color="000000" w:sz="4" w:space="0"/>
            </w:tcBorders>
          </w:tcPr>
          <w:p>
            <w:pPr>
              <w:ind w:firstLine="788"/>
              <w:spacing w:before="152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1/490</w:t>
            </w:r>
          </w:p>
        </w:tc>
        <w:tc>
          <w:tcPr>
            <w:tcW w:w="1445" w:type="dxa"/>
            <w:vAlign w:val="top"/>
            <w:tcBorders>
              <w:right w:val="none" w:color="000000" w:sz="2" w:space="0"/>
              <w:top w:val="single" w:color="000000" w:sz="4" w:space="0"/>
            </w:tcBorders>
          </w:tcPr>
          <w:p>
            <w:pPr>
              <w:ind w:firstLine="684"/>
              <w:spacing w:before="157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310.28</w:t>
            </w:r>
          </w:p>
        </w:tc>
      </w:tr>
      <w:tr>
        <w:trPr>
          <w:trHeight w:val="405" w:hRule="atLeast"/>
        </w:trPr>
        <w:tc>
          <w:tcPr>
            <w:tcW w:w="1265" w:type="dxa"/>
            <w:vAlign w:val="top"/>
            <w:tcBorders>
              <w:left w:val="none" w:color="000000" w:sz="2" w:space="0"/>
            </w:tcBorders>
          </w:tcPr>
          <w:p>
            <w:pPr>
              <w:ind w:firstLine="418"/>
              <w:spacing w:before="116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韩国</w:t>
            </w:r>
          </w:p>
        </w:tc>
        <w:tc>
          <w:tcPr>
            <w:tcW w:w="1246" w:type="dxa"/>
            <w:vAlign w:val="top"/>
          </w:tcPr>
          <w:p>
            <w:pPr>
              <w:ind w:firstLine="842"/>
              <w:spacing w:before="160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2.9</w:t>
            </w:r>
          </w:p>
        </w:tc>
        <w:tc>
          <w:tcPr>
            <w:tcW w:w="1249" w:type="dxa"/>
            <w:vAlign w:val="top"/>
          </w:tcPr>
          <w:p>
            <w:pPr>
              <w:ind w:firstLine="726"/>
              <w:spacing w:before="160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7.00</w:t>
            </w:r>
          </w:p>
        </w:tc>
        <w:tc>
          <w:tcPr>
            <w:tcW w:w="1418" w:type="dxa"/>
            <w:vAlign w:val="top"/>
          </w:tcPr>
          <w:p>
            <w:pPr>
              <w:ind w:firstLine="788"/>
              <w:spacing w:before="155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1/236</w:t>
            </w:r>
          </w:p>
        </w:tc>
        <w:tc>
          <w:tcPr>
            <w:tcW w:w="1445" w:type="dxa"/>
            <w:vAlign w:val="top"/>
            <w:tcBorders>
              <w:right w:val="none" w:color="000000" w:sz="2" w:space="0"/>
            </w:tcBorders>
          </w:tcPr>
          <w:p>
            <w:pPr>
              <w:ind w:firstLine="798"/>
              <w:spacing w:before="160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48.91</w:t>
            </w:r>
          </w:p>
        </w:tc>
      </w:tr>
      <w:tr>
        <w:trPr>
          <w:trHeight w:val="405" w:hRule="atLeast"/>
        </w:trPr>
        <w:tc>
          <w:tcPr>
            <w:tcW w:w="1265" w:type="dxa"/>
            <w:vAlign w:val="top"/>
            <w:tcBorders>
              <w:left w:val="none" w:color="000000" w:sz="2" w:space="0"/>
            </w:tcBorders>
          </w:tcPr>
          <w:p>
            <w:pPr>
              <w:ind w:firstLine="452"/>
              <w:spacing w:before="116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日本</w:t>
            </w:r>
          </w:p>
        </w:tc>
        <w:tc>
          <w:tcPr>
            <w:tcW w:w="1246" w:type="dxa"/>
            <w:vAlign w:val="top"/>
          </w:tcPr>
          <w:p>
            <w:pPr>
              <w:ind w:firstLine="865"/>
              <w:spacing w:before="160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1.4</w:t>
            </w:r>
          </w:p>
        </w:tc>
        <w:tc>
          <w:tcPr>
            <w:tcW w:w="1249" w:type="dxa"/>
            <w:vAlign w:val="top"/>
          </w:tcPr>
          <w:p>
            <w:pPr>
              <w:ind w:firstLine="625"/>
              <w:spacing w:before="160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15.52</w:t>
            </w:r>
          </w:p>
        </w:tc>
        <w:tc>
          <w:tcPr>
            <w:tcW w:w="1418" w:type="dxa"/>
            <w:vAlign w:val="top"/>
          </w:tcPr>
          <w:p>
            <w:pPr>
              <w:ind w:firstLine="788"/>
              <w:spacing w:before="156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1/204</w:t>
            </w:r>
          </w:p>
        </w:tc>
        <w:tc>
          <w:tcPr>
            <w:tcW w:w="1445" w:type="dxa"/>
            <w:vAlign w:val="top"/>
            <w:tcBorders>
              <w:right w:val="none" w:color="000000" w:sz="2" w:space="0"/>
            </w:tcBorders>
          </w:tcPr>
          <w:p>
            <w:pPr>
              <w:ind w:firstLine="702"/>
              <w:spacing w:before="160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127.37</w:t>
            </w:r>
          </w:p>
        </w:tc>
      </w:tr>
      <w:tr>
        <w:trPr>
          <w:trHeight w:val="409" w:hRule="atLeast"/>
        </w:trPr>
        <w:tc>
          <w:tcPr>
            <w:tcW w:w="1265" w:type="dxa"/>
            <w:vAlign w:val="top"/>
            <w:tcBorders>
              <w:left w:val="none" w:color="000000" w:sz="2" w:space="0"/>
            </w:tcBorders>
          </w:tcPr>
          <w:p>
            <w:pPr>
              <w:ind w:firstLine="416"/>
              <w:spacing w:before="117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法国</w:t>
            </w:r>
          </w:p>
        </w:tc>
        <w:tc>
          <w:tcPr>
            <w:tcW w:w="1246" w:type="dxa"/>
            <w:vAlign w:val="top"/>
          </w:tcPr>
          <w:p>
            <w:pPr>
              <w:ind w:firstLine="847"/>
              <w:spacing w:before="161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3.3</w:t>
            </w:r>
          </w:p>
        </w:tc>
        <w:tc>
          <w:tcPr>
            <w:tcW w:w="1249" w:type="dxa"/>
            <w:vAlign w:val="top"/>
          </w:tcPr>
          <w:p>
            <w:pPr>
              <w:ind w:firstLine="732"/>
              <w:spacing w:before="161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8.63</w:t>
            </w:r>
          </w:p>
        </w:tc>
        <w:tc>
          <w:tcPr>
            <w:tcW w:w="1418" w:type="dxa"/>
            <w:vAlign w:val="top"/>
          </w:tcPr>
          <w:p>
            <w:pPr>
              <w:ind w:firstLine="788"/>
              <w:spacing w:before="156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1/412</w:t>
            </w:r>
          </w:p>
        </w:tc>
        <w:tc>
          <w:tcPr>
            <w:tcW w:w="1445" w:type="dxa"/>
            <w:vAlign w:val="top"/>
            <w:tcBorders>
              <w:right w:val="none" w:color="000000" w:sz="2" w:space="0"/>
            </w:tcBorders>
          </w:tcPr>
          <w:p>
            <w:pPr>
              <w:ind w:firstLine="805"/>
              <w:spacing w:before="161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62.96</w:t>
            </w:r>
          </w:p>
        </w:tc>
      </w:tr>
    </w:tbl>
    <w:p>
      <w:pPr>
        <w:ind w:firstLine="605"/>
        <w:spacing w:before="160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8"/>
        </w:rPr>
        <w:t>1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．表中人口第二少的国家，</w:t>
      </w:r>
      <w:r>
        <w:rPr>
          <w:rFonts w:ascii="FangSong" w:hAnsi="FangSong" w:eastAsia="FangSong" w:cs="FangSong"/>
          <w:sz w:val="28"/>
          <w:szCs w:val="28"/>
          <w:spacing w:val="22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电影票平均价格高于表中几个国家？</w:t>
      </w:r>
    </w:p>
    <w:p>
      <w:pPr>
        <w:ind w:firstLine="575"/>
        <w:spacing w:before="264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8"/>
        </w:rPr>
        <w:t>A</w:t>
      </w:r>
      <w:r>
        <w:rPr>
          <w:rFonts w:ascii="SimSun" w:hAnsi="SimSun" w:eastAsia="SimSun" w:cs="SimSun"/>
          <w:sz w:val="28"/>
          <w:szCs w:val="28"/>
          <w:spacing w:val="-119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．</w:t>
      </w:r>
      <w:r>
        <w:rPr>
          <w:rFonts w:ascii="FangSong" w:hAnsi="FangSong" w:eastAsia="FangSong" w:cs="FangSong"/>
          <w:sz w:val="28"/>
          <w:szCs w:val="28"/>
          <w:spacing w:val="-104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8"/>
        </w:rPr>
        <w:t>0</w:t>
      </w:r>
      <w:r>
        <w:rPr>
          <w:rFonts w:ascii="SimSun" w:hAnsi="SimSun" w:eastAsia="SimSun" w:cs="SimSun"/>
          <w:sz w:val="28"/>
          <w:szCs w:val="28"/>
        </w:rPr>
        <w:t>                      </w:t>
      </w:r>
      <w:r>
        <w:rPr>
          <w:rFonts w:ascii="SimSun" w:hAnsi="SimSun" w:eastAsia="SimSun" w:cs="SimSun"/>
          <w:sz w:val="28"/>
          <w:szCs w:val="28"/>
          <w:spacing w:val="-13"/>
          <w:w w:val="98"/>
        </w:rPr>
        <w:t>B</w:t>
      </w:r>
      <w:r>
        <w:rPr>
          <w:rFonts w:ascii="SimSun" w:hAnsi="SimSun" w:eastAsia="SimSun" w:cs="SimSun"/>
          <w:sz w:val="28"/>
          <w:szCs w:val="28"/>
          <w:spacing w:val="-120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．</w:t>
      </w:r>
      <w:r>
        <w:rPr>
          <w:rFonts w:ascii="FangSong" w:hAnsi="FangSong" w:eastAsia="FangSong" w:cs="FangSong"/>
          <w:sz w:val="28"/>
          <w:szCs w:val="28"/>
          <w:spacing w:val="-86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8"/>
        </w:rPr>
        <w:t>1</w:t>
      </w:r>
    </w:p>
    <w:p>
      <w:pPr>
        <w:ind w:firstLine="7561"/>
        <w:spacing w:before="198" w:line="193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0"/>
          <w:position w:val="-4"/>
        </w:rPr>
        <w:t>－</w:t>
      </w:r>
      <w:r>
        <w:rPr>
          <w:rFonts w:ascii="Times New Roman" w:hAnsi="Times New Roman" w:eastAsia="Times New Roman" w:cs="Times New Roman"/>
          <w:sz w:val="28"/>
          <w:szCs w:val="28"/>
          <w:spacing w:val="-20"/>
          <w:position w:val="-4"/>
        </w:rPr>
        <w:t>32</w:t>
      </w:r>
      <w:r>
        <w:rPr>
          <w:rFonts w:ascii="Times New Roman" w:hAnsi="Times New Roman" w:eastAsia="Times New Roman" w:cs="Times New Roman"/>
          <w:sz w:val="28"/>
          <w:szCs w:val="28"/>
          <w:spacing w:val="-27"/>
          <w:position w:val="-4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  <w:position w:val="-4"/>
        </w:rPr>
        <w:t>－</w:t>
      </w:r>
    </w:p>
    <w:p>
      <w:pPr>
        <w:sectPr>
          <w:type w:val="continuous"/>
          <w:pgSz w:w="11907" w:h="16839"/>
          <w:pgMar w:top="1431" w:right="1704" w:bottom="400" w:left="1785" w:header="0" w:footer="0" w:gutter="0"/>
          <w:cols w:equalWidth="0" w:num="1">
            <w:col w:w="8416" w:space="0"/>
          </w:cols>
        </w:sectPr>
        <w:rPr/>
      </w:pPr>
    </w:p>
    <w:p>
      <w:pPr>
        <w:ind w:firstLine="582"/>
        <w:spacing w:before="215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7"/>
        </w:rPr>
        <w:t>C</w:t>
      </w:r>
      <w:r>
        <w:rPr>
          <w:rFonts w:ascii="SimSun" w:hAnsi="SimSun" w:eastAsia="SimSun" w:cs="SimSun"/>
          <w:sz w:val="28"/>
          <w:szCs w:val="28"/>
          <w:spacing w:val="-117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7"/>
        </w:rPr>
        <w:t>．</w:t>
      </w:r>
      <w:r>
        <w:rPr>
          <w:rFonts w:ascii="FangSong" w:hAnsi="FangSong" w:eastAsia="FangSong" w:cs="FangSong"/>
          <w:sz w:val="28"/>
          <w:szCs w:val="28"/>
          <w:spacing w:val="-103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7"/>
        </w:rPr>
        <w:t>2</w:t>
      </w:r>
      <w:r>
        <w:rPr>
          <w:rFonts w:ascii="SimSun" w:hAnsi="SimSun" w:eastAsia="SimSun" w:cs="SimSun"/>
          <w:sz w:val="28"/>
          <w:szCs w:val="28"/>
        </w:rPr>
        <w:t>                      </w:t>
      </w:r>
      <w:r>
        <w:rPr>
          <w:rFonts w:ascii="SimSun" w:hAnsi="SimSun" w:eastAsia="SimSun" w:cs="SimSun"/>
          <w:sz w:val="28"/>
          <w:szCs w:val="28"/>
          <w:spacing w:val="-13"/>
          <w:w w:val="97"/>
        </w:rPr>
        <w:t>D</w:t>
      </w:r>
      <w:r>
        <w:rPr>
          <w:rFonts w:ascii="SimSun" w:hAnsi="SimSun" w:eastAsia="SimSun" w:cs="SimSun"/>
          <w:sz w:val="28"/>
          <w:szCs w:val="28"/>
          <w:spacing w:val="-118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7"/>
        </w:rPr>
        <w:t>．</w:t>
      </w:r>
      <w:r>
        <w:rPr>
          <w:rFonts w:ascii="FangSong" w:hAnsi="FangSong" w:eastAsia="FangSong" w:cs="FangSong"/>
          <w:sz w:val="28"/>
          <w:szCs w:val="28"/>
          <w:spacing w:val="-101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7"/>
        </w:rPr>
        <w:t>3</w:t>
      </w:r>
    </w:p>
    <w:p>
      <w:pPr>
        <w:ind w:firstLine="582"/>
        <w:spacing w:before="17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587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2</w:t>
      </w:r>
      <w:r>
        <w:rPr>
          <w:rFonts w:ascii="FangSong" w:hAnsi="FangSong" w:eastAsia="FangSong" w:cs="FangSong"/>
          <w:sz w:val="28"/>
          <w:szCs w:val="28"/>
          <w:spacing w:val="-3"/>
        </w:rPr>
        <w:t>．以下关于</w:t>
      </w:r>
      <w:r>
        <w:rPr>
          <w:rFonts w:ascii="FangSong" w:hAnsi="FangSong" w:eastAsia="FangSong" w:cs="FangSong"/>
          <w:sz w:val="28"/>
          <w:szCs w:val="28"/>
          <w:spacing w:val="-17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2010</w:t>
      </w:r>
      <w:r>
        <w:rPr>
          <w:rFonts w:ascii="SimSun" w:hAnsi="SimSun" w:eastAsia="SimSun" w:cs="SimSun"/>
          <w:sz w:val="28"/>
          <w:szCs w:val="28"/>
          <w:spacing w:val="-57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年表中各国电影市场的说法正确的是：</w:t>
      </w:r>
    </w:p>
    <w:p>
      <w:pPr>
        <w:ind w:firstLine="575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．美国人平均每年去电影院的次数比日本多</w:t>
      </w:r>
      <w:r>
        <w:rPr>
          <w:rFonts w:ascii="FangSong" w:hAnsi="FangSong" w:eastAsia="FangSong" w:cs="FangSong"/>
          <w:sz w:val="28"/>
          <w:szCs w:val="28"/>
          <w:spacing w:val="-47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3</w:t>
      </w:r>
      <w:r>
        <w:rPr>
          <w:rFonts w:ascii="SimSun" w:hAnsi="SimSun" w:eastAsia="SimSun" w:cs="SimSun"/>
          <w:sz w:val="28"/>
          <w:szCs w:val="28"/>
          <w:spacing w:val="-64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倍</w:t>
      </w:r>
    </w:p>
    <w:p>
      <w:pPr>
        <w:ind w:firstLine="578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．日本的平均票价超过其他所有国家的</w:t>
      </w:r>
      <w:r>
        <w:rPr>
          <w:rFonts w:ascii="FangSong" w:hAnsi="FangSong" w:eastAsia="FangSong" w:cs="FangSong"/>
          <w:sz w:val="28"/>
          <w:szCs w:val="28"/>
          <w:spacing w:val="-55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2</w:t>
      </w:r>
      <w:r>
        <w:rPr>
          <w:rFonts w:ascii="SimSun" w:hAnsi="SimSun" w:eastAsia="SimSun" w:cs="SimSun"/>
          <w:sz w:val="28"/>
          <w:szCs w:val="28"/>
          <w:spacing w:val="-64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倍以上</w:t>
      </w:r>
    </w:p>
    <w:p>
      <w:pPr>
        <w:ind w:firstLine="582"/>
        <w:spacing w:before="221" w:line="49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  <w:position w:val="15"/>
        </w:rPr>
        <w:t>C</w:t>
      </w:r>
      <w:r>
        <w:rPr>
          <w:rFonts w:ascii="FangSong" w:hAnsi="FangSong" w:eastAsia="FangSong" w:cs="FangSong"/>
          <w:sz w:val="28"/>
          <w:szCs w:val="28"/>
          <w:spacing w:val="-2"/>
          <w:position w:val="15"/>
        </w:rPr>
        <w:t>．韩国人每月把超过</w:t>
      </w:r>
      <w:r>
        <w:rPr>
          <w:rFonts w:ascii="FangSong" w:hAnsi="FangSong" w:eastAsia="FangSong" w:cs="FangSong"/>
          <w:sz w:val="28"/>
          <w:szCs w:val="28"/>
          <w:spacing w:val="-32"/>
          <w:position w:val="15"/>
        </w:rPr>
        <w:t> </w:t>
      </w:r>
      <w:r>
        <w:rPr>
          <w:rFonts w:ascii="SimSun" w:hAnsi="SimSun" w:eastAsia="SimSun" w:cs="SimSun"/>
          <w:sz w:val="28"/>
          <w:szCs w:val="28"/>
          <w:spacing w:val="-2"/>
          <w:position w:val="15"/>
        </w:rPr>
        <w:t>1%</w:t>
      </w:r>
      <w:r>
        <w:rPr>
          <w:rFonts w:ascii="FangSong" w:hAnsi="FangSong" w:eastAsia="FangSong" w:cs="FangSong"/>
          <w:sz w:val="28"/>
          <w:szCs w:val="28"/>
          <w:spacing w:val="-2"/>
          <w:position w:val="15"/>
        </w:rPr>
        <w:t>的月收入用于看电影</w:t>
      </w:r>
    </w:p>
    <w:p>
      <w:pPr>
        <w:ind w:firstLine="579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D</w:t>
      </w:r>
      <w:r>
        <w:rPr>
          <w:rFonts w:ascii="FangSong" w:hAnsi="FangSong" w:eastAsia="FangSong" w:cs="FangSong"/>
          <w:sz w:val="28"/>
          <w:szCs w:val="28"/>
          <w:spacing w:val="-2"/>
        </w:rPr>
        <w:t>．法国的电影票平均比中国的贵</w:t>
      </w:r>
      <w:r>
        <w:rPr>
          <w:rFonts w:ascii="FangSong" w:hAnsi="FangSong" w:eastAsia="FangSong" w:cs="FangSong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50%</w:t>
      </w:r>
      <w:r>
        <w:rPr>
          <w:rFonts w:ascii="FangSong" w:hAnsi="FangSong" w:eastAsia="FangSong" w:cs="FangSong"/>
          <w:sz w:val="28"/>
          <w:szCs w:val="28"/>
          <w:spacing w:val="-2"/>
        </w:rPr>
        <w:t>以上</w:t>
      </w:r>
    </w:p>
    <w:p>
      <w:pPr>
        <w:ind w:firstLine="582"/>
        <w:spacing w:before="1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pacing w:line="322" w:lineRule="auto"/>
        <w:rPr>
          <w:rFonts w:ascii="FangSong"/>
          <w:sz w:val="21"/>
        </w:rPr>
      </w:pPr>
      <w:r/>
    </w:p>
    <w:p>
      <w:pPr>
        <w:spacing w:line="322" w:lineRule="auto"/>
        <w:rPr>
          <w:rFonts w:ascii="FangSong"/>
          <w:sz w:val="21"/>
        </w:rPr>
      </w:pPr>
      <w:r/>
    </w:p>
    <w:p>
      <w:pPr>
        <w:ind w:firstLine="737"/>
        <w:spacing w:before="10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(4)判断推理</w:t>
      </w:r>
    </w:p>
    <w:p>
      <w:pPr>
        <w:ind w:left="23" w:firstLine="658"/>
        <w:spacing w:before="331" w:line="2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主要测查应试人员对各种事物关系的分析推理能力，</w:t>
      </w:r>
      <w:r>
        <w:rPr>
          <w:rFonts w:ascii="FangSong" w:hAnsi="FangSong" w:eastAsia="FangSong" w:cs="FangSong"/>
          <w:sz w:val="32"/>
          <w:szCs w:val="32"/>
          <w:spacing w:val="8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及对图形、语词概念、事物关系和文字材料的理解、比较、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组合、演绎和归纳等。常见题型有图形推理、定义判断、类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比推理、逻辑判断、综合判断推理等。</w:t>
      </w:r>
    </w:p>
    <w:p>
      <w:pPr>
        <w:ind w:firstLine="673"/>
        <w:spacing w:before="241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8"/>
        </w:rPr>
        <w:t>题型一：</w:t>
      </w:r>
      <w:r>
        <w:rPr>
          <w:rFonts w:ascii="FangSong" w:hAnsi="FangSong" w:eastAsia="FangSong" w:cs="FangSong"/>
          <w:sz w:val="32"/>
          <w:szCs w:val="32"/>
          <w:spacing w:val="129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8"/>
        </w:rPr>
        <w:t>图形推理</w:t>
      </w:r>
    </w:p>
    <w:p>
      <w:pPr>
        <w:ind w:left="33" w:right="96" w:firstLine="634"/>
        <w:spacing w:before="240" w:line="25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每道题给出一套或两套图形，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要求应试人员通过观察分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析，找出图形排列的规律，选出符合规律的一项。</w:t>
      </w:r>
    </w:p>
    <w:p>
      <w:pPr>
        <w:ind w:firstLine="28"/>
        <w:spacing w:before="216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firstLine="1752"/>
        <w:spacing w:before="153" w:line="1870" w:lineRule="exact"/>
        <w:textAlignment w:val="center"/>
        <w:rPr/>
      </w:pPr>
      <w:r>
        <w:drawing>
          <wp:inline distT="0" distB="0" distL="0" distR="0">
            <wp:extent cx="3084195" cy="1187450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8419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957"/>
        <w:spacing w:before="173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A</w:t>
      </w:r>
      <w:r>
        <w:rPr>
          <w:rFonts w:ascii="SimSun" w:hAnsi="SimSun" w:eastAsia="SimSun" w:cs="SimSun"/>
          <w:sz w:val="28"/>
          <w:szCs w:val="28"/>
          <w:spacing w:val="1"/>
        </w:rPr>
        <w:t>    </w:t>
      </w:r>
      <w:r>
        <w:rPr>
          <w:rFonts w:ascii="SimSun" w:hAnsi="SimSun" w:eastAsia="SimSun" w:cs="SimSun"/>
          <w:sz w:val="28"/>
          <w:szCs w:val="28"/>
          <w:spacing w:val="-4"/>
        </w:rPr>
        <w:t>B</w:t>
      </w:r>
      <w:r>
        <w:rPr>
          <w:rFonts w:ascii="SimSun" w:hAnsi="SimSun" w:eastAsia="SimSun" w:cs="SimSun"/>
          <w:sz w:val="28"/>
          <w:szCs w:val="28"/>
          <w:spacing w:val="2"/>
        </w:rPr>
        <w:t>     </w:t>
      </w:r>
      <w:r>
        <w:rPr>
          <w:rFonts w:ascii="SimSun" w:hAnsi="SimSun" w:eastAsia="SimSun" w:cs="SimSun"/>
          <w:sz w:val="28"/>
          <w:szCs w:val="28"/>
          <w:spacing w:val="-4"/>
        </w:rPr>
        <w:t>C</w:t>
      </w:r>
      <w:r>
        <w:rPr>
          <w:rFonts w:ascii="SimSun" w:hAnsi="SimSun" w:eastAsia="SimSun" w:cs="SimSun"/>
          <w:sz w:val="28"/>
          <w:szCs w:val="28"/>
          <w:spacing w:val="1"/>
        </w:rPr>
        <w:t>     </w:t>
      </w:r>
      <w:r>
        <w:rPr>
          <w:rFonts w:ascii="SimSun" w:hAnsi="SimSun" w:eastAsia="SimSun" w:cs="SimSun"/>
          <w:sz w:val="28"/>
          <w:szCs w:val="28"/>
          <w:spacing w:val="-4"/>
        </w:rPr>
        <w:t>D</w:t>
      </w:r>
    </w:p>
    <w:p>
      <w:pPr>
        <w:ind w:firstLine="582"/>
        <w:spacing w:before="30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673"/>
        <w:spacing w:before="248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题型二：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定义判断</w:t>
      </w:r>
    </w:p>
    <w:p>
      <w:pPr>
        <w:ind w:firstLine="667"/>
        <w:spacing w:before="24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每道题先给出定义（这个定义被假设是正确的，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不容置</w:t>
      </w:r>
    </w:p>
    <w:p>
      <w:pPr>
        <w:sectPr>
          <w:footerReference w:type="default" r:id="rId53"/>
          <w:pgSz w:w="11907" w:h="16839"/>
          <w:pgMar w:top="1431" w:right="1704" w:bottom="1263" w:left="1785" w:header="0" w:footer="1070" w:gutter="0"/>
        </w:sectPr>
        <w:rPr/>
      </w:pPr>
    </w:p>
    <w:p>
      <w:pPr>
        <w:ind w:left="33" w:right="163" w:hanging="3"/>
        <w:spacing w:before="182" w:line="323" w:lineRule="auto"/>
        <w:rPr>
          <w:rFonts w:ascii="FangSong" w:hAnsi="FangSong" w:eastAsia="FangSong" w:cs="FangSong"/>
          <w:sz w:val="32"/>
          <w:szCs w:val="32"/>
        </w:rPr>
      </w:pPr>
      <w:r>
        <w:pict>
          <v:group id="_x0000_s22" style="position:absolute;margin-left:319.125pt;margin-top:496.425pt;mso-position-vertical-relative:page;mso-position-horizontal-relative:page;width:54.75pt;height:54.75pt;z-index:251683840;" o:allowincell="f" filled="false" stroked="false" coordsize="1095,1095" coordorigin="0,0">
            <v:shape id="_x0000_s23" style="position:absolute;left:0;top:0;width:1095;height:1095;" filled="false" stroked="false" type="#_x0000_t75">
              <v:imagedata r:id="rId56"/>
            </v:shape>
            <v:shape id="_x0000_s24" style="position:absolute;left:-20;top:-20;width:1135;height:11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305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ind w:firstLine="570"/>
                      <w:spacing w:before="98" w:line="185" w:lineRule="auto"/>
                      <w:rPr>
                        <w:rFonts w:ascii="FangSong" w:hAnsi="FangSong" w:eastAsia="FangSong" w:cs="FangSong"/>
                        <w:sz w:val="30"/>
                        <w:szCs w:val="30"/>
                      </w:rPr>
                    </w:pP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</w:rPr>
                      <w:t>②</w:t>
                    </w:r>
                  </w:p>
                </w:txbxContent>
              </v:textbox>
            </v:shape>
          </v:group>
        </w:pict>
      </w:r>
      <w:r>
        <w:rPr>
          <w:rFonts w:ascii="FangSong" w:hAnsi="FangSong" w:eastAsia="FangSong" w:cs="FangSong"/>
          <w:sz w:val="32"/>
          <w:szCs w:val="32"/>
          <w:spacing w:val="-10"/>
        </w:rPr>
        <w:t>疑的</w:t>
      </w:r>
      <w:r>
        <w:rPr>
          <w:rFonts w:ascii="FangSong" w:hAnsi="FangSong" w:eastAsia="FangSong" w:cs="FangSong"/>
          <w:sz w:val="32"/>
          <w:szCs w:val="32"/>
          <w:spacing w:val="-116"/>
          <w:w w:val="80"/>
        </w:rPr>
        <w:t>），</w:t>
      </w:r>
      <w:r>
        <w:rPr>
          <w:rFonts w:ascii="FangSong" w:hAnsi="FangSong" w:eastAsia="FangSong" w:cs="FangSong"/>
          <w:sz w:val="32"/>
          <w:szCs w:val="32"/>
          <w:spacing w:val="9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然后列出四种情况，</w:t>
      </w:r>
      <w:r>
        <w:rPr>
          <w:rFonts w:ascii="FangSong" w:hAnsi="FangSong" w:eastAsia="FangSong" w:cs="FangSong"/>
          <w:sz w:val="32"/>
          <w:szCs w:val="32"/>
          <w:spacing w:val="8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要求应试人员严格依据定义，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从中选出一个最符合或最不符合该定义的答案。</w:t>
      </w:r>
    </w:p>
    <w:p>
      <w:pPr>
        <w:ind w:firstLine="28"/>
        <w:spacing w:before="1" w:line="20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left="33" w:right="87" w:firstLine="564"/>
        <w:spacing w:before="179" w:line="3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清晰概念指的是一个概念和其否定之间存在明确的界限，</w:t>
      </w:r>
      <w:r>
        <w:rPr>
          <w:rFonts w:ascii="FangSong" w:hAnsi="FangSong" w:eastAsia="FangSong" w:cs="FangSong"/>
          <w:sz w:val="28"/>
          <w:szCs w:val="28"/>
          <w:spacing w:val="-6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弗晰概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念指的是一个概念和其否定之间不存在明确的界限。</w:t>
      </w:r>
    </w:p>
    <w:p>
      <w:pPr>
        <w:ind w:firstLine="581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根据上述定义，</w:t>
      </w:r>
      <w:r>
        <w:rPr>
          <w:rFonts w:ascii="FangSong" w:hAnsi="FangSong" w:eastAsia="FangSong" w:cs="FangSong"/>
          <w:sz w:val="28"/>
          <w:szCs w:val="28"/>
          <w:spacing w:val="124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以下哪项中的概念属于弗晰概念？</w:t>
      </w:r>
    </w:p>
    <w:p>
      <w:pPr>
        <w:ind w:firstLine="575"/>
        <w:spacing w:before="170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A</w:t>
      </w:r>
      <w:r>
        <w:rPr>
          <w:rFonts w:ascii="FangSong" w:hAnsi="FangSong" w:eastAsia="FangSong" w:cs="FangSong"/>
          <w:sz w:val="28"/>
          <w:szCs w:val="28"/>
          <w:spacing w:val="-2"/>
        </w:rPr>
        <w:t>．氨基酸</w:t>
      </w:r>
      <w:r>
        <w:rPr>
          <w:rFonts w:ascii="FangSong" w:hAnsi="FangSong" w:eastAsia="FangSong" w:cs="FangSong"/>
          <w:sz w:val="28"/>
          <w:szCs w:val="28"/>
          <w:spacing w:val="1"/>
        </w:rPr>
        <w:t>                 </w:t>
      </w:r>
      <w:r>
        <w:rPr>
          <w:rFonts w:ascii="SimSun" w:hAnsi="SimSun" w:eastAsia="SimSun" w:cs="SimSun"/>
          <w:sz w:val="28"/>
          <w:szCs w:val="28"/>
          <w:spacing w:val="-2"/>
        </w:rPr>
        <w:t>B</w:t>
      </w:r>
      <w:r>
        <w:rPr>
          <w:rFonts w:ascii="FangSong" w:hAnsi="FangSong" w:eastAsia="FangSong" w:cs="FangSong"/>
          <w:sz w:val="28"/>
          <w:szCs w:val="28"/>
          <w:spacing w:val="-2"/>
        </w:rPr>
        <w:t>．正多面体</w:t>
      </w:r>
    </w:p>
    <w:p>
      <w:pPr>
        <w:ind w:firstLine="582"/>
        <w:spacing w:before="19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C</w:t>
      </w:r>
      <w:r>
        <w:rPr>
          <w:rFonts w:ascii="FangSong" w:hAnsi="FangSong" w:eastAsia="FangSong" w:cs="FangSong"/>
          <w:sz w:val="28"/>
          <w:szCs w:val="28"/>
          <w:spacing w:val="-4"/>
        </w:rPr>
        <w:t>．导体</w:t>
      </w:r>
      <w:r>
        <w:rPr>
          <w:rFonts w:ascii="FangSong" w:hAnsi="FangSong" w:eastAsia="FangSong" w:cs="FangSong"/>
          <w:sz w:val="28"/>
          <w:szCs w:val="28"/>
        </w:rPr>
        <w:t>                   </w:t>
      </w:r>
      <w:r>
        <w:rPr>
          <w:rFonts w:ascii="SimSun" w:hAnsi="SimSun" w:eastAsia="SimSun" w:cs="SimSun"/>
          <w:sz w:val="28"/>
          <w:szCs w:val="28"/>
          <w:spacing w:val="-4"/>
        </w:rPr>
        <w:t>D</w:t>
      </w:r>
      <w:r>
        <w:rPr>
          <w:rFonts w:ascii="FangSong" w:hAnsi="FangSong" w:eastAsia="FangSong" w:cs="FangSong"/>
          <w:sz w:val="28"/>
          <w:szCs w:val="28"/>
          <w:spacing w:val="-4"/>
        </w:rPr>
        <w:t>．整数</w:t>
      </w:r>
    </w:p>
    <w:p>
      <w:pPr>
        <w:ind w:firstLine="582"/>
        <w:spacing w:before="20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73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C</w:t>
      </w:r>
    </w:p>
    <w:p>
      <w:pPr>
        <w:ind w:firstLine="673"/>
        <w:spacing w:before="263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9"/>
        </w:rPr>
        <w:t>题型三：</w:t>
      </w:r>
      <w:r>
        <w:rPr>
          <w:rFonts w:ascii="FangSong" w:hAnsi="FangSong" w:eastAsia="FangSong" w:cs="FangSong"/>
          <w:sz w:val="32"/>
          <w:szCs w:val="32"/>
          <w:spacing w:val="104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9"/>
        </w:rPr>
        <w:t>类比推理</w:t>
      </w:r>
    </w:p>
    <w:p>
      <w:pPr>
        <w:ind w:left="34" w:right="87" w:firstLine="633"/>
        <w:spacing w:before="281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每道题给出一组相关的词或一段陈述，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要求应试人员通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过观察分析，</w:t>
      </w:r>
      <w:r>
        <w:rPr>
          <w:rFonts w:ascii="FangSong" w:hAnsi="FangSong" w:eastAsia="FangSong" w:cs="FangSong"/>
          <w:sz w:val="32"/>
          <w:szCs w:val="32"/>
          <w:spacing w:val="6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找出与题目要求的逻辑关系最为贴近或相似的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一项。</w:t>
      </w:r>
    </w:p>
    <w:p>
      <w:pPr>
        <w:ind w:firstLine="28"/>
        <w:spacing w:before="1" w:line="20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left="40" w:right="87" w:firstLine="554"/>
        <w:spacing w:before="200" w:line="25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如果用一个圆来表示词语所指称的对象的集合，</w:t>
      </w:r>
      <w:r>
        <w:rPr>
          <w:rFonts w:ascii="FangSong" w:hAnsi="FangSong" w:eastAsia="FangSong" w:cs="FangSong"/>
          <w:sz w:val="28"/>
          <w:szCs w:val="28"/>
          <w:spacing w:val="-4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那么以下哪项中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两个词语之间的关系符合下图？</w:t>
      </w:r>
    </w:p>
    <w:p>
      <w:pPr>
        <w:ind w:firstLine="3786"/>
        <w:spacing w:line="1089" w:lineRule="exact"/>
        <w:textAlignment w:val="center"/>
        <w:rPr/>
      </w:pPr>
      <w:r>
        <w:pict>
          <v:group id="_x0000_s25" style="mso-position-vertical-relative:line;mso-position-horizontal-relative:char;width:54.75pt;height:54.45pt;" filled="false" stroked="false" coordsize="1095,1089" coordorigin="0,0">
            <v:shape id="_x0000_s26" style="position:absolute;left:0;top:-6;width:1095;height:1095;" filled="false" stroked="false" type="#_x0000_t75">
              <v:imagedata r:id="rId57"/>
            </v:shape>
            <v:shape id="_x0000_s27" style="position:absolute;left:-20;top:-26;width:1135;height:11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305" w:lineRule="auto"/>
                      <w:rPr>
                        <w:rFonts w:ascii="FangSong"/>
                        <w:sz w:val="21"/>
                      </w:rPr>
                    </w:pPr>
                    <w:r/>
                  </w:p>
                  <w:p>
                    <w:pPr>
                      <w:ind w:firstLine="361"/>
                      <w:spacing w:before="98" w:line="185" w:lineRule="auto"/>
                      <w:rPr>
                        <w:rFonts w:ascii="FangSong" w:hAnsi="FangSong" w:eastAsia="FangSong" w:cs="FangSong"/>
                        <w:sz w:val="30"/>
                        <w:szCs w:val="30"/>
                      </w:rPr>
                    </w:pPr>
                    <w:r>
                      <w:rPr>
                        <w:rFonts w:ascii="FangSong" w:hAnsi="FangSong" w:eastAsia="FangSong" w:cs="FangSong"/>
                        <w:sz w:val="30"/>
                        <w:szCs w:val="30"/>
                      </w:rPr>
                      <w:t>①</w:t>
                    </w:r>
                  </w:p>
                </w:txbxContent>
              </v:textbox>
            </v:shape>
          </v:group>
        </w:pict>
      </w:r>
    </w:p>
    <w:p>
      <w:pPr>
        <w:ind w:firstLine="575"/>
        <w:spacing w:before="137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A</w:t>
      </w:r>
      <w:r>
        <w:rPr>
          <w:rFonts w:ascii="FangSong" w:hAnsi="FangSong" w:eastAsia="FangSong" w:cs="FangSong"/>
          <w:sz w:val="28"/>
          <w:szCs w:val="28"/>
        </w:rPr>
        <w:t>．①匀速运动，②直线运动</w:t>
      </w:r>
    </w:p>
    <w:p>
      <w:pPr>
        <w:ind w:left="579" w:right="4329" w:hanging="1"/>
        <w:spacing w:before="222" w:line="28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．①一氧化碳，②化合物</w:t>
      </w:r>
      <w:r>
        <w:rPr>
          <w:rFonts w:ascii="FangSong" w:hAnsi="FangSong" w:eastAsia="FangSong" w:cs="FangSong"/>
          <w:sz w:val="28"/>
          <w:szCs w:val="28"/>
          <w:spacing w:val="3"/>
        </w:rPr>
        <w:t>   </w:t>
      </w: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．①有花植物，②无花植物</w:t>
      </w:r>
      <w:r>
        <w:rPr>
          <w:rFonts w:ascii="FangSong" w:hAnsi="FangSong" w:eastAsia="FangSong" w:cs="FangSong"/>
          <w:sz w:val="28"/>
          <w:szCs w:val="28"/>
          <w:spacing w:val="11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5"/>
        </w:rPr>
        <w:t>D</w:t>
      </w:r>
      <w:r>
        <w:rPr>
          <w:rFonts w:ascii="FangSong" w:hAnsi="FangSong" w:eastAsia="FangSong" w:cs="FangSong"/>
          <w:sz w:val="28"/>
          <w:szCs w:val="28"/>
          <w:spacing w:val="-13"/>
          <w:w w:val="95"/>
        </w:rPr>
        <w:t>．①整数，</w:t>
      </w:r>
      <w:r>
        <w:rPr>
          <w:rFonts w:ascii="FangSong" w:hAnsi="FangSong" w:eastAsia="FangSong" w:cs="FangSong"/>
          <w:sz w:val="28"/>
          <w:szCs w:val="28"/>
          <w:spacing w:val="101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5"/>
        </w:rPr>
        <w:t>②分数</w:t>
      </w:r>
    </w:p>
    <w:p>
      <w:pPr>
        <w:ind w:firstLine="582"/>
        <w:spacing w:before="221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ind w:firstLine="673"/>
        <w:spacing w:before="26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题型四：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逻辑判断</w:t>
      </w:r>
    </w:p>
    <w:p>
      <w:pPr>
        <w:ind w:left="36" w:firstLine="630"/>
        <w:spacing w:before="281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每道题给出一段陈述，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这段陈述被假设是正确的，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不容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置疑的。要求应试人员根据这段陈述，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运用一定的逻辑推论，</w:t>
      </w:r>
    </w:p>
    <w:p>
      <w:pPr>
        <w:sectPr>
          <w:footerReference w:type="default" r:id="rId55"/>
          <w:pgSz w:w="11907" w:h="16839"/>
          <w:pgMar w:top="1431" w:right="1713" w:bottom="1263" w:left="1785" w:header="0" w:footer="1070" w:gutter="0"/>
        </w:sectPr>
        <w:rPr/>
      </w:pPr>
    </w:p>
    <w:p>
      <w:pPr>
        <w:ind w:firstLine="30"/>
        <w:spacing w:before="21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选择一个最恰当的答案。</w:t>
      </w:r>
    </w:p>
    <w:p>
      <w:pPr>
        <w:ind w:firstLine="28"/>
        <w:spacing w:before="281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left="25" w:right="9" w:firstLine="567"/>
        <w:spacing w:before="222" w:line="3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克罗地亚、德国、意大利、西班牙、英国、法国六个国家即将进</w:t>
      </w:r>
      <w:r>
        <w:rPr>
          <w:rFonts w:ascii="FangSong" w:hAnsi="FangSong" w:eastAsia="FangSong" w:cs="FangSong"/>
          <w:sz w:val="28"/>
          <w:szCs w:val="28"/>
          <w:spacing w:val="4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行一次足球赛。足球迷小明、小雷、小敏对谁会获得此次比赛的冠军</w:t>
      </w:r>
      <w:r>
        <w:rPr>
          <w:rFonts w:ascii="FangSong" w:hAnsi="FangSong" w:eastAsia="FangSong" w:cs="FangSong"/>
          <w:sz w:val="28"/>
          <w:szCs w:val="28"/>
          <w:spacing w:val="14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进行了一番讨论：</w:t>
      </w:r>
      <w:r>
        <w:rPr>
          <w:rFonts w:ascii="FangSong" w:hAnsi="FangSong" w:eastAsia="FangSong" w:cs="FangSong"/>
          <w:sz w:val="28"/>
          <w:szCs w:val="28"/>
          <w:spacing w:val="72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小雷认为，</w:t>
      </w:r>
      <w:r>
        <w:rPr>
          <w:rFonts w:ascii="FangSong" w:hAnsi="FangSong" w:eastAsia="FangSong" w:cs="FangSong"/>
          <w:sz w:val="28"/>
          <w:szCs w:val="28"/>
          <w:spacing w:val="44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冠军不是法国就是德国；</w:t>
      </w:r>
      <w:r>
        <w:rPr>
          <w:rFonts w:ascii="FangSong" w:hAnsi="FangSong" w:eastAsia="FangSong" w:cs="FangSong"/>
          <w:sz w:val="28"/>
          <w:szCs w:val="28"/>
          <w:spacing w:val="48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小敏认为冠军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绝不是意大利；</w:t>
      </w:r>
      <w:r>
        <w:rPr>
          <w:rFonts w:ascii="FangSong" w:hAnsi="FangSong" w:eastAsia="FangSong" w:cs="FangSong"/>
          <w:sz w:val="28"/>
          <w:szCs w:val="28"/>
          <w:spacing w:val="79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小明则认为，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西班牙和法国都不可能取得冠军。比赛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结束后，</w:t>
      </w:r>
      <w:r>
        <w:rPr>
          <w:rFonts w:ascii="FangSong" w:hAnsi="FangSong" w:eastAsia="FangSong" w:cs="FangSong"/>
          <w:sz w:val="28"/>
          <w:szCs w:val="28"/>
          <w:spacing w:val="26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三人发现他们中只有一个人的看法是对的。那么以下哪个国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家的球队可能获得冠军？</w:t>
      </w:r>
    </w:p>
    <w:p>
      <w:pPr>
        <w:ind w:firstLine="575"/>
        <w:spacing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A</w:t>
      </w:r>
      <w:r>
        <w:rPr>
          <w:rFonts w:ascii="FangSong" w:hAnsi="FangSong" w:eastAsia="FangSong" w:cs="FangSong"/>
          <w:sz w:val="28"/>
          <w:szCs w:val="28"/>
          <w:spacing w:val="-9"/>
        </w:rPr>
        <w:t>．法国</w:t>
      </w:r>
      <w:r>
        <w:rPr>
          <w:rFonts w:ascii="FangSong" w:hAnsi="FangSong" w:eastAsia="FangSong" w:cs="FangSong"/>
          <w:sz w:val="28"/>
          <w:szCs w:val="28"/>
          <w:spacing w:val="2"/>
        </w:rPr>
        <w:t>                   </w:t>
      </w:r>
      <w:r>
        <w:rPr>
          <w:rFonts w:ascii="SimSun" w:hAnsi="SimSun" w:eastAsia="SimSun" w:cs="SimSun"/>
          <w:sz w:val="28"/>
          <w:szCs w:val="28"/>
          <w:spacing w:val="-9"/>
        </w:rPr>
        <w:t>B</w:t>
      </w:r>
      <w:r>
        <w:rPr>
          <w:rFonts w:ascii="FangSong" w:hAnsi="FangSong" w:eastAsia="FangSong" w:cs="FangSong"/>
          <w:sz w:val="28"/>
          <w:szCs w:val="28"/>
          <w:spacing w:val="-9"/>
        </w:rPr>
        <w:t>．德国</w:t>
      </w:r>
    </w:p>
    <w:p>
      <w:pPr>
        <w:ind w:firstLine="582"/>
        <w:spacing w:before="17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C</w:t>
      </w:r>
      <w:r>
        <w:rPr>
          <w:rFonts w:ascii="FangSong" w:hAnsi="FangSong" w:eastAsia="FangSong" w:cs="FangSong"/>
          <w:sz w:val="28"/>
          <w:szCs w:val="28"/>
          <w:spacing w:val="-9"/>
        </w:rPr>
        <w:t>．意大利</w:t>
      </w:r>
      <w:r>
        <w:rPr>
          <w:rFonts w:ascii="FangSong" w:hAnsi="FangSong" w:eastAsia="FangSong" w:cs="FangSong"/>
          <w:sz w:val="28"/>
          <w:szCs w:val="28"/>
          <w:spacing w:val="2"/>
        </w:rPr>
        <w:t>                 </w:t>
      </w:r>
      <w:r>
        <w:rPr>
          <w:rFonts w:ascii="SimSun" w:hAnsi="SimSun" w:eastAsia="SimSun" w:cs="SimSun"/>
          <w:sz w:val="28"/>
          <w:szCs w:val="28"/>
          <w:spacing w:val="-9"/>
        </w:rPr>
        <w:t>D</w:t>
      </w:r>
      <w:r>
        <w:rPr>
          <w:rFonts w:ascii="FangSong" w:hAnsi="FangSong" w:eastAsia="FangSong" w:cs="FangSong"/>
          <w:sz w:val="28"/>
          <w:szCs w:val="28"/>
          <w:spacing w:val="-9"/>
        </w:rPr>
        <w:t>．英国</w:t>
      </w:r>
    </w:p>
    <w:p>
      <w:pPr>
        <w:ind w:firstLine="582"/>
        <w:spacing w:before="19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73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C</w:t>
      </w:r>
    </w:p>
    <w:p>
      <w:pPr>
        <w:ind w:firstLine="673"/>
        <w:spacing w:before="207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题型五：</w:t>
      </w:r>
      <w:r>
        <w:rPr>
          <w:rFonts w:ascii="FangSong" w:hAnsi="FangSong" w:eastAsia="FangSong" w:cs="FangSong"/>
          <w:sz w:val="32"/>
          <w:szCs w:val="32"/>
          <w:spacing w:val="103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综合判断推理</w:t>
      </w:r>
    </w:p>
    <w:p>
      <w:pPr>
        <w:ind w:left="54" w:right="14" w:firstLine="613"/>
        <w:spacing w:before="30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每道题给出若干材料，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要求应试人员综合运用各种推理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能力，</w:t>
      </w:r>
      <w:r>
        <w:rPr>
          <w:rFonts w:ascii="FangSong" w:hAnsi="FangSong" w:eastAsia="FangSong" w:cs="FangSong"/>
          <w:sz w:val="32"/>
          <w:szCs w:val="32"/>
          <w:spacing w:val="63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选择一个最恰当的答案。</w:t>
      </w:r>
    </w:p>
    <w:p>
      <w:pPr>
        <w:ind w:firstLine="28"/>
        <w:spacing w:before="2" w:line="201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left="37" w:right="10" w:firstLine="565"/>
        <w:spacing w:before="279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“佛系”是近年来出现的一个网络流行语，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主要是指一种无欲无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求、不争不抢、随遇而安的生活态度。“佛系”一词流行后，也显示</w:t>
      </w:r>
      <w:r>
        <w:rPr>
          <w:rFonts w:ascii="FangSong" w:hAnsi="FangSong" w:eastAsia="FangSong" w:cs="FangSong"/>
          <w:sz w:val="28"/>
          <w:szCs w:val="28"/>
          <w:spacing w:val="6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出超强的构词能力，</w:t>
      </w:r>
      <w:r>
        <w:rPr>
          <w:rFonts w:ascii="FangSong" w:hAnsi="FangSong" w:eastAsia="FangSong" w:cs="FangSong"/>
          <w:sz w:val="28"/>
          <w:szCs w:val="28"/>
          <w:spacing w:val="85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一时间“佛系青年”“佛系生活”“佛系父母”等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等，</w:t>
      </w:r>
      <w:r>
        <w:rPr>
          <w:rFonts w:ascii="FangSong" w:hAnsi="FangSong" w:eastAsia="FangSong" w:cs="FangSong"/>
          <w:sz w:val="28"/>
          <w:szCs w:val="28"/>
          <w:spacing w:val="61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层出不穷。对于这种生活态度，</w:t>
      </w:r>
      <w:r>
        <w:rPr>
          <w:rFonts w:ascii="FangSong" w:hAnsi="FangSong" w:eastAsia="FangSong" w:cs="FangSong"/>
          <w:sz w:val="28"/>
          <w:szCs w:val="28"/>
          <w:spacing w:val="49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不少人展开了讨论，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纷纷表达了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自己的观点。</w:t>
      </w:r>
    </w:p>
    <w:p>
      <w:pPr>
        <w:ind w:left="35" w:right="9" w:firstLine="590"/>
        <w:spacing w:before="4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9"/>
        </w:rPr>
        <w:t>甲：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19"/>
        </w:rPr>
        <w:t>我认为“佛系”是一种并不可取的、消极的生活态度，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FangSong" w:hAnsi="FangSong" w:eastAsia="FangSong" w:cs="FangSong"/>
          <w:sz w:val="28"/>
          <w:szCs w:val="28"/>
          <w:spacing w:val="-19"/>
        </w:rPr>
        <w:t>而且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我身边倡导“佛系”生活态度的主要是</w:t>
      </w:r>
      <w:r>
        <w:rPr>
          <w:rFonts w:ascii="FangSong" w:hAnsi="FangSong" w:eastAsia="FangSong" w:cs="FangSong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90</w:t>
      </w:r>
      <w:r>
        <w:rPr>
          <w:rFonts w:ascii="SimSun" w:hAnsi="SimSun" w:eastAsia="SimSun" w:cs="SimSun"/>
          <w:sz w:val="28"/>
          <w:szCs w:val="28"/>
          <w:spacing w:val="-33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后的年轻人，</w:t>
      </w:r>
      <w:r>
        <w:rPr>
          <w:rFonts w:ascii="FangSong" w:hAnsi="FangSong" w:eastAsia="FangSong" w:cs="FangSong"/>
          <w:sz w:val="28"/>
          <w:szCs w:val="28"/>
          <w:spacing w:val="82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可见我们的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青年一代垮掉了。</w:t>
      </w:r>
    </w:p>
    <w:p>
      <w:pPr>
        <w:ind w:left="40" w:right="10" w:firstLine="582"/>
        <w:spacing w:before="2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5"/>
        </w:rPr>
        <w:t>乙：“佛系”和“不佛系”是非此即彼的生活态度，“佛系”的生</w:t>
      </w:r>
      <w:r>
        <w:rPr>
          <w:rFonts w:ascii="FangSong" w:hAnsi="FangSong" w:eastAsia="FangSong" w:cs="FangSong"/>
          <w:sz w:val="28"/>
          <w:szCs w:val="28"/>
          <w:spacing w:val="11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活态度会使人丧失拼搏奋斗的意志，</w:t>
      </w:r>
      <w:r>
        <w:rPr>
          <w:rFonts w:ascii="FangSong" w:hAnsi="FangSong" w:eastAsia="FangSong" w:cs="FangSong"/>
          <w:sz w:val="28"/>
          <w:szCs w:val="28"/>
          <w:spacing w:val="94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因此，</w:t>
      </w:r>
      <w:r>
        <w:rPr>
          <w:rFonts w:ascii="FangSong" w:hAnsi="FangSong" w:eastAsia="FangSong" w:cs="FangSong"/>
          <w:sz w:val="28"/>
          <w:szCs w:val="28"/>
          <w:spacing w:val="19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应当采取“不佛系”的生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活态度。</w:t>
      </w:r>
    </w:p>
    <w:p>
      <w:pPr>
        <w:sectPr>
          <w:footerReference w:type="default" r:id="rId58"/>
          <w:pgSz w:w="11907" w:h="16839"/>
          <w:pgMar w:top="1431" w:right="1785" w:bottom="1263" w:left="1785" w:header="0" w:footer="1070" w:gutter="0"/>
        </w:sectPr>
        <w:rPr/>
      </w:pPr>
    </w:p>
    <w:p>
      <w:pPr>
        <w:ind w:left="55" w:right="140" w:firstLine="541"/>
        <w:spacing w:before="169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丙：</w:t>
      </w:r>
      <w:r>
        <w:rPr>
          <w:rFonts w:ascii="FangSong" w:hAnsi="FangSong" w:eastAsia="FangSong" w:cs="FangSong"/>
          <w:sz w:val="28"/>
          <w:szCs w:val="28"/>
          <w:spacing w:val="22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“佛系”实际上代表了人对环境的一种主动适应，因为无法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改变环境就要改变心态。</w:t>
      </w:r>
    </w:p>
    <w:p>
      <w:pPr>
        <w:ind w:left="36" w:right="139" w:firstLine="565"/>
        <w:spacing w:before="2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4"/>
        </w:rPr>
        <w:t>丁：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我不同意丙的观点，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因为环境不是一成不变的，</w:t>
      </w:r>
      <w:r>
        <w:rPr>
          <w:rFonts w:ascii="FangSong" w:hAnsi="FangSong" w:eastAsia="FangSong" w:cs="FangSong"/>
          <w:sz w:val="28"/>
          <w:szCs w:val="28"/>
          <w:spacing w:val="17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我认为环境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恰恰是要靠“不佛系”的态度去改变。</w:t>
      </w:r>
    </w:p>
    <w:p>
      <w:pPr>
        <w:ind w:firstLine="605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8"/>
        </w:rPr>
        <w:t>1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．对于甲的言论，</w:t>
      </w:r>
      <w:r>
        <w:rPr>
          <w:rFonts w:ascii="FangSong" w:hAnsi="FangSong" w:eastAsia="FangSong" w:cs="FangSong"/>
          <w:sz w:val="28"/>
          <w:szCs w:val="28"/>
          <w:spacing w:val="76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评价正确的是：</w:t>
      </w:r>
    </w:p>
    <w:p>
      <w:pPr>
        <w:ind w:firstLine="600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①使用带有偏见的证据以支持自己的观点</w:t>
      </w:r>
    </w:p>
    <w:p>
      <w:pPr>
        <w:ind w:firstLine="598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②前提和结论之间不具有必然的推出关系</w:t>
      </w:r>
    </w:p>
    <w:p>
      <w:pPr>
        <w:ind w:left="598" w:right="1726" w:firstLine="1"/>
        <w:spacing w:before="219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③通过贬损表达某一观点的主体来否定这种观点</w:t>
      </w:r>
      <w:r>
        <w:rPr>
          <w:rFonts w:ascii="FangSong" w:hAnsi="FangSong" w:eastAsia="FangSong" w:cs="FangSong"/>
          <w:sz w:val="28"/>
          <w:szCs w:val="28"/>
          <w:spacing w:val="4"/>
        </w:rPr>
        <w:t>   </w:t>
      </w:r>
      <w:r>
        <w:rPr>
          <w:rFonts w:ascii="FangSong" w:hAnsi="FangSong" w:eastAsia="FangSong" w:cs="FangSong"/>
          <w:sz w:val="28"/>
          <w:szCs w:val="28"/>
          <w:spacing w:val="-2"/>
        </w:rPr>
        <w:t>④把某些个体所具有的属性当作整个群体所具有的</w:t>
      </w:r>
    </w:p>
    <w:p>
      <w:pPr>
        <w:spacing w:line="218" w:lineRule="exact"/>
        <w:rPr/>
      </w:pPr>
      <w:r/>
    </w:p>
    <w:p>
      <w:pPr>
        <w:sectPr>
          <w:footerReference w:type="default" r:id="rId59"/>
          <w:pgSz w:w="11907" w:h="16839"/>
          <w:pgMar w:top="1431" w:right="1660" w:bottom="1263" w:left="1785" w:header="0" w:footer="1070" w:gutter="0"/>
          <w:cols w:equalWidth="0" w:num="1">
            <w:col w:w="8460" w:space="0"/>
          </w:cols>
        </w:sectPr>
        <w:rPr/>
      </w:pPr>
    </w:p>
    <w:p>
      <w:pPr>
        <w:ind w:firstLine="575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A.</w:t>
      </w:r>
      <w:r>
        <w:rPr>
          <w:rFonts w:ascii="SimSun" w:hAnsi="SimSun" w:eastAsia="SimSun" w:cs="SimSun"/>
          <w:sz w:val="28"/>
          <w:szCs w:val="28"/>
          <w:spacing w:val="27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①②</w:t>
      </w:r>
    </w:p>
    <w:p>
      <w:pPr>
        <w:ind w:left="582" w:right="1281"/>
        <w:spacing w:before="190" w:line="25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C.</w:t>
      </w:r>
      <w:r>
        <w:rPr>
          <w:rFonts w:ascii="SimSun" w:hAnsi="SimSun" w:eastAsia="SimSun" w:cs="SimSun"/>
          <w:sz w:val="28"/>
          <w:szCs w:val="28"/>
          <w:spacing w:val="24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②③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4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281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B.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①④</w:t>
      </w:r>
    </w:p>
    <w:p>
      <w:pPr>
        <w:ind w:firstLine="1282"/>
        <w:spacing w:before="18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D.</w:t>
      </w:r>
      <w:r>
        <w:rPr>
          <w:rFonts w:ascii="SimSun" w:hAnsi="SimSun" w:eastAsia="SimSun" w:cs="SimSun"/>
          <w:sz w:val="28"/>
          <w:szCs w:val="28"/>
          <w:spacing w:val="23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②④</w:t>
      </w:r>
    </w:p>
    <w:p>
      <w:pPr>
        <w:sectPr>
          <w:type w:val="continuous"/>
          <w:pgSz w:w="11907" w:h="16839"/>
          <w:pgMar w:top="1431" w:right="1660" w:bottom="1263" w:left="1785" w:header="0" w:footer="1070" w:gutter="0"/>
          <w:cols w:equalWidth="0" w:num="2">
            <w:col w:w="2839" w:space="100"/>
            <w:col w:w="5522" w:space="0"/>
          </w:cols>
        </w:sectPr>
        <w:rPr/>
      </w:pPr>
    </w:p>
    <w:p>
      <w:pPr>
        <w:ind w:firstLine="587"/>
        <w:spacing w:before="218" w:line="49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  <w:position w:val="15"/>
        </w:rPr>
        <w:t>2</w:t>
      </w:r>
      <w:r>
        <w:rPr>
          <w:rFonts w:ascii="FangSong" w:hAnsi="FangSong" w:eastAsia="FangSong" w:cs="FangSong"/>
          <w:sz w:val="28"/>
          <w:szCs w:val="28"/>
          <w:spacing w:val="-7"/>
          <w:position w:val="15"/>
        </w:rPr>
        <w:t>．回答下列哪项问题，对乙的论证最重要？</w:t>
      </w:r>
    </w:p>
    <w:p>
      <w:pPr>
        <w:ind w:firstLine="575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A.</w:t>
      </w:r>
      <w:r>
        <w:rPr>
          <w:rFonts w:ascii="SimSun" w:hAnsi="SimSun" w:eastAsia="SimSun" w:cs="SimSun"/>
          <w:sz w:val="28"/>
          <w:szCs w:val="28"/>
          <w:spacing w:val="-17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“佛系”的生活态度是否还有其他不利的影响？</w:t>
      </w:r>
    </w:p>
    <w:p>
      <w:pPr>
        <w:ind w:left="23" w:right="136" w:firstLine="554"/>
        <w:spacing w:before="193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B.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关于生活态度，“不佛系”与“佛系”哪个会导致更不利的结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6"/>
          <w:w w:val="94"/>
        </w:rPr>
        <w:t>果？</w:t>
      </w:r>
    </w:p>
    <w:p>
      <w:pPr>
        <w:ind w:left="44" w:right="144" w:firstLine="538"/>
        <w:spacing w:before="218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4"/>
        </w:rPr>
        <w:t>C.</w:t>
      </w:r>
      <w:r>
        <w:rPr>
          <w:rFonts w:ascii="SimSun" w:hAnsi="SimSun" w:eastAsia="SimSun" w:cs="SimSun"/>
          <w:sz w:val="28"/>
          <w:szCs w:val="28"/>
          <w:spacing w:val="-80"/>
        </w:rPr>
        <w:t> </w:t>
      </w:r>
      <w:r>
        <w:rPr>
          <w:rFonts w:ascii="FangSong" w:hAnsi="FangSong" w:eastAsia="FangSong" w:cs="FangSong"/>
          <w:sz w:val="28"/>
          <w:szCs w:val="28"/>
          <w:spacing w:val="4"/>
        </w:rPr>
        <w:t>“不佛系”的生活态度是否会使人极大地提高拼搏奋斗的意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5"/>
          <w:w w:val="91"/>
        </w:rPr>
        <w:t>志？</w:t>
      </w:r>
    </w:p>
    <w:p>
      <w:pPr>
        <w:ind w:left="49" w:firstLine="529"/>
        <w:spacing w:before="219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D.</w:t>
      </w:r>
      <w:r>
        <w:rPr>
          <w:rFonts w:ascii="SimSun" w:hAnsi="SimSun" w:eastAsia="SimSun" w:cs="SimSun"/>
          <w:sz w:val="28"/>
          <w:szCs w:val="28"/>
          <w:spacing w:val="7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是否有人时而抱着“佛系”的生活态度，</w:t>
      </w:r>
      <w:r>
        <w:rPr>
          <w:rFonts w:ascii="FangSong" w:hAnsi="FangSong" w:eastAsia="FangSong" w:cs="FangSong"/>
          <w:sz w:val="28"/>
          <w:szCs w:val="28"/>
          <w:spacing w:val="43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时而抱着“不佛系”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的生活态度？</w:t>
      </w:r>
    </w:p>
    <w:p>
      <w:pPr>
        <w:ind w:firstLine="582"/>
        <w:spacing w:before="3" w:line="499" w:lineRule="exact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  <w:position w:val="15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  <w:position w:val="15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  <w:position w:val="15"/>
        </w:rPr>
        <w:t>B</w:t>
      </w:r>
    </w:p>
    <w:p>
      <w:pPr>
        <w:ind w:firstLine="590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3</w:t>
      </w:r>
      <w:r>
        <w:rPr>
          <w:rFonts w:ascii="FangSong" w:hAnsi="FangSong" w:eastAsia="FangSong" w:cs="FangSong"/>
          <w:sz w:val="28"/>
          <w:szCs w:val="28"/>
          <w:spacing w:val="-1"/>
        </w:rPr>
        <w:t>．对丁的言论评价正确的是：</w:t>
      </w:r>
    </w:p>
    <w:p>
      <w:pPr>
        <w:ind w:firstLine="575"/>
        <w:spacing w:before="190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A.</w:t>
      </w:r>
      <w:r>
        <w:rPr>
          <w:rFonts w:ascii="SimSun" w:hAnsi="SimSun" w:eastAsia="SimSun" w:cs="SimSun"/>
          <w:sz w:val="28"/>
          <w:szCs w:val="28"/>
          <w:spacing w:val="27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直接反驳了丙论证的理由</w:t>
      </w:r>
    </w:p>
    <w:p>
      <w:pPr>
        <w:ind w:firstLine="578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B.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直接反驳了丙论证的结论</w:t>
      </w:r>
    </w:p>
    <w:p>
      <w:pPr>
        <w:ind w:firstLine="582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C.</w:t>
      </w:r>
      <w:r>
        <w:rPr>
          <w:rFonts w:ascii="SimSun" w:hAnsi="SimSun" w:eastAsia="SimSun" w:cs="SimSun"/>
          <w:sz w:val="28"/>
          <w:szCs w:val="28"/>
          <w:spacing w:val="23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直接阐明了自己论证的理由</w:t>
      </w:r>
    </w:p>
    <w:p>
      <w:pPr>
        <w:ind w:firstLine="579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D.</w:t>
      </w:r>
      <w:r>
        <w:rPr>
          <w:rFonts w:ascii="SimSun" w:hAnsi="SimSun" w:eastAsia="SimSun" w:cs="SimSun"/>
          <w:sz w:val="28"/>
          <w:szCs w:val="28"/>
          <w:spacing w:val="26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直接阐明了自己论证的结论</w:t>
      </w:r>
    </w:p>
    <w:p>
      <w:pPr>
        <w:ind w:firstLine="582"/>
        <w:spacing w:before="221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sectPr>
          <w:type w:val="continuous"/>
          <w:pgSz w:w="11907" w:h="16839"/>
          <w:pgMar w:top="1431" w:right="1660" w:bottom="1263" w:left="1785" w:header="0" w:footer="1070" w:gutter="0"/>
          <w:cols w:equalWidth="0" w:num="1">
            <w:col w:w="8460" w:space="0"/>
          </w:cols>
        </w:sectPr>
        <w:rPr/>
      </w:pPr>
    </w:p>
    <w:p>
      <w:pPr>
        <w:ind w:firstLine="28"/>
        <w:spacing w:before="160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left="20" w:right="77" w:firstLine="570"/>
        <w:spacing w:before="310" w:line="29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安乐死是指对无法救治的病人停止治疗或使用药物，</w:t>
      </w:r>
      <w:r>
        <w:rPr>
          <w:rFonts w:ascii="FangSong" w:hAnsi="FangSong" w:eastAsia="FangSong" w:cs="FangSong"/>
          <w:sz w:val="28"/>
          <w:szCs w:val="28"/>
          <w:spacing w:val="-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让病人无痛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苦地死去。一直以来对于安乐死都存在诸多争议，</w:t>
      </w:r>
      <w:r>
        <w:rPr>
          <w:rFonts w:ascii="FangSong" w:hAnsi="FangSong" w:eastAsia="FangSong" w:cs="FangSong"/>
          <w:sz w:val="28"/>
          <w:szCs w:val="28"/>
          <w:spacing w:val="31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其中最大的争议便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是安乐死是否应该合法化。一日，</w:t>
      </w:r>
      <w:r>
        <w:rPr>
          <w:rFonts w:ascii="FangSong" w:hAnsi="FangSong" w:eastAsia="FangSong" w:cs="FangSong"/>
          <w:sz w:val="28"/>
          <w:szCs w:val="28"/>
          <w:spacing w:val="5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某论坛上一些网友对于安乐死是否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应该合法化的问题，展开了如下讨论：</w:t>
      </w:r>
    </w:p>
    <w:p>
      <w:pPr>
        <w:ind w:left="32" w:firstLine="593"/>
        <w:spacing w:before="217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甲：</w:t>
      </w:r>
      <w:r>
        <w:rPr>
          <w:rFonts w:ascii="FangSong" w:hAnsi="FangSong" w:eastAsia="FangSong" w:cs="FangSong"/>
          <w:sz w:val="28"/>
          <w:szCs w:val="28"/>
          <w:spacing w:val="22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那些身患绝症、死亡随时可能到来、身心处于极度痛苦状态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中的人，</w:t>
      </w:r>
      <w:r>
        <w:rPr>
          <w:rFonts w:ascii="FangSong" w:hAnsi="FangSong" w:eastAsia="FangSong" w:cs="FangSong"/>
          <w:sz w:val="28"/>
          <w:szCs w:val="28"/>
          <w:spacing w:val="12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有权选择结束生命的方式，</w:t>
      </w:r>
      <w:r>
        <w:rPr>
          <w:rFonts w:ascii="FangSong" w:hAnsi="FangSong" w:eastAsia="FangSong" w:cs="FangSong"/>
          <w:sz w:val="28"/>
          <w:szCs w:val="28"/>
          <w:spacing w:val="75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以求解脱病痛对身心的折磨。这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一行为，</w:t>
      </w:r>
      <w:r>
        <w:rPr>
          <w:rFonts w:ascii="FangSong" w:hAnsi="FangSong" w:eastAsia="FangSong" w:cs="FangSong"/>
          <w:sz w:val="28"/>
          <w:szCs w:val="28"/>
          <w:spacing w:val="39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对自己、对家属、对社会都有益，</w:t>
      </w:r>
      <w:r>
        <w:rPr>
          <w:rFonts w:ascii="FangSong" w:hAnsi="FangSong" w:eastAsia="FangSong" w:cs="FangSong"/>
          <w:sz w:val="28"/>
          <w:szCs w:val="28"/>
          <w:spacing w:val="54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而且世界上有些国家已经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通过立法允许实施安乐死，因此我认为我国应当允许安乐死合法化。</w:t>
      </w:r>
    </w:p>
    <w:p>
      <w:pPr>
        <w:ind w:left="26" w:right="77" w:firstLine="596"/>
        <w:spacing w:before="4" w:line="29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8"/>
        </w:rPr>
        <w:t>乙：</w:t>
      </w:r>
      <w:r>
        <w:rPr>
          <w:rFonts w:ascii="FangSong" w:hAnsi="FangSong" w:eastAsia="FangSong" w:cs="FangSong"/>
          <w:sz w:val="28"/>
          <w:szCs w:val="28"/>
          <w:spacing w:val="44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我不同意甲的观点。从世界上其他国家的做法看，</w:t>
      </w:r>
      <w:r>
        <w:rPr>
          <w:rFonts w:ascii="FangSong" w:hAnsi="FangSong" w:eastAsia="FangSong" w:cs="FangSong"/>
          <w:sz w:val="28"/>
          <w:szCs w:val="28"/>
          <w:spacing w:val="36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安乐死通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常由医院来实施。但是医院很难判断安乐死是否是患者本人的真实意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愿，</w:t>
      </w:r>
      <w:r>
        <w:rPr>
          <w:rFonts w:ascii="FangSong" w:hAnsi="FangSong" w:eastAsia="FangSong" w:cs="FangSong"/>
          <w:sz w:val="28"/>
          <w:szCs w:val="28"/>
          <w:spacing w:val="19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而且医院作为救死扶伤的机构，</w:t>
      </w:r>
      <w:r>
        <w:rPr>
          <w:rFonts w:ascii="FangSong" w:hAnsi="FangSong" w:eastAsia="FangSong" w:cs="FangSong"/>
          <w:sz w:val="28"/>
          <w:szCs w:val="28"/>
          <w:spacing w:val="16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这与其本身的宗旨和职业伦理相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背离。</w:t>
      </w:r>
    </w:p>
    <w:p>
      <w:pPr>
        <w:ind w:left="34" w:right="78" w:firstLine="562"/>
        <w:spacing w:before="217" w:line="28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7"/>
        </w:rPr>
        <w:t>丙：</w:t>
      </w:r>
      <w:r>
        <w:rPr>
          <w:rFonts w:ascii="FangSong" w:hAnsi="FangSong" w:eastAsia="FangSong" w:cs="FangSong"/>
          <w:sz w:val="28"/>
          <w:szCs w:val="28"/>
          <w:spacing w:val="51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法律并不禁止对动物实施安乐死，</w:t>
      </w:r>
      <w:r>
        <w:rPr>
          <w:rFonts w:ascii="FangSong" w:hAnsi="FangSong" w:eastAsia="FangSong" w:cs="FangSong"/>
          <w:sz w:val="28"/>
          <w:szCs w:val="28"/>
          <w:spacing w:val="30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并且在实验室中对实验动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物安乐死有明确的指南和流程，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那么对人实施安乐死也是可行的。那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些反对安乐死合法化的人大可不必对此操心了。</w:t>
      </w:r>
    </w:p>
    <w:p>
      <w:pPr>
        <w:ind w:left="34" w:right="80" w:firstLine="568"/>
        <w:spacing w:before="218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4"/>
        </w:rPr>
        <w:t>丁：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根据我国目前的法律，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安乐死是违法行为，</w:t>
      </w:r>
      <w:r>
        <w:rPr>
          <w:rFonts w:ascii="FangSong" w:hAnsi="FangSong" w:eastAsia="FangSong" w:cs="FangSong"/>
          <w:sz w:val="28"/>
          <w:szCs w:val="28"/>
          <w:spacing w:val="38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但这样的行为有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现实需求，总会有人这样去做，因此应当修改法律。</w:t>
      </w:r>
    </w:p>
    <w:p>
      <w:pPr>
        <w:ind w:firstLine="605"/>
        <w:spacing w:before="3"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1</w:t>
      </w:r>
      <w:r>
        <w:rPr>
          <w:rFonts w:ascii="FangSong" w:hAnsi="FangSong" w:eastAsia="FangSong" w:cs="FangSong"/>
          <w:sz w:val="28"/>
          <w:szCs w:val="28"/>
          <w:spacing w:val="-4"/>
        </w:rPr>
        <w:t>．以上讨论中，论证错误最为相似的是：</w:t>
      </w:r>
    </w:p>
    <w:p>
      <w:pPr>
        <w:spacing w:line="193" w:lineRule="exact"/>
        <w:rPr/>
      </w:pPr>
      <w:r/>
    </w:p>
    <w:p>
      <w:pPr>
        <w:sectPr>
          <w:footerReference w:type="default" r:id="rId60"/>
          <w:pgSz w:w="11907" w:h="16839"/>
          <w:pgMar w:top="1431" w:right="1719" w:bottom="1263" w:left="1785" w:header="0" w:footer="1069" w:gutter="0"/>
          <w:cols w:equalWidth="0" w:num="1">
            <w:col w:w="8401" w:space="0"/>
          </w:cols>
        </w:sectPr>
        <w:rPr/>
      </w:pPr>
    </w:p>
    <w:p>
      <w:pPr>
        <w:ind w:firstLine="575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A.</w:t>
      </w:r>
      <w:r>
        <w:rPr>
          <w:rFonts w:ascii="SimSun" w:hAnsi="SimSun" w:eastAsia="SimSun" w:cs="SimSun"/>
          <w:sz w:val="28"/>
          <w:szCs w:val="28"/>
          <w:spacing w:val="51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甲和丙</w:t>
      </w:r>
    </w:p>
    <w:p>
      <w:pPr>
        <w:ind w:left="582" w:right="1141"/>
        <w:spacing w:before="189" w:line="25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C.</w:t>
      </w:r>
      <w:r>
        <w:rPr>
          <w:rFonts w:ascii="SimSun" w:hAnsi="SimSun" w:eastAsia="SimSun" w:cs="SimSun"/>
          <w:sz w:val="28"/>
          <w:szCs w:val="28"/>
          <w:spacing w:val="4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乙和丁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141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B.</w:t>
      </w:r>
      <w:r>
        <w:rPr>
          <w:rFonts w:ascii="SimSun" w:hAnsi="SimSun" w:eastAsia="SimSun" w:cs="SimSun"/>
          <w:sz w:val="28"/>
          <w:szCs w:val="28"/>
          <w:spacing w:val="52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乙和丙</w:t>
      </w:r>
    </w:p>
    <w:p>
      <w:pPr>
        <w:ind w:firstLine="1143"/>
        <w:spacing w:before="18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D.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丙和丁</w:t>
      </w:r>
    </w:p>
    <w:p>
      <w:pPr>
        <w:sectPr>
          <w:type w:val="continuous"/>
          <w:pgSz w:w="11907" w:h="16839"/>
          <w:pgMar w:top="1431" w:right="1719" w:bottom="1263" w:left="1785" w:header="0" w:footer="1069" w:gutter="0"/>
          <w:cols w:equalWidth="0" w:num="2">
            <w:col w:w="2978" w:space="100"/>
            <w:col w:w="5323" w:space="0"/>
          </w:cols>
        </w:sectPr>
        <w:rPr/>
      </w:pPr>
    </w:p>
    <w:p>
      <w:pPr>
        <w:ind w:left="575" w:right="1666" w:firstLine="12"/>
        <w:spacing w:before="221" w:line="28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2</w:t>
      </w:r>
      <w:r>
        <w:rPr>
          <w:rFonts w:ascii="FangSong" w:hAnsi="FangSong" w:eastAsia="FangSong" w:cs="FangSong"/>
          <w:sz w:val="28"/>
          <w:szCs w:val="28"/>
          <w:spacing w:val="-8"/>
        </w:rPr>
        <w:t>．下列哪项作为前提，最能支持相应网友的观点？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A.</w:t>
      </w:r>
      <w:r>
        <w:rPr>
          <w:rFonts w:ascii="SimSun" w:hAnsi="SimSun" w:eastAsia="SimSun" w:cs="SimSun"/>
          <w:sz w:val="28"/>
          <w:szCs w:val="28"/>
          <w:spacing w:val="-17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“我国的国情与其他国家并不相同”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——</w:t>
      </w:r>
      <w:r>
        <w:rPr>
          <w:rFonts w:ascii="FangSong" w:hAnsi="FangSong" w:eastAsia="FangSong" w:cs="FangSong"/>
          <w:sz w:val="28"/>
          <w:szCs w:val="28"/>
          <w:spacing w:val="-6"/>
        </w:rPr>
        <w:t>甲</w:t>
      </w:r>
      <w:r>
        <w:rPr>
          <w:rFonts w:ascii="FangSong" w:hAnsi="FangSong" w:eastAsia="FangSong" w:cs="FangSong"/>
          <w:sz w:val="28"/>
          <w:szCs w:val="28"/>
        </w:rPr>
        <w:t>     </w:t>
      </w:r>
      <w:r>
        <w:rPr>
          <w:rFonts w:ascii="SimSun" w:hAnsi="SimSun" w:eastAsia="SimSun" w:cs="SimSun"/>
          <w:sz w:val="28"/>
          <w:szCs w:val="28"/>
          <w:spacing w:val="-6"/>
        </w:rPr>
        <w:t>B.</w:t>
      </w:r>
      <w:r>
        <w:rPr>
          <w:rFonts w:ascii="SimSun" w:hAnsi="SimSun" w:eastAsia="SimSun" w:cs="SimSun"/>
          <w:sz w:val="28"/>
          <w:szCs w:val="28"/>
          <w:spacing w:val="-5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“医院减轻病人痛苦也是一种救死扶伤”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——</w:t>
      </w:r>
      <w:r>
        <w:rPr>
          <w:rFonts w:ascii="FangSong" w:hAnsi="FangSong" w:eastAsia="FangSong" w:cs="FangSong"/>
          <w:sz w:val="28"/>
          <w:szCs w:val="28"/>
          <w:spacing w:val="-6"/>
        </w:rPr>
        <w:t>乙</w:t>
      </w:r>
    </w:p>
    <w:p>
      <w:pPr>
        <w:ind w:left="579" w:right="548" w:firstLine="3"/>
        <w:spacing w:before="197" w:line="26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C.</w:t>
      </w:r>
      <w:r>
        <w:rPr>
          <w:rFonts w:ascii="SimSun" w:hAnsi="SimSun" w:eastAsia="SimSun" w:cs="SimSun"/>
          <w:sz w:val="28"/>
          <w:szCs w:val="28"/>
          <w:spacing w:val="-16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“被实施安乐死的动物无法表达自己真实的意愿”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——</w:t>
      </w:r>
      <w:r>
        <w:rPr>
          <w:rFonts w:ascii="FangSong" w:hAnsi="FangSong" w:eastAsia="FangSong" w:cs="FangSong"/>
          <w:sz w:val="28"/>
          <w:szCs w:val="28"/>
          <w:spacing w:val="-5"/>
        </w:rPr>
        <w:t>丙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D.</w:t>
      </w:r>
      <w:r>
        <w:rPr>
          <w:rFonts w:ascii="SimSun" w:hAnsi="SimSun" w:eastAsia="SimSun" w:cs="SimSun"/>
          <w:sz w:val="28"/>
          <w:szCs w:val="28"/>
          <w:spacing w:val="-23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“现实需求应该得到法律的关注”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——</w:t>
      </w:r>
      <w:r>
        <w:rPr>
          <w:rFonts w:ascii="FangSong" w:hAnsi="FangSong" w:eastAsia="FangSong" w:cs="FangSong"/>
          <w:sz w:val="28"/>
          <w:szCs w:val="28"/>
          <w:spacing w:val="-6"/>
        </w:rPr>
        <w:t>丁</w:t>
      </w:r>
    </w:p>
    <w:p>
      <w:pPr>
        <w:sectPr>
          <w:type w:val="continuous"/>
          <w:pgSz w:w="11907" w:h="16839"/>
          <w:pgMar w:top="1431" w:right="1719" w:bottom="1263" w:left="1785" w:header="0" w:footer="1069" w:gutter="0"/>
          <w:cols w:equalWidth="0" w:num="1">
            <w:col w:w="8401" w:space="0"/>
          </w:cols>
        </w:sectPr>
        <w:rPr/>
      </w:pPr>
    </w:p>
    <w:p>
      <w:pPr>
        <w:ind w:firstLine="582"/>
        <w:spacing w:before="168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898"/>
        <w:spacing w:before="36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(</w:t>
      </w: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11"/>
        </w:rPr>
        <w:t>5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)综合分析</w:t>
      </w:r>
    </w:p>
    <w:p>
      <w:pPr>
        <w:ind w:left="33" w:right="15" w:firstLine="648"/>
        <w:spacing w:before="249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主要测查应试人员运用自然科学的基本思想和方法分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析解决问题的能力。主要包括对事物性质、关系、规律的量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化、分析、归纳，</w:t>
      </w:r>
      <w:r>
        <w:rPr>
          <w:rFonts w:ascii="FangSong" w:hAnsi="FangSong" w:eastAsia="FangSong" w:cs="FangSong"/>
          <w:sz w:val="32"/>
          <w:szCs w:val="32"/>
          <w:spacing w:val="98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找出解决问题的思路方法，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选择解决问题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的最优途径等。</w:t>
      </w:r>
    </w:p>
    <w:p>
      <w:pPr>
        <w:ind w:firstLine="28"/>
        <w:spacing w:line="20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firstLine="581"/>
        <w:spacing w:before="28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根据以下资料回答问题：</w:t>
      </w:r>
    </w:p>
    <w:p>
      <w:pPr>
        <w:ind w:left="23" w:right="10" w:firstLine="579"/>
        <w:spacing w:before="221" w:line="28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</w:rPr>
        <w:t>一个项目包含甲、乙、丙三个大的流程，</w:t>
      </w:r>
      <w:r>
        <w:rPr>
          <w:rFonts w:ascii="FangSong" w:hAnsi="FangSong" w:eastAsia="FangSong" w:cs="FangSong"/>
          <w:sz w:val="28"/>
          <w:szCs w:val="28"/>
          <w:spacing w:val="44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其中甲流程包含</w:t>
      </w:r>
      <w:r>
        <w:rPr>
          <w:rFonts w:ascii="FangSong" w:hAnsi="FangSong" w:eastAsia="FangSong" w:cs="FangSong"/>
          <w:sz w:val="28"/>
          <w:szCs w:val="28"/>
          <w:spacing w:val="-66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A</w:t>
      </w:r>
      <w:r>
        <w:rPr>
          <w:rFonts w:ascii="FangSong" w:hAnsi="FangSong" w:eastAsia="FangSong" w:cs="FangSong"/>
          <w:sz w:val="28"/>
          <w:szCs w:val="28"/>
          <w:spacing w:val="-13"/>
        </w:rPr>
        <w:t>、</w:t>
      </w:r>
      <w:r>
        <w:rPr>
          <w:rFonts w:ascii="SimSun" w:hAnsi="SimSun" w:eastAsia="SimSun" w:cs="SimSun"/>
          <w:sz w:val="28"/>
          <w:szCs w:val="28"/>
          <w:spacing w:val="-13"/>
        </w:rPr>
        <w:t>B</w:t>
      </w:r>
      <w:r>
        <w:rPr>
          <w:rFonts w:ascii="FangSong" w:hAnsi="FangSong" w:eastAsia="FangSong" w:cs="FangSong"/>
          <w:sz w:val="28"/>
          <w:szCs w:val="28"/>
          <w:spacing w:val="-13"/>
        </w:rPr>
        <w:t>、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8"/>
        </w:rPr>
        <w:t>C</w:t>
      </w:r>
      <w:r>
        <w:rPr>
          <w:rFonts w:ascii="SimSun" w:hAnsi="SimSun" w:eastAsia="SimSun" w:cs="SimSun"/>
          <w:sz w:val="28"/>
          <w:szCs w:val="28"/>
          <w:spacing w:val="-25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三项工作，</w:t>
      </w:r>
      <w:r>
        <w:rPr>
          <w:rFonts w:ascii="FangSong" w:hAnsi="FangSong" w:eastAsia="FangSong" w:cs="FangSong"/>
          <w:sz w:val="28"/>
          <w:szCs w:val="28"/>
          <w:spacing w:val="78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乙流程包含</w:t>
      </w:r>
      <w:r>
        <w:rPr>
          <w:rFonts w:ascii="FangSong" w:hAnsi="FangSong" w:eastAsia="FangSong" w:cs="FangSong"/>
          <w:sz w:val="28"/>
          <w:szCs w:val="28"/>
          <w:spacing w:val="-64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8"/>
        </w:rPr>
        <w:t>D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、</w:t>
      </w:r>
      <w:r>
        <w:rPr>
          <w:rFonts w:ascii="SimSun" w:hAnsi="SimSun" w:eastAsia="SimSun" w:cs="SimSun"/>
          <w:sz w:val="28"/>
          <w:szCs w:val="28"/>
          <w:spacing w:val="-13"/>
          <w:w w:val="98"/>
        </w:rPr>
        <w:t>E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、</w:t>
      </w:r>
      <w:r>
        <w:rPr>
          <w:rFonts w:ascii="SimSun" w:hAnsi="SimSun" w:eastAsia="SimSun" w:cs="SimSun"/>
          <w:sz w:val="28"/>
          <w:szCs w:val="28"/>
          <w:spacing w:val="-13"/>
          <w:w w:val="98"/>
        </w:rPr>
        <w:t>F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、</w:t>
      </w:r>
      <w:r>
        <w:rPr>
          <w:rFonts w:ascii="SimSun" w:hAnsi="SimSun" w:eastAsia="SimSun" w:cs="SimSun"/>
          <w:sz w:val="28"/>
          <w:szCs w:val="28"/>
          <w:spacing w:val="-13"/>
          <w:w w:val="98"/>
        </w:rPr>
        <w:t>G</w:t>
      </w:r>
      <w:r>
        <w:rPr>
          <w:rFonts w:ascii="SimSun" w:hAnsi="SimSun" w:eastAsia="SimSun" w:cs="SimSun"/>
          <w:sz w:val="28"/>
          <w:szCs w:val="28"/>
          <w:spacing w:val="-28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四项工作，</w:t>
      </w:r>
      <w:r>
        <w:rPr>
          <w:rFonts w:ascii="FangSong" w:hAnsi="FangSong" w:eastAsia="FangSong" w:cs="FangSong"/>
          <w:sz w:val="28"/>
          <w:szCs w:val="28"/>
          <w:spacing w:val="35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丙流程包含</w:t>
      </w:r>
      <w:r>
        <w:rPr>
          <w:rFonts w:ascii="FangSong" w:hAnsi="FangSong" w:eastAsia="FangSong" w:cs="FangSong"/>
          <w:sz w:val="28"/>
          <w:szCs w:val="28"/>
          <w:spacing w:val="-65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8"/>
        </w:rPr>
        <w:t>H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、</w:t>
      </w:r>
      <w:r>
        <w:rPr>
          <w:rFonts w:ascii="SimSun" w:hAnsi="SimSun" w:eastAsia="SimSun" w:cs="SimSun"/>
          <w:sz w:val="28"/>
          <w:szCs w:val="28"/>
          <w:spacing w:val="-13"/>
          <w:w w:val="98"/>
        </w:rPr>
        <w:t>I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、</w:t>
      </w:r>
      <w:r>
        <w:rPr>
          <w:rFonts w:ascii="SimSun" w:hAnsi="SimSun" w:eastAsia="SimSun" w:cs="SimSun"/>
          <w:sz w:val="28"/>
          <w:szCs w:val="28"/>
          <w:spacing w:val="-13"/>
          <w:w w:val="98"/>
        </w:rPr>
        <w:t>J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三项工作。每项工作所需人天数如下：</w:t>
      </w:r>
    </w:p>
    <w:p>
      <w:pPr>
        <w:spacing w:line="61" w:lineRule="exact"/>
        <w:rPr/>
      </w:pPr>
      <w:r/>
    </w:p>
    <w:tbl>
      <w:tblPr>
        <w:tblStyle w:val="2"/>
        <w:tblW w:w="4130" w:type="dxa"/>
        <w:tblInd w:w="210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22"/>
        <w:gridCol w:w="403"/>
        <w:gridCol w:w="403"/>
        <w:gridCol w:w="419"/>
        <w:gridCol w:w="389"/>
        <w:gridCol w:w="379"/>
        <w:gridCol w:w="417"/>
        <w:gridCol w:w="419"/>
        <w:gridCol w:w="496"/>
        <w:gridCol w:w="383"/>
      </w:tblGrid>
      <w:tr>
        <w:trPr>
          <w:trHeight w:val="487" w:hRule="atLeast"/>
        </w:trPr>
        <w:tc>
          <w:tcPr>
            <w:tcW w:w="1228" w:type="dxa"/>
            <w:vAlign w:val="top"/>
            <w:gridSpan w:val="3"/>
          </w:tcPr>
          <w:p>
            <w:pPr>
              <w:ind w:firstLine="521"/>
              <w:spacing w:before="147" w:line="18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甲</w:t>
            </w:r>
          </w:p>
        </w:tc>
        <w:tc>
          <w:tcPr>
            <w:tcW w:w="1604" w:type="dxa"/>
            <w:vAlign w:val="top"/>
            <w:gridSpan w:val="4"/>
          </w:tcPr>
          <w:p>
            <w:pPr>
              <w:ind w:firstLine="707"/>
              <w:spacing w:before="147" w:line="18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乙</w:t>
            </w:r>
          </w:p>
        </w:tc>
        <w:tc>
          <w:tcPr>
            <w:tcW w:w="1298" w:type="dxa"/>
            <w:vAlign w:val="top"/>
            <w:gridSpan w:val="3"/>
          </w:tcPr>
          <w:p>
            <w:pPr>
              <w:ind w:firstLine="527"/>
              <w:spacing w:before="147" w:line="18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丙</w:t>
            </w:r>
          </w:p>
        </w:tc>
      </w:tr>
      <w:tr>
        <w:trPr>
          <w:trHeight w:val="483" w:hRule="atLeast"/>
        </w:trPr>
        <w:tc>
          <w:tcPr>
            <w:tcW w:w="422" w:type="dxa"/>
            <w:vAlign w:val="top"/>
          </w:tcPr>
          <w:p>
            <w:pPr>
              <w:ind w:firstLine="110"/>
              <w:spacing w:before="195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A</w:t>
            </w:r>
          </w:p>
        </w:tc>
        <w:tc>
          <w:tcPr>
            <w:tcW w:w="403" w:type="dxa"/>
            <w:vAlign w:val="top"/>
          </w:tcPr>
          <w:p>
            <w:pPr>
              <w:ind w:firstLine="108"/>
              <w:spacing w:before="199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B</w:t>
            </w:r>
          </w:p>
        </w:tc>
        <w:tc>
          <w:tcPr>
            <w:tcW w:w="403" w:type="dxa"/>
            <w:vAlign w:val="top"/>
          </w:tcPr>
          <w:p>
            <w:pPr>
              <w:ind w:firstLine="113"/>
              <w:spacing w:before="195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C</w:t>
            </w:r>
          </w:p>
        </w:tc>
        <w:tc>
          <w:tcPr>
            <w:tcW w:w="419" w:type="dxa"/>
            <w:vAlign w:val="top"/>
          </w:tcPr>
          <w:p>
            <w:pPr>
              <w:ind w:firstLine="108"/>
              <w:spacing w:before="199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D</w:t>
            </w:r>
          </w:p>
        </w:tc>
        <w:tc>
          <w:tcPr>
            <w:tcW w:w="389" w:type="dxa"/>
            <w:vAlign w:val="top"/>
          </w:tcPr>
          <w:p>
            <w:pPr>
              <w:ind w:firstLine="110"/>
              <w:spacing w:before="199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E</w:t>
            </w:r>
          </w:p>
        </w:tc>
        <w:tc>
          <w:tcPr>
            <w:tcW w:w="379" w:type="dxa"/>
            <w:vAlign w:val="top"/>
          </w:tcPr>
          <w:p>
            <w:pPr>
              <w:ind w:firstLine="109"/>
              <w:spacing w:before="199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F</w:t>
            </w:r>
          </w:p>
        </w:tc>
        <w:tc>
          <w:tcPr>
            <w:tcW w:w="417" w:type="dxa"/>
            <w:vAlign w:val="top"/>
          </w:tcPr>
          <w:p>
            <w:pPr>
              <w:ind w:firstLine="115"/>
              <w:spacing w:before="195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G</w:t>
            </w:r>
          </w:p>
        </w:tc>
        <w:tc>
          <w:tcPr>
            <w:tcW w:w="419" w:type="dxa"/>
            <w:vAlign w:val="top"/>
          </w:tcPr>
          <w:p>
            <w:pPr>
              <w:ind w:firstLine="110"/>
              <w:spacing w:before="199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H</w:t>
            </w:r>
          </w:p>
        </w:tc>
        <w:tc>
          <w:tcPr>
            <w:tcW w:w="496" w:type="dxa"/>
            <w:vAlign w:val="top"/>
          </w:tcPr>
          <w:p>
            <w:pPr>
              <w:ind w:firstLine="207"/>
              <w:spacing w:before="199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I</w:t>
            </w:r>
          </w:p>
        </w:tc>
        <w:tc>
          <w:tcPr>
            <w:tcW w:w="383" w:type="dxa"/>
            <w:vAlign w:val="top"/>
          </w:tcPr>
          <w:p>
            <w:pPr>
              <w:ind w:firstLine="139"/>
              <w:spacing w:before="200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J</w:t>
            </w:r>
          </w:p>
        </w:tc>
      </w:tr>
      <w:tr>
        <w:trPr>
          <w:trHeight w:val="488" w:hRule="atLeast"/>
        </w:trPr>
        <w:tc>
          <w:tcPr>
            <w:tcW w:w="422" w:type="dxa"/>
            <w:vAlign w:val="top"/>
          </w:tcPr>
          <w:p>
            <w:pPr>
              <w:ind w:firstLine="184"/>
              <w:spacing w:before="198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403" w:type="dxa"/>
            <w:vAlign w:val="top"/>
          </w:tcPr>
          <w:p>
            <w:pPr>
              <w:ind w:firstLine="155"/>
              <w:spacing w:before="199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403" w:type="dxa"/>
            <w:vAlign w:val="top"/>
          </w:tcPr>
          <w:p>
            <w:pPr>
              <w:ind w:firstLine="168"/>
              <w:spacing w:before="198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19" w:type="dxa"/>
            <w:vAlign w:val="top"/>
          </w:tcPr>
          <w:p>
            <w:pPr>
              <w:ind w:firstLine="173"/>
              <w:spacing w:before="199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89" w:type="dxa"/>
            <w:vAlign w:val="top"/>
          </w:tcPr>
          <w:p>
            <w:pPr>
              <w:ind w:firstLine="151"/>
              <w:spacing w:before="202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79" w:type="dxa"/>
            <w:vAlign w:val="top"/>
          </w:tcPr>
          <w:p>
            <w:pPr>
              <w:ind w:firstLine="146"/>
              <w:spacing w:before="198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17" w:type="dxa"/>
            <w:vAlign w:val="top"/>
          </w:tcPr>
          <w:p>
            <w:pPr>
              <w:ind w:firstLine="181"/>
              <w:spacing w:before="198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419" w:type="dxa"/>
            <w:vAlign w:val="top"/>
          </w:tcPr>
          <w:p>
            <w:pPr>
              <w:ind w:firstLine="187"/>
              <w:spacing w:before="198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496" w:type="dxa"/>
            <w:vAlign w:val="top"/>
          </w:tcPr>
          <w:p>
            <w:pPr>
              <w:ind w:firstLine="139"/>
              <w:spacing w:before="198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10</w:t>
            </w:r>
          </w:p>
        </w:tc>
        <w:tc>
          <w:tcPr>
            <w:tcW w:w="383" w:type="dxa"/>
            <w:vAlign w:val="top"/>
          </w:tcPr>
          <w:p>
            <w:pPr>
              <w:ind w:firstLine="136"/>
              <w:spacing w:before="199" w:line="18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</w:tr>
    </w:tbl>
    <w:p>
      <w:pPr>
        <w:ind w:firstLine="613"/>
        <w:spacing w:before="160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同时完成上述项目须满足以下条件：</w:t>
      </w:r>
    </w:p>
    <w:p>
      <w:pPr>
        <w:ind w:left="43" w:right="14" w:firstLine="544"/>
        <w:spacing w:before="221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条件</w:t>
      </w:r>
      <w:r>
        <w:rPr>
          <w:rFonts w:ascii="FangSong" w:hAnsi="FangSong" w:eastAsia="FangSong" w:cs="FangSong"/>
          <w:sz w:val="28"/>
          <w:szCs w:val="28"/>
          <w:spacing w:val="-34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1</w:t>
      </w:r>
      <w:r>
        <w:rPr>
          <w:rFonts w:ascii="FangSong" w:hAnsi="FangSong" w:eastAsia="FangSong" w:cs="FangSong"/>
          <w:sz w:val="28"/>
          <w:szCs w:val="28"/>
          <w:spacing w:val="-10"/>
        </w:rPr>
        <w:t>：参与某项工作的人必须全程参与该项工作，</w:t>
      </w:r>
      <w:r>
        <w:rPr>
          <w:rFonts w:ascii="FangSong" w:hAnsi="FangSong" w:eastAsia="FangSong" w:cs="FangSong"/>
          <w:sz w:val="28"/>
          <w:szCs w:val="28"/>
          <w:spacing w:val="65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且一个人在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一天内只能参与一项工作。</w:t>
      </w:r>
    </w:p>
    <w:p>
      <w:pPr>
        <w:ind w:left="25" w:right="12" w:firstLine="562"/>
        <w:spacing w:before="3" w:line="28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条件</w:t>
      </w:r>
      <w:r>
        <w:rPr>
          <w:rFonts w:ascii="FangSong" w:hAnsi="FangSong" w:eastAsia="FangSong" w:cs="FangSong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2</w:t>
      </w:r>
      <w:r>
        <w:rPr>
          <w:rFonts w:ascii="FangSong" w:hAnsi="FangSong" w:eastAsia="FangSong" w:cs="FangSong"/>
          <w:sz w:val="28"/>
          <w:szCs w:val="28"/>
          <w:spacing w:val="-10"/>
        </w:rPr>
        <w:t>：多项工作可以同时进行，</w:t>
      </w:r>
      <w:r>
        <w:rPr>
          <w:rFonts w:ascii="FangSong" w:hAnsi="FangSong" w:eastAsia="FangSong" w:cs="FangSong"/>
          <w:sz w:val="28"/>
          <w:szCs w:val="28"/>
          <w:spacing w:val="61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但是乙流程必须在</w:t>
      </w:r>
      <w:r>
        <w:rPr>
          <w:rFonts w:ascii="FangSong" w:hAnsi="FangSong" w:eastAsia="FangSong" w:cs="FangSong"/>
          <w:sz w:val="28"/>
          <w:szCs w:val="28"/>
          <w:spacing w:val="-65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A</w:t>
      </w:r>
      <w:r>
        <w:rPr>
          <w:rFonts w:ascii="FangSong" w:hAnsi="FangSong" w:eastAsia="FangSong" w:cs="FangSong"/>
          <w:sz w:val="28"/>
          <w:szCs w:val="28"/>
          <w:spacing w:val="-10"/>
        </w:rPr>
        <w:t>、</w:t>
      </w:r>
      <w:r>
        <w:rPr>
          <w:rFonts w:ascii="SimSun" w:hAnsi="SimSun" w:eastAsia="SimSun" w:cs="SimSun"/>
          <w:sz w:val="28"/>
          <w:szCs w:val="28"/>
          <w:spacing w:val="-10"/>
        </w:rPr>
        <w:t>B</w:t>
      </w:r>
      <w:r>
        <w:rPr>
          <w:rFonts w:ascii="FangSong" w:hAnsi="FangSong" w:eastAsia="FangSong" w:cs="FangSong"/>
          <w:sz w:val="28"/>
          <w:szCs w:val="28"/>
          <w:spacing w:val="-10"/>
        </w:rPr>
        <w:t>、</w:t>
      </w:r>
      <w:r>
        <w:rPr>
          <w:rFonts w:ascii="SimSun" w:hAnsi="SimSun" w:eastAsia="SimSun" w:cs="SimSun"/>
          <w:sz w:val="28"/>
          <w:szCs w:val="28"/>
          <w:spacing w:val="-10"/>
        </w:rPr>
        <w:t>C</w:t>
      </w:r>
      <w:r>
        <w:rPr>
          <w:rFonts w:ascii="SimSun" w:hAnsi="SimSun" w:eastAsia="SimSun" w:cs="SimSun"/>
          <w:sz w:val="28"/>
          <w:szCs w:val="28"/>
          <w:spacing w:val="-62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全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部完成后开始；</w:t>
      </w:r>
      <w:r>
        <w:rPr>
          <w:rFonts w:ascii="FangSong" w:hAnsi="FangSong" w:eastAsia="FangSong" w:cs="FangSong"/>
          <w:sz w:val="28"/>
          <w:szCs w:val="28"/>
          <w:spacing w:val="85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丙流程必须在</w:t>
      </w:r>
      <w:r>
        <w:rPr>
          <w:rFonts w:ascii="FangSong" w:hAnsi="FangSong" w:eastAsia="FangSong" w:cs="FangSong"/>
          <w:sz w:val="28"/>
          <w:szCs w:val="28"/>
          <w:spacing w:val="-64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D</w:t>
      </w:r>
      <w:r>
        <w:rPr>
          <w:rFonts w:ascii="FangSong" w:hAnsi="FangSong" w:eastAsia="FangSong" w:cs="FangSong"/>
          <w:sz w:val="28"/>
          <w:szCs w:val="28"/>
          <w:spacing w:val="-13"/>
        </w:rPr>
        <w:t>、</w:t>
      </w:r>
      <w:r>
        <w:rPr>
          <w:rFonts w:ascii="SimSun" w:hAnsi="SimSun" w:eastAsia="SimSun" w:cs="SimSun"/>
          <w:sz w:val="28"/>
          <w:szCs w:val="28"/>
          <w:spacing w:val="-13"/>
        </w:rPr>
        <w:t>E</w:t>
      </w:r>
      <w:r>
        <w:rPr>
          <w:rFonts w:ascii="FangSong" w:hAnsi="FangSong" w:eastAsia="FangSong" w:cs="FangSong"/>
          <w:sz w:val="28"/>
          <w:szCs w:val="28"/>
          <w:spacing w:val="-13"/>
        </w:rPr>
        <w:t>、</w:t>
      </w:r>
      <w:r>
        <w:rPr>
          <w:rFonts w:ascii="SimSun" w:hAnsi="SimSun" w:eastAsia="SimSun" w:cs="SimSun"/>
          <w:sz w:val="28"/>
          <w:szCs w:val="28"/>
          <w:spacing w:val="-13"/>
        </w:rPr>
        <w:t>F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和</w:t>
      </w:r>
      <w:r>
        <w:rPr>
          <w:rFonts w:ascii="FangSong" w:hAnsi="FangSong" w:eastAsia="FangSong" w:cs="FangSong"/>
          <w:sz w:val="28"/>
          <w:szCs w:val="28"/>
          <w:spacing w:val="-61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G</w:t>
      </w:r>
      <w:r>
        <w:rPr>
          <w:rFonts w:ascii="SimSun" w:hAnsi="SimSun" w:eastAsia="SimSun" w:cs="SimSun"/>
          <w:sz w:val="28"/>
          <w:szCs w:val="28"/>
          <w:spacing w:val="-28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四项中至少三项完成后开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始。</w:t>
      </w:r>
    </w:p>
    <w:p>
      <w:pPr>
        <w:ind w:firstLine="605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1</w:t>
      </w:r>
      <w:r>
        <w:rPr>
          <w:rFonts w:ascii="FangSong" w:hAnsi="FangSong" w:eastAsia="FangSong" w:cs="FangSong"/>
          <w:sz w:val="28"/>
          <w:szCs w:val="28"/>
        </w:rPr>
        <w:t>．如果每项工作只能由一个人独立完成，完成整个项目最少需</w:t>
      </w:r>
    </w:p>
    <w:p>
      <w:pPr>
        <w:ind w:firstLine="34"/>
        <w:spacing w:before="222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要多少天？</w:t>
      </w:r>
    </w:p>
    <w:p>
      <w:pPr>
        <w:ind w:firstLine="575"/>
        <w:spacing w:before="264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</w:t>
      </w:r>
      <w:r>
        <w:rPr>
          <w:rFonts w:ascii="SimSun" w:hAnsi="SimSun" w:eastAsia="SimSun" w:cs="SimSun"/>
          <w:sz w:val="28"/>
          <w:szCs w:val="28"/>
          <w:spacing w:val="-1"/>
        </w:rPr>
        <w:t>25</w:t>
      </w:r>
      <w:r>
        <w:rPr>
          <w:rFonts w:ascii="SimSun" w:hAnsi="SimSun" w:eastAsia="SimSun" w:cs="SimSun"/>
          <w:sz w:val="28"/>
          <w:szCs w:val="28"/>
          <w:spacing w:val="1"/>
        </w:rPr>
        <w:t>         </w:t>
      </w: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</w:t>
      </w:r>
      <w:r>
        <w:rPr>
          <w:rFonts w:ascii="SimSun" w:hAnsi="SimSun" w:eastAsia="SimSun" w:cs="SimSun"/>
          <w:sz w:val="28"/>
          <w:szCs w:val="28"/>
          <w:spacing w:val="-1"/>
        </w:rPr>
        <w:t>26</w:t>
      </w:r>
      <w:r>
        <w:rPr>
          <w:rFonts w:ascii="SimSun" w:hAnsi="SimSun" w:eastAsia="SimSun" w:cs="SimSun"/>
          <w:sz w:val="28"/>
          <w:szCs w:val="28"/>
          <w:spacing w:val="1"/>
        </w:rPr>
        <w:t>       </w:t>
      </w: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</w:t>
      </w:r>
      <w:r>
        <w:rPr>
          <w:rFonts w:ascii="SimSun" w:hAnsi="SimSun" w:eastAsia="SimSun" w:cs="SimSun"/>
          <w:sz w:val="28"/>
          <w:szCs w:val="28"/>
          <w:spacing w:val="-1"/>
        </w:rPr>
        <w:t>27</w:t>
      </w:r>
      <w:r>
        <w:rPr>
          <w:rFonts w:ascii="SimSun" w:hAnsi="SimSun" w:eastAsia="SimSun" w:cs="SimSun"/>
          <w:sz w:val="28"/>
          <w:szCs w:val="28"/>
          <w:spacing w:val="1"/>
        </w:rPr>
        <w:t>       </w:t>
      </w: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</w:t>
      </w:r>
      <w:r>
        <w:rPr>
          <w:rFonts w:ascii="SimSun" w:hAnsi="SimSun" w:eastAsia="SimSun" w:cs="SimSun"/>
          <w:sz w:val="28"/>
          <w:szCs w:val="28"/>
          <w:spacing w:val="-1"/>
        </w:rPr>
        <w:t>28</w:t>
      </w:r>
    </w:p>
    <w:p>
      <w:pPr>
        <w:ind w:firstLine="582"/>
        <w:spacing w:before="18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B</w:t>
      </w:r>
    </w:p>
    <w:p>
      <w:pPr>
        <w:ind w:left="63" w:right="13" w:firstLine="524"/>
        <w:spacing w:before="221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2</w:t>
      </w:r>
      <w:r>
        <w:rPr>
          <w:rFonts w:ascii="FangSong" w:hAnsi="FangSong" w:eastAsia="FangSong" w:cs="FangSong"/>
          <w:sz w:val="28"/>
          <w:szCs w:val="28"/>
          <w:spacing w:val="-10"/>
        </w:rPr>
        <w:t>．如果单位安排</w:t>
      </w:r>
      <w:r>
        <w:rPr>
          <w:rFonts w:ascii="FangSong" w:hAnsi="FangSong" w:eastAsia="FangSong" w:cs="FangSong"/>
          <w:sz w:val="28"/>
          <w:szCs w:val="28"/>
          <w:spacing w:val="-1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3</w:t>
      </w:r>
      <w:r>
        <w:rPr>
          <w:rFonts w:ascii="SimSun" w:hAnsi="SimSun" w:eastAsia="SimSun" w:cs="SimSun"/>
          <w:sz w:val="28"/>
          <w:szCs w:val="28"/>
          <w:spacing w:val="-37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个人承担此项目，</w:t>
      </w:r>
      <w:r>
        <w:rPr>
          <w:rFonts w:ascii="FangSong" w:hAnsi="FangSong" w:eastAsia="FangSong" w:cs="FangSong"/>
          <w:sz w:val="28"/>
          <w:szCs w:val="28"/>
          <w:spacing w:val="79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为使项目能最快完成，问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乙流程中哪项工作应最后完成？</w:t>
      </w:r>
    </w:p>
    <w:p>
      <w:pPr>
        <w:sectPr>
          <w:footerReference w:type="default" r:id="rId61"/>
          <w:pgSz w:w="11907" w:h="16839"/>
          <w:pgMar w:top="1431" w:right="1785" w:bottom="1263" w:left="1785" w:header="0" w:footer="1070" w:gutter="0"/>
        </w:sectPr>
        <w:rPr/>
      </w:pPr>
    </w:p>
    <w:p>
      <w:pPr>
        <w:spacing w:line="112" w:lineRule="exact"/>
        <w:rPr/>
      </w:pPr>
      <w:r/>
    </w:p>
    <w:p>
      <w:pPr>
        <w:sectPr>
          <w:footerReference w:type="default" r:id="rId62"/>
          <w:pgSz w:w="11907" w:h="16839"/>
          <w:pgMar w:top="1431" w:right="1719" w:bottom="1263" w:left="1785" w:header="0" w:footer="1069" w:gutter="0"/>
          <w:cols w:equalWidth="0" w:num="1">
            <w:col w:w="8401" w:space="0"/>
          </w:cols>
        </w:sectPr>
        <w:rPr/>
      </w:pPr>
    </w:p>
    <w:p>
      <w:pPr>
        <w:ind w:firstLine="575"/>
        <w:spacing w:before="56" w:line="499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  <w:position w:val="15"/>
        </w:rPr>
        <w:t>A</w:t>
      </w:r>
      <w:r>
        <w:rPr>
          <w:rFonts w:ascii="FangSong" w:hAnsi="FangSong" w:eastAsia="FangSong" w:cs="FangSong"/>
          <w:sz w:val="28"/>
          <w:szCs w:val="28"/>
          <w:spacing w:val="-6"/>
          <w:position w:val="15"/>
        </w:rPr>
        <w:t>．工作</w:t>
      </w:r>
      <w:r>
        <w:rPr>
          <w:rFonts w:ascii="FangSong" w:hAnsi="FangSong" w:eastAsia="FangSong" w:cs="FangSong"/>
          <w:sz w:val="28"/>
          <w:szCs w:val="28"/>
          <w:spacing w:val="-36"/>
          <w:position w:val="15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15"/>
        </w:rPr>
        <w:t>D</w:t>
      </w:r>
    </w:p>
    <w:p>
      <w:pPr>
        <w:ind w:firstLine="582"/>
        <w:spacing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C</w:t>
      </w:r>
      <w:r>
        <w:rPr>
          <w:rFonts w:ascii="FangSong" w:hAnsi="FangSong" w:eastAsia="FangSong" w:cs="FangSong"/>
          <w:sz w:val="28"/>
          <w:szCs w:val="28"/>
          <w:spacing w:val="-7"/>
        </w:rPr>
        <w:t>．工作</w:t>
      </w:r>
      <w:r>
        <w:rPr>
          <w:rFonts w:ascii="FangSong" w:hAnsi="FangSong" w:eastAsia="FangSong" w:cs="FangSong"/>
          <w:sz w:val="28"/>
          <w:szCs w:val="28"/>
          <w:spacing w:val="-37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F</w:t>
      </w:r>
    </w:p>
    <w:p>
      <w:pPr>
        <w:ind w:firstLine="582"/>
        <w:spacing w:before="19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B</w:t>
      </w:r>
    </w:p>
    <w:p>
      <w:pPr>
        <w:ind w:firstLine="28"/>
        <w:spacing w:before="209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firstLine="581"/>
        <w:spacing w:before="31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根据以下资料回答问题：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340"/>
        <w:spacing w:before="54" w:line="499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  <w:position w:val="15"/>
        </w:rPr>
        <w:t>B</w:t>
      </w:r>
      <w:r>
        <w:rPr>
          <w:rFonts w:ascii="FangSong" w:hAnsi="FangSong" w:eastAsia="FangSong" w:cs="FangSong"/>
          <w:sz w:val="28"/>
          <w:szCs w:val="28"/>
          <w:spacing w:val="-6"/>
          <w:position w:val="15"/>
        </w:rPr>
        <w:t>．工作</w:t>
      </w:r>
      <w:r>
        <w:rPr>
          <w:rFonts w:ascii="FangSong" w:hAnsi="FangSong" w:eastAsia="FangSong" w:cs="FangSong"/>
          <w:sz w:val="28"/>
          <w:szCs w:val="28"/>
          <w:spacing w:val="-36"/>
          <w:position w:val="15"/>
        </w:rPr>
        <w:t> </w:t>
      </w:r>
      <w:r>
        <w:rPr>
          <w:rFonts w:ascii="SimSun" w:hAnsi="SimSun" w:eastAsia="SimSun" w:cs="SimSun"/>
          <w:sz w:val="28"/>
          <w:szCs w:val="28"/>
          <w:spacing w:val="-6"/>
          <w:position w:val="15"/>
        </w:rPr>
        <w:t>E</w:t>
      </w:r>
    </w:p>
    <w:p>
      <w:pPr>
        <w:ind w:firstLine="341"/>
        <w:spacing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D</w:t>
      </w:r>
      <w:r>
        <w:rPr>
          <w:rFonts w:ascii="FangSong" w:hAnsi="FangSong" w:eastAsia="FangSong" w:cs="FangSong"/>
          <w:sz w:val="28"/>
          <w:szCs w:val="28"/>
          <w:spacing w:val="-6"/>
        </w:rPr>
        <w:t>．工作</w:t>
      </w:r>
      <w:r>
        <w:rPr>
          <w:rFonts w:ascii="FangSong" w:hAnsi="FangSong" w:eastAsia="FangSong" w:cs="FangSong"/>
          <w:sz w:val="28"/>
          <w:szCs w:val="28"/>
          <w:spacing w:val="-3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G</w:t>
      </w:r>
    </w:p>
    <w:p>
      <w:pPr>
        <w:sectPr>
          <w:type w:val="continuous"/>
          <w:pgSz w:w="11907" w:h="16839"/>
          <w:pgMar w:top="1431" w:right="1719" w:bottom="1263" w:left="1785" w:header="0" w:footer="1069" w:gutter="0"/>
          <w:cols w:equalWidth="0" w:num="2">
            <w:col w:w="3780" w:space="100"/>
            <w:col w:w="4521" w:space="0"/>
          </w:cols>
        </w:sectPr>
        <w:rPr/>
      </w:pPr>
    </w:p>
    <w:p>
      <w:pPr>
        <w:ind w:firstLine="598"/>
        <w:spacing w:before="218" w:line="502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16"/>
        </w:rPr>
        <w:t>实验名称：绿叶在光下制造有机物实验</w:t>
      </w:r>
    </w:p>
    <w:p>
      <w:pPr>
        <w:ind w:firstLine="598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实验目的与要求：</w:t>
      </w:r>
    </w:p>
    <w:p>
      <w:pPr>
        <w:ind w:firstLine="605"/>
        <w:spacing w:before="189" w:line="50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  <w:position w:val="15"/>
        </w:rPr>
        <w:t>1</w:t>
      </w:r>
      <w:r>
        <w:rPr>
          <w:rFonts w:ascii="FangSong" w:hAnsi="FangSong" w:eastAsia="FangSong" w:cs="FangSong"/>
          <w:sz w:val="28"/>
          <w:szCs w:val="28"/>
          <w:spacing w:val="-4"/>
          <w:position w:val="15"/>
        </w:rPr>
        <w:t>．检验绿叶在光下制造的有机物是不是淀粉。</w:t>
      </w:r>
    </w:p>
    <w:p>
      <w:pPr>
        <w:ind w:firstLine="587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2</w:t>
      </w:r>
      <w:r>
        <w:rPr>
          <w:rFonts w:ascii="FangSong" w:hAnsi="FangSong" w:eastAsia="FangSong" w:cs="FangSong"/>
          <w:sz w:val="28"/>
          <w:szCs w:val="28"/>
          <w:spacing w:val="-1"/>
        </w:rPr>
        <w:t>．探究光照是不是制造有机物不可或缺的条件。</w:t>
      </w:r>
    </w:p>
    <w:p>
      <w:pPr>
        <w:ind w:firstLine="598"/>
        <w:spacing w:before="193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实验步骤：</w:t>
      </w:r>
    </w:p>
    <w:p>
      <w:pPr>
        <w:ind w:left="32" w:right="78" w:firstLine="567"/>
        <w:spacing w:before="218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①把天竺葵叶片放在盛有酒精的小烧杯中，</w:t>
      </w:r>
      <w:r>
        <w:rPr>
          <w:rFonts w:ascii="FangSong" w:hAnsi="FangSong" w:eastAsia="FangSong" w:cs="FangSong"/>
          <w:sz w:val="28"/>
          <w:szCs w:val="28"/>
          <w:spacing w:val="54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隔水加热，</w:t>
      </w:r>
      <w:r>
        <w:rPr>
          <w:rFonts w:ascii="FangSong" w:hAnsi="FangSong" w:eastAsia="FangSong" w:cs="FangSong"/>
          <w:sz w:val="28"/>
          <w:szCs w:val="28"/>
          <w:spacing w:val="-5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使叶片含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有的叶绿素溶解到酒精中；</w:t>
      </w:r>
    </w:p>
    <w:p>
      <w:pPr>
        <w:ind w:firstLine="598"/>
        <w:spacing w:before="3" w:line="49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15"/>
        </w:rPr>
        <w:t>②把天竺葵放在阳光下照射；</w:t>
      </w:r>
    </w:p>
    <w:p>
      <w:pPr>
        <w:ind w:firstLine="600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③用黑纸片把天竺葵的上下两面遮盖起来；</w:t>
      </w:r>
    </w:p>
    <w:p>
      <w:pPr>
        <w:ind w:firstLine="598"/>
        <w:spacing w:before="190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④把天竺葵放在黑暗处一昼夜；</w:t>
      </w:r>
    </w:p>
    <w:p>
      <w:pPr>
        <w:ind w:firstLine="600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2"/>
        </w:rPr>
        <w:t>⑤把部分遮光的叶片摘下，</w:t>
      </w:r>
      <w:r>
        <w:rPr>
          <w:rFonts w:ascii="FangSong" w:hAnsi="FangSong" w:eastAsia="FangSong" w:cs="FangSong"/>
          <w:sz w:val="28"/>
          <w:szCs w:val="28"/>
          <w:spacing w:val="86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</w:rPr>
        <w:t>去掉遮光的黑纸片；</w:t>
      </w:r>
    </w:p>
    <w:p>
      <w:pPr>
        <w:ind w:firstLine="600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⑥用清水漂洗叶片，</w:t>
      </w:r>
      <w:r>
        <w:rPr>
          <w:rFonts w:ascii="FangSong" w:hAnsi="FangSong" w:eastAsia="FangSong" w:cs="FangSong"/>
          <w:sz w:val="28"/>
          <w:szCs w:val="28"/>
          <w:spacing w:val="100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再把叶片放到培养皿中，向叶片滴加碘酒。</w:t>
      </w:r>
    </w:p>
    <w:p>
      <w:pPr>
        <w:ind w:firstLine="605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1</w:t>
      </w:r>
      <w:r>
        <w:rPr>
          <w:rFonts w:ascii="FangSong" w:hAnsi="FangSong" w:eastAsia="FangSong" w:cs="FangSong"/>
          <w:sz w:val="28"/>
          <w:szCs w:val="28"/>
          <w:spacing w:val="-10"/>
        </w:rPr>
        <w:t>．材料中的实验步骤顺序是错误的，</w:t>
      </w:r>
      <w:r>
        <w:rPr>
          <w:rFonts w:ascii="FangSong" w:hAnsi="FangSong" w:eastAsia="FangSong" w:cs="FangSong"/>
          <w:sz w:val="28"/>
          <w:szCs w:val="28"/>
          <w:spacing w:val="8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其正确的顺序应为：</w:t>
      </w:r>
    </w:p>
    <w:p>
      <w:pPr>
        <w:ind w:firstLine="575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．④②③①⑤⑥</w:t>
      </w:r>
      <w:r>
        <w:rPr>
          <w:rFonts w:ascii="FangSong" w:hAnsi="FangSong" w:eastAsia="FangSong" w:cs="FangSong"/>
          <w:sz w:val="28"/>
          <w:szCs w:val="28"/>
          <w:spacing w:val="1"/>
        </w:rPr>
        <w:t>           </w:t>
      </w: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．④③②⑤①⑥</w:t>
      </w:r>
    </w:p>
    <w:p>
      <w:pPr>
        <w:ind w:firstLine="582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．②③④⑤①⑥</w:t>
      </w:r>
      <w:r>
        <w:rPr>
          <w:rFonts w:ascii="FangSong" w:hAnsi="FangSong" w:eastAsia="FangSong" w:cs="FangSong"/>
          <w:sz w:val="28"/>
          <w:szCs w:val="28"/>
          <w:spacing w:val="1"/>
        </w:rPr>
        <w:t>           </w:t>
      </w: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．②④③⑤⑥①</w:t>
      </w:r>
    </w:p>
    <w:p>
      <w:pPr>
        <w:ind w:firstLine="582"/>
        <w:spacing w:before="21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B</w:t>
      </w:r>
    </w:p>
    <w:p>
      <w:pPr>
        <w:ind w:left="40" w:right="142" w:firstLine="547"/>
        <w:spacing w:before="222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2</w:t>
      </w:r>
      <w:r>
        <w:rPr>
          <w:rFonts w:ascii="FangSong" w:hAnsi="FangSong" w:eastAsia="FangSong" w:cs="FangSong"/>
          <w:sz w:val="28"/>
          <w:szCs w:val="28"/>
          <w:spacing w:val="-11"/>
        </w:rPr>
        <w:t>．要想通过实验现象得出“绿叶在光照下产生淀粉”这一结论，</w:t>
      </w:r>
      <w:r>
        <w:rPr>
          <w:rFonts w:ascii="FangSong" w:hAnsi="FangSong" w:eastAsia="FangSong" w:cs="FangSong"/>
          <w:sz w:val="28"/>
          <w:szCs w:val="28"/>
          <w:spacing w:val="9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需要基于以下哪一假设？</w:t>
      </w:r>
    </w:p>
    <w:p>
      <w:pPr>
        <w:ind w:firstLine="575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．淀粉与碘酒混合前后有明显的现象发生</w:t>
      </w:r>
    </w:p>
    <w:p>
      <w:pPr>
        <w:ind w:left="582" w:right="1243" w:hanging="4"/>
        <w:spacing w:before="222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．叶片中的叶绿素溶解在酒精中时有明显的现象发生</w:t>
      </w:r>
      <w:r>
        <w:rPr>
          <w:rFonts w:ascii="FangSong" w:hAnsi="FangSong" w:eastAsia="FangSong" w:cs="FangSong"/>
          <w:sz w:val="28"/>
          <w:szCs w:val="28"/>
          <w:spacing w:val="22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．遮盖叶片的黑纸片完全不透光</w:t>
      </w:r>
    </w:p>
    <w:p>
      <w:pPr>
        <w:ind w:firstLine="579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．实验所处环境温度和湿度保持基本恒定</w:t>
      </w:r>
    </w:p>
    <w:p>
      <w:pPr>
        <w:sectPr>
          <w:type w:val="continuous"/>
          <w:pgSz w:w="11907" w:h="16839"/>
          <w:pgMar w:top="1431" w:right="1719" w:bottom="1263" w:left="1785" w:header="0" w:footer="1069" w:gutter="0"/>
          <w:cols w:equalWidth="0" w:num="1">
            <w:col w:w="8401" w:space="0"/>
          </w:cols>
        </w:sectPr>
        <w:rPr/>
      </w:pPr>
    </w:p>
    <w:p>
      <w:pPr>
        <w:ind w:firstLine="582"/>
        <w:spacing w:before="168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spacing w:line="322" w:lineRule="auto"/>
        <w:rPr>
          <w:rFonts w:ascii="FangSong"/>
          <w:sz w:val="21"/>
        </w:rPr>
      </w:pPr>
      <w:r/>
    </w:p>
    <w:p>
      <w:pPr>
        <w:ind w:firstLine="19"/>
        <w:spacing w:before="105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6"/>
        </w:rPr>
        <w:t>5.3.2</w:t>
      </w:r>
      <w:r>
        <w:rPr>
          <w:rFonts w:ascii="SimHei" w:hAnsi="SimHei" w:eastAsia="SimHei" w:cs="SimHei"/>
          <w:sz w:val="32"/>
          <w:szCs w:val="32"/>
          <w:spacing w:val="41"/>
        </w:rPr>
        <w:t>  </w:t>
      </w:r>
      <w:r>
        <w:rPr>
          <w:rFonts w:ascii="SimHei" w:hAnsi="SimHei" w:eastAsia="SimHei" w:cs="SimHei"/>
          <w:sz w:val="32"/>
          <w:szCs w:val="32"/>
          <w:spacing w:val="-16"/>
        </w:rPr>
        <w:t>《综合应用能力（C</w:t>
      </w:r>
      <w:r>
        <w:rPr>
          <w:rFonts w:ascii="SimHei" w:hAnsi="SimHei" w:eastAsia="SimHei" w:cs="SimHei"/>
          <w:sz w:val="32"/>
          <w:szCs w:val="32"/>
          <w:spacing w:val="-55"/>
        </w:rPr>
        <w:t> </w:t>
      </w:r>
      <w:r>
        <w:rPr>
          <w:rFonts w:ascii="SimHei" w:hAnsi="SimHei" w:eastAsia="SimHei" w:cs="SimHei"/>
          <w:sz w:val="32"/>
          <w:szCs w:val="32"/>
          <w:spacing w:val="-16"/>
        </w:rPr>
        <w:t>类）》</w:t>
      </w:r>
    </w:p>
    <w:p>
      <w:pPr>
        <w:spacing w:line="406" w:lineRule="auto"/>
        <w:rPr>
          <w:rFonts w:ascii="FangSong"/>
          <w:sz w:val="21"/>
        </w:rPr>
      </w:pPr>
      <w:r/>
    </w:p>
    <w:p>
      <w:pPr>
        <w:ind w:firstLine="33"/>
        <w:spacing w:before="104" w:line="184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18" w:id="18"/>
      <w:bookmarkEnd w:id="18"/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5.3.2.1</w:t>
      </w:r>
      <w:r>
        <w:rPr>
          <w:rFonts w:ascii="SimSun" w:hAnsi="SimSun" w:eastAsia="SimSun" w:cs="SimSun"/>
          <w:sz w:val="32"/>
          <w:szCs w:val="32"/>
          <w:spacing w:val="13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考试性质和目标</w:t>
      </w:r>
    </w:p>
    <w:p>
      <w:pPr>
        <w:spacing w:line="414" w:lineRule="auto"/>
        <w:rPr>
          <w:rFonts w:ascii="FangSong"/>
          <w:sz w:val="21"/>
        </w:rPr>
      </w:pPr>
      <w:r/>
    </w:p>
    <w:p>
      <w:pPr>
        <w:ind w:left="34" w:right="261" w:firstLine="620"/>
        <w:spacing w:before="105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《综合应用能力（C</w:t>
      </w:r>
      <w:r>
        <w:rPr>
          <w:rFonts w:ascii="FangSong" w:hAnsi="FangSong" w:eastAsia="FangSong" w:cs="FangSong"/>
          <w:sz w:val="32"/>
          <w:szCs w:val="32"/>
          <w:spacing w:val="-3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类）》是针对事业单位自然科学类专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业技术岗位公开招聘工作人员而设置的考试科目，</w:t>
      </w:r>
      <w:r>
        <w:rPr>
          <w:rFonts w:ascii="FangSong" w:hAnsi="FangSong" w:eastAsia="FangSong" w:cs="FangSong"/>
          <w:sz w:val="32"/>
          <w:szCs w:val="32"/>
          <w:spacing w:val="14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旨在测查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应试人员综合运用相关知识和技能发现问题、分析问题、解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决问题的能力。</w:t>
      </w:r>
    </w:p>
    <w:p>
      <w:pPr>
        <w:ind w:firstLine="33"/>
        <w:spacing w:before="244" w:line="184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5.3.2.2</w:t>
      </w:r>
      <w:r>
        <w:rPr>
          <w:rFonts w:ascii="SimSun" w:hAnsi="SimSun" w:eastAsia="SimSun" w:cs="SimSun"/>
          <w:sz w:val="32"/>
          <w:szCs w:val="32"/>
          <w:spacing w:val="16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考试内容和测评要素</w:t>
      </w:r>
    </w:p>
    <w:p>
      <w:pPr>
        <w:spacing w:line="419" w:lineRule="auto"/>
        <w:rPr>
          <w:rFonts w:ascii="FangSong"/>
          <w:sz w:val="21"/>
        </w:rPr>
      </w:pPr>
      <w:r/>
    </w:p>
    <w:p>
      <w:pPr>
        <w:ind w:left="30" w:right="265" w:firstLine="650"/>
        <w:spacing w:before="104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主要测查应试人员的阅读理解能力、逻辑思维能力、数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据加工能力、文字表达能力。</w:t>
      </w:r>
    </w:p>
    <w:p>
      <w:pPr>
        <w:ind w:left="34" w:right="261" w:firstLine="666"/>
        <w:spacing w:before="2" w:line="25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阅读理解能力：</w:t>
      </w:r>
      <w:r>
        <w:rPr>
          <w:rFonts w:ascii="FangSong" w:hAnsi="FangSong" w:eastAsia="FangSong" w:cs="FangSong"/>
          <w:sz w:val="32"/>
          <w:szCs w:val="32"/>
          <w:spacing w:val="11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能够把握自然科学文献中的数据、事实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和观点，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全面准确领会材料含义。</w:t>
      </w:r>
    </w:p>
    <w:p>
      <w:pPr>
        <w:ind w:left="36" w:right="179" w:firstLine="630"/>
        <w:spacing w:before="231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3"/>
        </w:rPr>
        <w:t>逻辑思维能力：</w:t>
      </w:r>
      <w:r>
        <w:rPr>
          <w:rFonts w:ascii="FangSong" w:hAnsi="FangSong" w:eastAsia="FangSong" w:cs="FangSong"/>
          <w:sz w:val="32"/>
          <w:szCs w:val="32"/>
          <w:spacing w:val="123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能够运用逻辑方法，</w:t>
      </w:r>
      <w:r>
        <w:rPr>
          <w:rFonts w:ascii="FangSong" w:hAnsi="FangSong" w:eastAsia="FangSong" w:cs="FangSong"/>
          <w:sz w:val="32"/>
          <w:szCs w:val="32"/>
          <w:spacing w:val="82"/>
        </w:rPr>
        <w:t> </w:t>
      </w:r>
      <w:r>
        <w:rPr>
          <w:rFonts w:ascii="FangSong" w:hAnsi="FangSong" w:eastAsia="FangSong" w:cs="FangSong"/>
          <w:sz w:val="32"/>
          <w:szCs w:val="32"/>
          <w:spacing w:val="-23"/>
        </w:rPr>
        <w:t>对自然科学领域的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现象、数据、问题和观点等进行分析、判断、推理和论证。</w:t>
      </w:r>
    </w:p>
    <w:p>
      <w:pPr>
        <w:ind w:left="26" w:right="262" w:firstLine="651"/>
        <w:spacing w:before="3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数据加工能力：</w:t>
      </w:r>
      <w:r>
        <w:rPr>
          <w:rFonts w:ascii="FangSong" w:hAnsi="FangSong" w:eastAsia="FangSong" w:cs="FangSong"/>
          <w:sz w:val="32"/>
          <w:szCs w:val="32"/>
          <w:spacing w:val="119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能够运用科学的方法，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对信息和数据进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行识别、收集、分析和评价，</w:t>
      </w:r>
      <w:r>
        <w:rPr>
          <w:rFonts w:ascii="FangSong" w:hAnsi="FangSong" w:eastAsia="FangSong" w:cs="FangSong"/>
          <w:sz w:val="32"/>
          <w:szCs w:val="32"/>
          <w:spacing w:val="98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并将数据处理结果用于解决实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际问题。</w:t>
      </w:r>
    </w:p>
    <w:p>
      <w:pPr>
        <w:ind w:left="24" w:right="262" w:firstLine="659"/>
        <w:spacing w:before="1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文字表达能力：</w:t>
      </w:r>
      <w:r>
        <w:rPr>
          <w:rFonts w:ascii="FangSong" w:hAnsi="FangSong" w:eastAsia="FangSong" w:cs="FangSong"/>
          <w:sz w:val="32"/>
          <w:szCs w:val="32"/>
          <w:spacing w:val="132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能够运用文字、数据、图表等准确清晰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地陈述意见、论证观点、表达思想。</w:t>
      </w:r>
    </w:p>
    <w:p>
      <w:pPr>
        <w:ind w:firstLine="33"/>
        <w:spacing w:before="245" w:line="184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5.3.2.3</w:t>
      </w:r>
      <w:r>
        <w:rPr>
          <w:rFonts w:ascii="SimSun" w:hAnsi="SimSun" w:eastAsia="SimSun" w:cs="SimSun"/>
          <w:sz w:val="32"/>
          <w:szCs w:val="32"/>
          <w:spacing w:val="13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试卷结构</w:t>
      </w:r>
    </w:p>
    <w:p>
      <w:pPr>
        <w:spacing w:line="419" w:lineRule="auto"/>
        <w:rPr>
          <w:rFonts w:ascii="FangSong"/>
          <w:sz w:val="21"/>
        </w:rPr>
      </w:pPr>
      <w:r/>
    </w:p>
    <w:p>
      <w:pPr>
        <w:ind w:firstLine="665"/>
        <w:spacing w:before="10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试卷以主观性试题为主，</w:t>
      </w:r>
      <w:r>
        <w:rPr>
          <w:rFonts w:ascii="FangSong" w:hAnsi="FangSong" w:eastAsia="FangSong" w:cs="FangSong"/>
          <w:sz w:val="32"/>
          <w:szCs w:val="32"/>
          <w:spacing w:val="8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主要题型包括科技文献阅读题、</w:t>
      </w:r>
    </w:p>
    <w:p>
      <w:pPr>
        <w:sectPr>
          <w:footerReference w:type="default" r:id="rId63"/>
          <w:pgSz w:w="11907" w:h="16839"/>
          <w:pgMar w:top="1431" w:right="1537" w:bottom="1263" w:left="1785" w:header="0" w:footer="1070" w:gutter="0"/>
        </w:sectPr>
        <w:rPr/>
      </w:pPr>
    </w:p>
    <w:p>
      <w:pPr>
        <w:ind w:left="30" w:right="17" w:hanging="6"/>
        <w:spacing w:before="176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论证评价题、科技实务题、材料作文题等。每次考试从上述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题型中组合选用。</w:t>
      </w:r>
    </w:p>
    <w:p>
      <w:pPr>
        <w:sectPr>
          <w:footerReference w:type="default" r:id="rId64"/>
          <w:pgSz w:w="11907" w:h="16839"/>
          <w:pgMar w:top="1431" w:right="1785" w:bottom="1263" w:left="1785" w:header="0" w:footer="1073" w:gutter="0"/>
        </w:sectPr>
        <w:rPr/>
      </w:pPr>
    </w:p>
    <w:p>
      <w:pPr>
        <w:spacing w:line="279" w:lineRule="auto"/>
        <w:rPr>
          <w:rFonts w:ascii="FangSong"/>
          <w:sz w:val="21"/>
        </w:rPr>
      </w:pPr>
      <w:r/>
    </w:p>
    <w:p>
      <w:pPr>
        <w:ind w:firstLine="19"/>
        <w:spacing w:before="104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5.4</w:t>
      </w:r>
      <w:r>
        <w:rPr>
          <w:rFonts w:ascii="SimHei" w:hAnsi="SimHei" w:eastAsia="SimHei" w:cs="SimHei"/>
          <w:sz w:val="32"/>
          <w:szCs w:val="32"/>
          <w:spacing w:val="23"/>
        </w:rPr>
        <w:t>  </w:t>
      </w:r>
      <w:r>
        <w:rPr>
          <w:rFonts w:ascii="SimHei" w:hAnsi="SimHei" w:eastAsia="SimHei" w:cs="SimHei"/>
          <w:sz w:val="32"/>
          <w:szCs w:val="32"/>
          <w:spacing w:val="-6"/>
        </w:rPr>
        <w:t>中小学教师类（D</w:t>
      </w:r>
      <w:r>
        <w:rPr>
          <w:rFonts w:ascii="SimHei" w:hAnsi="SimHei" w:eastAsia="SimHei" w:cs="SimHei"/>
          <w:sz w:val="32"/>
          <w:szCs w:val="32"/>
          <w:spacing w:val="-57"/>
        </w:rPr>
        <w:t> </w:t>
      </w:r>
      <w:r>
        <w:rPr>
          <w:rFonts w:ascii="SimHei" w:hAnsi="SimHei" w:eastAsia="SimHei" w:cs="SimHei"/>
          <w:sz w:val="32"/>
          <w:szCs w:val="32"/>
          <w:spacing w:val="-6"/>
        </w:rPr>
        <w:t>类）</w:t>
      </w:r>
    </w:p>
    <w:p>
      <w:pPr>
        <w:spacing w:line="406" w:lineRule="auto"/>
        <w:rPr>
          <w:rFonts w:ascii="FangSong"/>
          <w:sz w:val="21"/>
        </w:rPr>
      </w:pPr>
      <w:r/>
    </w:p>
    <w:p>
      <w:pPr>
        <w:ind w:firstLine="19"/>
        <w:spacing w:before="104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4"/>
        </w:rPr>
        <w:t>5.4.1</w:t>
      </w:r>
      <w:r>
        <w:rPr>
          <w:rFonts w:ascii="SimHei" w:hAnsi="SimHei" w:eastAsia="SimHei" w:cs="SimHei"/>
          <w:sz w:val="32"/>
          <w:szCs w:val="32"/>
          <w:spacing w:val="39"/>
        </w:rPr>
        <w:t>  </w:t>
      </w:r>
      <w:r>
        <w:rPr>
          <w:rFonts w:ascii="SimHei" w:hAnsi="SimHei" w:eastAsia="SimHei" w:cs="SimHei"/>
          <w:sz w:val="32"/>
          <w:szCs w:val="32"/>
          <w:spacing w:val="-14"/>
        </w:rPr>
        <w:t>《职业能力倾向测验（D</w:t>
      </w:r>
      <w:r>
        <w:rPr>
          <w:rFonts w:ascii="SimHei" w:hAnsi="SimHei" w:eastAsia="SimHei" w:cs="SimHei"/>
          <w:sz w:val="32"/>
          <w:szCs w:val="32"/>
          <w:spacing w:val="-59"/>
        </w:rPr>
        <w:t> </w:t>
      </w:r>
      <w:r>
        <w:rPr>
          <w:rFonts w:ascii="SimHei" w:hAnsi="SimHei" w:eastAsia="SimHei" w:cs="SimHei"/>
          <w:sz w:val="32"/>
          <w:szCs w:val="32"/>
          <w:spacing w:val="-14"/>
        </w:rPr>
        <w:t>类）》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firstLine="33"/>
        <w:spacing w:before="104" w:line="184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19" w:id="19"/>
      <w:bookmarkEnd w:id="19"/>
      <w:bookmarkStart w:name="_bookmark20" w:id="20"/>
      <w:bookmarkEnd w:id="20"/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5.4.1.1</w:t>
      </w:r>
      <w:r>
        <w:rPr>
          <w:rFonts w:ascii="SimSun" w:hAnsi="SimSun" w:eastAsia="SimSun" w:cs="SimSun"/>
          <w:sz w:val="32"/>
          <w:szCs w:val="32"/>
          <w:spacing w:val="13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考试性质和目标</w:t>
      </w:r>
    </w:p>
    <w:p>
      <w:pPr>
        <w:rPr>
          <w:rFonts w:ascii="FangSong"/>
          <w:sz w:val="21"/>
        </w:rPr>
      </w:pPr>
      <w:r/>
    </w:p>
    <w:p>
      <w:pPr>
        <w:spacing w:line="241" w:lineRule="auto"/>
        <w:rPr>
          <w:rFonts w:ascii="FangSong"/>
          <w:sz w:val="21"/>
        </w:rPr>
      </w:pPr>
      <w:r/>
    </w:p>
    <w:p>
      <w:pPr>
        <w:ind w:left="30" w:firstLine="624"/>
        <w:spacing w:before="104" w:line="36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《职业能力倾向测验（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D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类）》是针对中小学和中专等教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育机构的教师岗位公开招聘工作人员而设置的考试科目，</w:t>
      </w:r>
      <w:r>
        <w:rPr>
          <w:rFonts w:ascii="FangSong" w:hAnsi="FangSong" w:eastAsia="FangSong" w:cs="FangSong"/>
          <w:sz w:val="32"/>
          <w:szCs w:val="32"/>
          <w:spacing w:val="67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要测查与中小学教师职业密切相关的、适合通过客观化纸笔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测验方式进行考查的基本素质和能力要素，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包括常识判断、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言语理解与表达、</w:t>
      </w:r>
      <w:r>
        <w:rPr>
          <w:rFonts w:ascii="FangSong" w:hAnsi="FangSong" w:eastAsia="FangSong" w:cs="FangSong"/>
          <w:sz w:val="32"/>
          <w:szCs w:val="32"/>
          <w:spacing w:val="8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数量分析、</w:t>
      </w:r>
      <w:r>
        <w:rPr>
          <w:rFonts w:ascii="FangSong" w:hAnsi="FangSong" w:eastAsia="FangSong" w:cs="FangSong"/>
          <w:sz w:val="32"/>
          <w:szCs w:val="32"/>
          <w:spacing w:val="7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判断推理、策略选择等部分。</w:t>
      </w:r>
    </w:p>
    <w:p>
      <w:pPr>
        <w:ind w:firstLine="33"/>
        <w:spacing w:before="176" w:line="184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5.4.1.2</w:t>
      </w:r>
      <w:r>
        <w:rPr>
          <w:rFonts w:ascii="SimSun" w:hAnsi="SimSun" w:eastAsia="SimSun" w:cs="SimSun"/>
          <w:sz w:val="32"/>
          <w:szCs w:val="32"/>
          <w:spacing w:val="16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考试内容与题型介绍</w:t>
      </w:r>
    </w:p>
    <w:p>
      <w:pPr>
        <w:spacing w:line="402" w:lineRule="auto"/>
        <w:rPr>
          <w:rFonts w:ascii="FangSong"/>
          <w:sz w:val="21"/>
        </w:rPr>
      </w:pPr>
      <w:r/>
    </w:p>
    <w:p>
      <w:pPr>
        <w:ind w:firstLine="668"/>
        <w:spacing w:before="10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⑴常识判断</w:t>
      </w:r>
    </w:p>
    <w:p>
      <w:pPr>
        <w:ind w:left="26" w:right="98" w:firstLine="654"/>
        <w:spacing w:before="305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主要测查应试人员是否具备从事教育工作所需要的基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本知识以及运用这些知识进行分析判断的基本能力，</w:t>
      </w:r>
      <w:r>
        <w:rPr>
          <w:rFonts w:ascii="FangSong" w:hAnsi="FangSong" w:eastAsia="FangSong" w:cs="FangSong"/>
          <w:sz w:val="32"/>
          <w:szCs w:val="32"/>
          <w:spacing w:val="70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是否具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有广博的知识面，</w:t>
      </w:r>
      <w:r>
        <w:rPr>
          <w:rFonts w:ascii="FangSong" w:hAnsi="FangSong" w:eastAsia="FangSong" w:cs="FangSong"/>
          <w:sz w:val="32"/>
          <w:szCs w:val="32"/>
          <w:spacing w:val="43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主要涉及教育、文化、历史、政治、自然、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经济、法律等方面。</w:t>
      </w:r>
    </w:p>
    <w:p>
      <w:pPr>
        <w:ind w:firstLine="28"/>
        <w:spacing w:before="305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firstLine="584"/>
        <w:spacing w:before="327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教育上的“拔苗助长”违背了个体身心发展的</w:t>
      </w:r>
      <w:r>
        <w:rPr>
          <w:rFonts w:ascii="FangSong" w:hAnsi="FangSong" w:eastAsia="FangSong" w:cs="FangSong"/>
          <w:sz w:val="28"/>
          <w:szCs w:val="28"/>
          <w:spacing w:val="-44"/>
        </w:rPr>
        <w:t>（</w:t>
      </w:r>
      <w:r>
        <w:rPr>
          <w:rFonts w:ascii="FangSong" w:hAnsi="FangSong" w:eastAsia="FangSong" w:cs="FangSong"/>
          <w:sz w:val="28"/>
          <w:szCs w:val="28"/>
          <w:spacing w:val="28"/>
        </w:rPr>
        <w:t>    </w:t>
      </w:r>
      <w:r>
        <w:rPr>
          <w:rFonts w:ascii="FangSong" w:hAnsi="FangSong" w:eastAsia="FangSong" w:cs="FangSong"/>
          <w:sz w:val="28"/>
          <w:szCs w:val="28"/>
          <w:spacing w:val="-44"/>
        </w:rPr>
        <w:t>）</w:t>
      </w:r>
      <w:r>
        <w:rPr>
          <w:rFonts w:ascii="FangSong" w:hAnsi="FangSong" w:eastAsia="FangSong" w:cs="FangSong"/>
          <w:sz w:val="28"/>
          <w:szCs w:val="28"/>
          <w:spacing w:val="-3"/>
        </w:rPr>
        <w:t>规律。</w:t>
      </w:r>
    </w:p>
    <w:p>
      <w:pPr>
        <w:ind w:firstLine="575"/>
        <w:spacing w:before="343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A</w:t>
      </w:r>
      <w:r>
        <w:rPr>
          <w:rFonts w:ascii="FangSong" w:hAnsi="FangSong" w:eastAsia="FangSong" w:cs="FangSong"/>
          <w:sz w:val="28"/>
          <w:szCs w:val="28"/>
          <w:spacing w:val="-5"/>
        </w:rPr>
        <w:t>．互补性</w:t>
      </w:r>
      <w:r>
        <w:rPr>
          <w:rFonts w:ascii="FangSong" w:hAnsi="FangSong" w:eastAsia="FangSong" w:cs="FangSong"/>
          <w:sz w:val="28"/>
          <w:szCs w:val="28"/>
          <w:spacing w:val="1"/>
        </w:rPr>
        <w:t>                 </w:t>
      </w:r>
      <w:r>
        <w:rPr>
          <w:rFonts w:ascii="SimSun" w:hAnsi="SimSun" w:eastAsia="SimSun" w:cs="SimSun"/>
          <w:sz w:val="28"/>
          <w:szCs w:val="28"/>
          <w:spacing w:val="-5"/>
        </w:rPr>
        <w:t>B</w:t>
      </w:r>
      <w:r>
        <w:rPr>
          <w:rFonts w:ascii="FangSong" w:hAnsi="FangSong" w:eastAsia="FangSong" w:cs="FangSong"/>
          <w:sz w:val="28"/>
          <w:szCs w:val="28"/>
          <w:spacing w:val="-5"/>
        </w:rPr>
        <w:t>．共同性</w:t>
      </w:r>
    </w:p>
    <w:p>
      <w:pPr>
        <w:ind w:firstLine="582"/>
        <w:spacing w:before="343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C</w:t>
      </w:r>
      <w:r>
        <w:rPr>
          <w:rFonts w:ascii="FangSong" w:hAnsi="FangSong" w:eastAsia="FangSong" w:cs="FangSong"/>
          <w:sz w:val="28"/>
          <w:szCs w:val="28"/>
          <w:spacing w:val="-6"/>
        </w:rPr>
        <w:t>．顺序性</w:t>
      </w:r>
      <w:r>
        <w:rPr>
          <w:rFonts w:ascii="FangSong" w:hAnsi="FangSong" w:eastAsia="FangSong" w:cs="FangSong"/>
          <w:sz w:val="28"/>
          <w:szCs w:val="28"/>
          <w:spacing w:val="2"/>
        </w:rPr>
        <w:t>                 </w:t>
      </w:r>
      <w:r>
        <w:rPr>
          <w:rFonts w:ascii="SimSun" w:hAnsi="SimSun" w:eastAsia="SimSun" w:cs="SimSun"/>
          <w:sz w:val="28"/>
          <w:szCs w:val="28"/>
          <w:spacing w:val="-6"/>
        </w:rPr>
        <w:t>D</w:t>
      </w:r>
      <w:r>
        <w:rPr>
          <w:rFonts w:ascii="FangSong" w:hAnsi="FangSong" w:eastAsia="FangSong" w:cs="FangSong"/>
          <w:sz w:val="28"/>
          <w:szCs w:val="28"/>
          <w:spacing w:val="-6"/>
        </w:rPr>
        <w:t>．差异性</w:t>
      </w:r>
    </w:p>
    <w:p>
      <w:pPr>
        <w:ind w:firstLine="582"/>
        <w:spacing w:before="344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73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C</w:t>
      </w:r>
    </w:p>
    <w:p>
      <w:pPr>
        <w:sectPr>
          <w:footerReference w:type="default" r:id="rId65"/>
          <w:pgSz w:w="11907" w:h="16839"/>
          <w:pgMar w:top="1431" w:right="1704" w:bottom="1263" w:left="1785" w:header="0" w:footer="1073" w:gutter="0"/>
        </w:sectPr>
        <w:rPr/>
      </w:pPr>
    </w:p>
    <w:p>
      <w:pPr>
        <w:ind w:firstLine="668"/>
        <w:spacing w:before="18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⑵言语理解与表达</w:t>
      </w:r>
    </w:p>
    <w:p>
      <w:pPr>
        <w:ind w:left="23" w:right="129" w:firstLine="658"/>
        <w:spacing w:before="193" w:line="27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主要测查应试人员迅速准确地理解和把握语言文字内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涵、运用语言文字进行思考和交流的能力，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包括查找主要信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息及重要细节；</w:t>
      </w:r>
      <w:r>
        <w:rPr>
          <w:rFonts w:ascii="FangSong" w:hAnsi="FangSong" w:eastAsia="FangSong" w:cs="FangSong"/>
          <w:sz w:val="32"/>
          <w:szCs w:val="32"/>
          <w:spacing w:val="109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正确理解指定词语、语句的含义；</w:t>
      </w:r>
      <w:r>
        <w:rPr>
          <w:rFonts w:ascii="FangSong" w:hAnsi="FangSong" w:eastAsia="FangSong" w:cs="FangSong"/>
          <w:sz w:val="32"/>
          <w:szCs w:val="32"/>
          <w:spacing w:val="65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概括归纳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主题、主旨；</w:t>
      </w:r>
      <w:r>
        <w:rPr>
          <w:rFonts w:ascii="FangSong" w:hAnsi="FangSong" w:eastAsia="FangSong" w:cs="FangSong"/>
          <w:sz w:val="32"/>
          <w:szCs w:val="32"/>
          <w:spacing w:val="120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判断新组成的语句与阅读内容原意是否一致；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根据阅读内容合理推断隐含信息；</w:t>
      </w:r>
      <w:r>
        <w:rPr>
          <w:rFonts w:ascii="FangSong" w:hAnsi="FangSong" w:eastAsia="FangSong" w:cs="FangSong"/>
          <w:sz w:val="32"/>
          <w:szCs w:val="32"/>
          <w:spacing w:val="120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判断作者的态度、意图、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倾向、目的；准确、得体地遣词用字、表达观点。</w:t>
      </w:r>
    </w:p>
    <w:p>
      <w:pPr>
        <w:ind w:firstLine="28"/>
        <w:spacing w:before="180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left="48" w:firstLine="542"/>
        <w:spacing w:before="213" w:line="29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从学校的角度上说，</w:t>
      </w:r>
      <w:r>
        <w:rPr>
          <w:rFonts w:ascii="FangSong" w:hAnsi="FangSong" w:eastAsia="FangSong" w:cs="FangSong"/>
          <w:sz w:val="28"/>
          <w:szCs w:val="28"/>
          <w:spacing w:val="56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家长和学校本身应该是一种合作关系。在家</w:t>
      </w:r>
      <w:r>
        <w:rPr>
          <w:rFonts w:ascii="FangSong" w:hAnsi="FangSong" w:eastAsia="FangSong" w:cs="FangSong"/>
          <w:sz w:val="28"/>
          <w:szCs w:val="28"/>
        </w:rPr>
        <w:t>  </w:t>
      </w:r>
      <w:r>
        <w:rPr>
          <w:rFonts w:ascii="FangSong" w:hAnsi="FangSong" w:eastAsia="FangSong" w:cs="FangSong"/>
          <w:sz w:val="28"/>
          <w:szCs w:val="28"/>
          <w:spacing w:val="-14"/>
        </w:rPr>
        <w:t>中，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家长要担负起教育责任，</w:t>
      </w:r>
      <w:r>
        <w:rPr>
          <w:rFonts w:ascii="FangSong" w:hAnsi="FangSong" w:eastAsia="FangSong" w:cs="FangSong"/>
          <w:sz w:val="28"/>
          <w:szCs w:val="28"/>
          <w:spacing w:val="42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不应过度地</w:t>
      </w:r>
      <w:r>
        <w:rPr>
          <w:rFonts w:ascii="SimSun" w:hAnsi="SimSun" w:eastAsia="SimSun" w:cs="SimSun"/>
          <w:sz w:val="28"/>
          <w:szCs w:val="28"/>
          <w:u w:val="single" w:color="auto"/>
          <w:spacing w:val="-14"/>
        </w:rPr>
        <w:t>______</w:t>
      </w:r>
      <w:r>
        <w:rPr>
          <w:rFonts w:ascii="FangSong" w:hAnsi="FangSong" w:eastAsia="FangSong" w:cs="FangSong"/>
          <w:sz w:val="28"/>
          <w:szCs w:val="28"/>
          <w:spacing w:val="-14"/>
        </w:rPr>
        <w:t>校方教育。家长和老</w:t>
      </w:r>
      <w:r>
        <w:rPr>
          <w:rFonts w:ascii="FangSong" w:hAnsi="FangSong" w:eastAsia="FangSong" w:cs="FangSong"/>
          <w:sz w:val="28"/>
          <w:szCs w:val="28"/>
        </w:rPr>
        <w:t>  </w:t>
      </w:r>
      <w:r>
        <w:rPr>
          <w:rFonts w:ascii="FangSong" w:hAnsi="FangSong" w:eastAsia="FangSong" w:cs="FangSong"/>
          <w:sz w:val="28"/>
          <w:szCs w:val="28"/>
          <w:spacing w:val="-16"/>
        </w:rPr>
        <w:t>师有着不一样的教育背景，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在教育思想和教育方式上也存在差异，</w:t>
      </w:r>
      <w:r>
        <w:rPr>
          <w:rFonts w:ascii="FangSong" w:hAnsi="FangSong" w:eastAsia="FangSong" w:cs="FangSong"/>
          <w:sz w:val="28"/>
          <w:szCs w:val="28"/>
          <w:spacing w:val="26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所</w:t>
      </w:r>
      <w:r>
        <w:rPr>
          <w:rFonts w:ascii="FangSong" w:hAnsi="FangSong" w:eastAsia="FangSong" w:cs="FangSong"/>
          <w:sz w:val="28"/>
          <w:szCs w:val="28"/>
        </w:rPr>
        <w:t>  </w:t>
      </w:r>
      <w:r>
        <w:rPr>
          <w:rFonts w:ascii="FangSong" w:hAnsi="FangSong" w:eastAsia="FangSong" w:cs="FangSong"/>
          <w:sz w:val="28"/>
          <w:szCs w:val="28"/>
          <w:spacing w:val="-6"/>
        </w:rPr>
        <w:t>以只有老师和家长做到真正的</w:t>
      </w:r>
      <w:r>
        <w:rPr>
          <w:rFonts w:ascii="SimSun" w:hAnsi="SimSun" w:eastAsia="SimSun" w:cs="SimSun"/>
          <w:sz w:val="28"/>
          <w:szCs w:val="28"/>
          <w:u w:val="single" w:color="auto"/>
          <w:spacing w:val="-6"/>
        </w:rPr>
        <w:t>______</w:t>
      </w:r>
      <w:r>
        <w:rPr>
          <w:rFonts w:ascii="FangSong" w:hAnsi="FangSong" w:eastAsia="FangSong" w:cs="FangSong"/>
          <w:sz w:val="28"/>
          <w:szCs w:val="28"/>
          <w:spacing w:val="-6"/>
        </w:rPr>
        <w:t>，才可以避免矛盾和冲突的产生。</w:t>
      </w:r>
    </w:p>
    <w:p>
      <w:pPr>
        <w:spacing w:line="162" w:lineRule="exact"/>
        <w:rPr/>
      </w:pPr>
      <w:r/>
    </w:p>
    <w:p>
      <w:pPr>
        <w:sectPr>
          <w:footerReference w:type="default" r:id="rId66"/>
          <w:pgSz w:w="11907" w:h="16839"/>
          <w:pgMar w:top="1431" w:right="1575" w:bottom="1263" w:left="1785" w:header="0" w:footer="1070" w:gutter="0"/>
          <w:cols w:equalWidth="0" w:num="1">
            <w:col w:w="8545" w:space="0"/>
          </w:cols>
        </w:sectPr>
        <w:rPr/>
      </w:pPr>
    </w:p>
    <w:p>
      <w:pPr>
        <w:ind w:left="581" w:right="100" w:hanging="6"/>
        <w:spacing w:before="54" w:line="28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A</w:t>
      </w:r>
      <w:r>
        <w:rPr>
          <w:rFonts w:ascii="FangSong" w:hAnsi="FangSong" w:eastAsia="FangSong" w:cs="FangSong"/>
          <w:sz w:val="28"/>
          <w:szCs w:val="28"/>
          <w:spacing w:val="-7"/>
        </w:rPr>
        <w:t>．批评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C</w:t>
      </w:r>
      <w:r>
        <w:rPr>
          <w:rFonts w:ascii="FangSong" w:hAnsi="FangSong" w:eastAsia="FangSong" w:cs="FangSong"/>
          <w:sz w:val="28"/>
          <w:szCs w:val="28"/>
          <w:spacing w:val="-10"/>
        </w:rPr>
        <w:t>．依赖</w:t>
      </w:r>
      <w:r>
        <w:rPr>
          <w:rFonts w:ascii="FangSong" w:hAnsi="FangSong" w:eastAsia="FangSong" w:cs="FangSong"/>
          <w:sz w:val="28"/>
          <w:szCs w:val="28"/>
          <w:spacing w:val="3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2"/>
        </w:rPr>
        <w:t>答案：</w:t>
      </w:r>
      <w:r>
        <w:rPr>
          <w:rFonts w:ascii="FangSong" w:hAnsi="FangSong" w:eastAsia="FangSong" w:cs="FangSong"/>
          <w:sz w:val="28"/>
          <w:szCs w:val="28"/>
          <w:spacing w:val="74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2"/>
        </w:rPr>
        <w:t>C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00"/>
        <w:spacing w:before="54" w:line="49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  <w:position w:val="15"/>
        </w:rPr>
        <w:t>互动</w:t>
      </w:r>
    </w:p>
    <w:p>
      <w:pPr>
        <w:ind w:firstLine="106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7"/>
        </w:rPr>
        <w:t>沟通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862"/>
        <w:spacing w:before="5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B</w:t>
      </w:r>
      <w:r>
        <w:rPr>
          <w:rFonts w:ascii="FangSong" w:hAnsi="FangSong" w:eastAsia="FangSong" w:cs="FangSong"/>
          <w:sz w:val="28"/>
          <w:szCs w:val="28"/>
          <w:spacing w:val="-8"/>
        </w:rPr>
        <w:t>．倚重</w:t>
      </w:r>
      <w:r>
        <w:rPr>
          <w:rFonts w:ascii="FangSong" w:hAnsi="FangSong" w:eastAsia="FangSong" w:cs="FangSong"/>
          <w:sz w:val="28"/>
          <w:szCs w:val="28"/>
          <w:spacing w:val="27"/>
        </w:rPr>
        <w:t>  </w:t>
      </w:r>
      <w:r>
        <w:rPr>
          <w:rFonts w:ascii="FangSong" w:hAnsi="FangSong" w:eastAsia="FangSong" w:cs="FangSong"/>
          <w:sz w:val="28"/>
          <w:szCs w:val="28"/>
          <w:spacing w:val="-8"/>
        </w:rPr>
        <w:t>配合</w:t>
      </w:r>
    </w:p>
    <w:p>
      <w:pPr>
        <w:ind w:firstLine="863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</w:rPr>
        <w:t>D</w:t>
      </w:r>
      <w:r>
        <w:rPr>
          <w:rFonts w:ascii="FangSong" w:hAnsi="FangSong" w:eastAsia="FangSong" w:cs="FangSong"/>
          <w:sz w:val="28"/>
          <w:szCs w:val="28"/>
          <w:spacing w:val="-12"/>
        </w:rPr>
        <w:t>．强调</w:t>
      </w:r>
      <w:r>
        <w:rPr>
          <w:rFonts w:ascii="FangSong" w:hAnsi="FangSong" w:eastAsia="FangSong" w:cs="FangSong"/>
          <w:sz w:val="28"/>
          <w:szCs w:val="28"/>
          <w:spacing w:val="48"/>
        </w:rPr>
        <w:t>  </w:t>
      </w:r>
      <w:r>
        <w:rPr>
          <w:rFonts w:ascii="FangSong" w:hAnsi="FangSong" w:eastAsia="FangSong" w:cs="FangSong"/>
          <w:sz w:val="28"/>
          <w:szCs w:val="28"/>
          <w:spacing w:val="-12"/>
        </w:rPr>
        <w:t>了解</w:t>
      </w:r>
    </w:p>
    <w:p>
      <w:pPr>
        <w:sectPr>
          <w:type w:val="continuous"/>
          <w:pgSz w:w="11907" w:h="16839"/>
          <w:pgMar w:top="1431" w:right="1575" w:bottom="1263" w:left="1785" w:header="0" w:footer="1070" w:gutter="0"/>
          <w:cols w:equalWidth="0" w:num="3">
            <w:col w:w="1657" w:space="100"/>
            <w:col w:w="1502" w:space="100"/>
            <w:col w:w="5187" w:space="0"/>
          </w:cols>
        </w:sectPr>
        <w:rPr/>
      </w:pPr>
    </w:p>
    <w:p>
      <w:pPr>
        <w:ind w:firstLine="28"/>
        <w:spacing w:before="186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left="26" w:right="220" w:firstLine="564"/>
        <w:spacing w:before="210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7"/>
        </w:rPr>
        <w:t>有一个小孩，</w:t>
      </w:r>
      <w:r>
        <w:rPr>
          <w:rFonts w:ascii="FangSong" w:hAnsi="FangSong" w:eastAsia="FangSong" w:cs="FangSong"/>
          <w:sz w:val="28"/>
          <w:szCs w:val="28"/>
          <w:spacing w:val="50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在上中学时，</w:t>
      </w:r>
      <w:r>
        <w:rPr>
          <w:rFonts w:ascii="FangSong" w:hAnsi="FangSong" w:eastAsia="FangSong" w:cs="FangSong"/>
          <w:sz w:val="28"/>
          <w:szCs w:val="28"/>
          <w:spacing w:val="34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父母曾为他选择文学这条路。只上了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一学期，</w:t>
      </w:r>
      <w:r>
        <w:rPr>
          <w:rFonts w:ascii="FangSong" w:hAnsi="FangSong" w:eastAsia="FangSong" w:cs="FangSong"/>
          <w:sz w:val="28"/>
          <w:szCs w:val="28"/>
          <w:spacing w:val="80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老师就在他的评语中写下了这样的结论：</w:t>
      </w:r>
      <w:r>
        <w:rPr>
          <w:rFonts w:ascii="FangSong" w:hAnsi="FangSong" w:eastAsia="FangSong" w:cs="FangSong"/>
          <w:sz w:val="28"/>
          <w:szCs w:val="28"/>
          <w:spacing w:val="17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“该生用功，但做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事过分拘泥，</w:t>
      </w:r>
      <w:r>
        <w:rPr>
          <w:rFonts w:ascii="FangSong" w:hAnsi="FangSong" w:eastAsia="FangSong" w:cs="FangSong"/>
          <w:sz w:val="28"/>
          <w:szCs w:val="28"/>
          <w:spacing w:val="39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这样的人即使有着完善的品德，</w:t>
      </w:r>
      <w:r>
        <w:rPr>
          <w:rFonts w:ascii="FangSong" w:hAnsi="FangSong" w:eastAsia="FangSong" w:cs="FangSong"/>
          <w:sz w:val="28"/>
          <w:szCs w:val="28"/>
          <w:spacing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也决不可能在文学上有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所成就。”后来，</w:t>
      </w:r>
      <w:r>
        <w:rPr>
          <w:rFonts w:ascii="FangSong" w:hAnsi="FangSong" w:eastAsia="FangSong" w:cs="FangSong"/>
          <w:sz w:val="28"/>
          <w:szCs w:val="28"/>
          <w:spacing w:val="87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一位化学老师了解到他的这个特点后，就建议他改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学化学，</w:t>
      </w:r>
      <w:r>
        <w:rPr>
          <w:rFonts w:ascii="FangSong" w:hAnsi="FangSong" w:eastAsia="FangSong" w:cs="FangSong"/>
          <w:sz w:val="28"/>
          <w:szCs w:val="28"/>
          <w:spacing w:val="67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因为做化学实验需要的正是一丝不苟。改学化学后，</w:t>
      </w:r>
      <w:r>
        <w:rPr>
          <w:rFonts w:ascii="FangSong" w:hAnsi="FangSong" w:eastAsia="FangSong" w:cs="FangSong"/>
          <w:sz w:val="28"/>
          <w:szCs w:val="28"/>
          <w:spacing w:val="26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他好像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找到了自己的人生舞台，</w:t>
      </w:r>
      <w:r>
        <w:rPr>
          <w:rFonts w:ascii="FangSong" w:hAnsi="FangSong" w:eastAsia="FangSong" w:cs="FangSong"/>
          <w:sz w:val="28"/>
          <w:szCs w:val="28"/>
          <w:spacing w:val="70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成绩在同学中遥遥领先。后来，</w:t>
      </w:r>
      <w:r>
        <w:rPr>
          <w:rFonts w:ascii="FangSong" w:hAnsi="FangSong" w:eastAsia="FangSong" w:cs="FangSong"/>
          <w:sz w:val="28"/>
          <w:szCs w:val="28"/>
          <w:spacing w:val="23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他荣获了诺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贝尔化学奖，他的名字叫奥托·瓦拉赫。</w:t>
      </w:r>
    </w:p>
    <w:p>
      <w:pPr>
        <w:ind w:firstLine="584"/>
        <w:spacing w:before="1"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这个故事主要告诉我们：</w:t>
      </w:r>
    </w:p>
    <w:p>
      <w:pPr>
        <w:ind w:firstLine="575"/>
        <w:spacing w:before="193" w:line="49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  <w:position w:val="15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  <w:position w:val="15"/>
        </w:rPr>
        <w:t>．父母不应过早代替孩子选择人生道路</w:t>
      </w:r>
    </w:p>
    <w:p>
      <w:pPr>
        <w:ind w:firstLine="578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．教师对孩子的成功具有决定性的作用</w:t>
      </w:r>
    </w:p>
    <w:p>
      <w:pPr>
        <w:ind w:firstLine="582"/>
        <w:spacing w:before="193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．人在本质上只有特点而没有优缺点之分</w:t>
      </w:r>
    </w:p>
    <w:p>
      <w:pPr>
        <w:sectPr>
          <w:type w:val="continuous"/>
          <w:pgSz w:w="11907" w:h="16839"/>
          <w:pgMar w:top="1431" w:right="1575" w:bottom="1263" w:left="1785" w:header="0" w:footer="1070" w:gutter="0"/>
          <w:cols w:equalWidth="0" w:num="1">
            <w:col w:w="8545" w:space="0"/>
          </w:cols>
        </w:sectPr>
        <w:rPr/>
      </w:pPr>
    </w:p>
    <w:p>
      <w:pPr>
        <w:ind w:firstLine="579"/>
        <w:spacing w:before="168" w:line="499" w:lineRule="exact"/>
        <w:rPr>
          <w:rFonts w:ascii="FangSong" w:hAnsi="FangSong" w:eastAsia="FangSong" w:cs="FangSong"/>
          <w:sz w:val="28"/>
          <w:szCs w:val="28"/>
        </w:rPr>
      </w:pPr>
      <w:r>
        <w:pict>
          <v:rect id="_x0000_s28" style="position:absolute;margin-left:323.018pt;margin-top:441.005pt;mso-position-vertical-relative:page;mso-position-horizontal-relative:page;width:6.3pt;height:0.65pt;z-index:251699200;" o:allowincell="f" fillcolor="#000000" filled="true" stroked="false">
            <v:fill opacity="0.921569"/>
          </v:rect>
        </w:pict>
      </w:r>
      <w:r>
        <w:pict>
          <v:rect id="_x0000_s29" style="position:absolute;margin-left:323.068pt;margin-top:472.205pt;mso-position-vertical-relative:page;mso-position-horizontal-relative:page;width:7.15pt;height:0.65pt;z-index:251698176;" o:allowincell="f" fillcolor="#000000" filled="true" stroked="false">
            <v:fill opacity="0.917647"/>
          </v:rect>
        </w:pict>
      </w:r>
      <w:r>
        <w:pict>
          <v:shape id="_x0000_s30" style="position:absolute;margin-left:141.911pt;margin-top:427.571pt;mso-position-vertical-relative:page;mso-position-horizontal-relative:page;width:6.4pt;height:12.65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9"/>
                      <w:w w:val="80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1" style="position:absolute;margin-left:141.911pt;margin-top:458.771pt;mso-position-vertical-relative:page;mso-position-horizontal-relative:page;width:6.4pt;height:12.6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9"/>
                      <w:w w:val="80"/>
                    </w:rPr>
                    <w:t>1</w:t>
                  </w:r>
                </w:p>
              </w:txbxContent>
            </v:textbox>
          </v:shape>
        </w:pict>
      </w:r>
      <w:r>
        <w:pict>
          <v:shape id="_x0000_s32" style="position:absolute;margin-left:323.047pt;margin-top:458.771pt;mso-position-vertical-relative:page;mso-position-horizontal-relative:page;width:7.5pt;height:12.65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8"/>
          <w:szCs w:val="28"/>
          <w:spacing w:val="-1"/>
          <w:position w:val="15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  <w:position w:val="15"/>
        </w:rPr>
        <w:t>．善于利用“缺点”就有可能获得成功</w:t>
      </w:r>
    </w:p>
    <w:p>
      <w:pPr>
        <w:ind w:firstLine="582"/>
        <w:spacing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737"/>
        <w:spacing w:before="221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(3)数量分析</w:t>
      </w:r>
    </w:p>
    <w:p>
      <w:pPr>
        <w:ind w:left="28" w:right="80" w:firstLine="653"/>
        <w:spacing w:before="258" w:line="28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主要测查应试人员理解、把握事物间量化关系和解决数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量关系问题的能力，</w:t>
      </w:r>
      <w:r>
        <w:rPr>
          <w:rFonts w:ascii="FangSong" w:hAnsi="FangSong" w:eastAsia="FangSong" w:cs="FangSong"/>
          <w:sz w:val="32"/>
          <w:szCs w:val="32"/>
          <w:spacing w:val="-2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主要涉及数据关系的分析、推理、判断、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运算等。</w:t>
      </w:r>
      <w:r>
        <w:rPr>
          <w:rFonts w:ascii="FangSong" w:hAnsi="FangSong" w:eastAsia="FangSong" w:cs="FangSong"/>
          <w:sz w:val="32"/>
          <w:szCs w:val="32"/>
          <w:spacing w:val="9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常见题型有数学运算、资料分析等。</w:t>
      </w:r>
    </w:p>
    <w:p>
      <w:pPr>
        <w:ind w:firstLine="28"/>
        <w:spacing w:before="221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firstLine="592"/>
        <w:spacing w:before="326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某班级的一次考试阅卷后，</w:t>
      </w:r>
      <w:r>
        <w:rPr>
          <w:rFonts w:ascii="FangSong" w:hAnsi="FangSong" w:eastAsia="FangSong" w:cs="FangSong"/>
          <w:sz w:val="28"/>
          <w:szCs w:val="28"/>
          <w:spacing w:val="39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发现有一道选择题的答案有误，</w:t>
      </w:r>
      <w:r>
        <w:rPr>
          <w:rFonts w:ascii="FangSong" w:hAnsi="FangSong" w:eastAsia="FangSong" w:cs="FangSong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正确</w:t>
      </w:r>
    </w:p>
    <w:p>
      <w:pPr>
        <w:ind w:firstLine="23"/>
        <w:spacing w:before="343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答案为</w:t>
      </w:r>
      <w:r>
        <w:rPr>
          <w:rFonts w:ascii="FangSong" w:hAnsi="FangSong" w:eastAsia="FangSong" w:cs="FangSong"/>
          <w:sz w:val="28"/>
          <w:szCs w:val="28"/>
          <w:spacing w:val="-45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A</w:t>
      </w:r>
      <w:r>
        <w:rPr>
          <w:rFonts w:ascii="FangSong" w:hAnsi="FangSong" w:eastAsia="FangSong" w:cs="FangSong"/>
          <w:sz w:val="28"/>
          <w:szCs w:val="28"/>
          <w:spacing w:val="-3"/>
        </w:rPr>
        <w:t>，但是答案误写为</w:t>
      </w:r>
      <w:r>
        <w:rPr>
          <w:rFonts w:ascii="FangSong" w:hAnsi="FangSong" w:eastAsia="FangSong" w:cs="FangSong"/>
          <w:sz w:val="28"/>
          <w:szCs w:val="28"/>
          <w:spacing w:val="-49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C</w:t>
      </w:r>
      <w:r>
        <w:rPr>
          <w:rFonts w:ascii="FangSong" w:hAnsi="FangSong" w:eastAsia="FangSong" w:cs="FangSong"/>
          <w:sz w:val="28"/>
          <w:szCs w:val="28"/>
          <w:spacing w:val="-3"/>
        </w:rPr>
        <w:t>，此题分值为</w:t>
      </w:r>
      <w:r>
        <w:rPr>
          <w:rFonts w:ascii="FangSong" w:hAnsi="FangSong" w:eastAsia="FangSong" w:cs="FangSong"/>
          <w:sz w:val="28"/>
          <w:szCs w:val="28"/>
          <w:spacing w:val="-41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3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分。修改分数时发现，</w:t>
      </w:r>
    </w:p>
    <w:p>
      <w:pPr>
        <w:ind w:firstLine="40"/>
        <w:spacing w:before="239" w:line="176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6"/>
        </w:rPr>
        <w:t>此题本班未选</w:t>
      </w:r>
      <w:r>
        <w:rPr>
          <w:rFonts w:ascii="FangSong" w:hAnsi="FangSong" w:eastAsia="FangSong" w:cs="FangSong"/>
          <w:sz w:val="27"/>
          <w:szCs w:val="27"/>
          <w:spacing w:val="5"/>
        </w:rPr>
        <w:t> </w:t>
      </w:r>
      <w:r>
        <w:rPr>
          <w:rFonts w:ascii="SimSun" w:hAnsi="SimSun" w:eastAsia="SimSun" w:cs="SimSun"/>
          <w:sz w:val="27"/>
          <w:szCs w:val="27"/>
          <w:spacing w:val="6"/>
        </w:rPr>
        <w:t>A</w:t>
      </w:r>
      <w:r>
        <w:rPr>
          <w:rFonts w:ascii="FangSong" w:hAnsi="FangSong" w:eastAsia="FangSong" w:cs="FangSong"/>
          <w:sz w:val="27"/>
          <w:szCs w:val="27"/>
          <w:spacing w:val="6"/>
        </w:rPr>
        <w:t>、</w:t>
      </w:r>
      <w:r>
        <w:rPr>
          <w:rFonts w:ascii="SimSun" w:hAnsi="SimSun" w:eastAsia="SimSun" w:cs="SimSun"/>
          <w:sz w:val="27"/>
          <w:szCs w:val="27"/>
          <w:spacing w:val="6"/>
        </w:rPr>
        <w:t>C</w:t>
      </w:r>
      <w:r>
        <w:rPr>
          <w:rFonts w:ascii="SimSun" w:hAnsi="SimSun" w:eastAsia="SimSun" w:cs="SimSun"/>
          <w:sz w:val="27"/>
          <w:szCs w:val="27"/>
          <w:spacing w:val="15"/>
        </w:rPr>
        <w:t> </w:t>
      </w:r>
      <w:r>
        <w:rPr>
          <w:rFonts w:ascii="FangSong" w:hAnsi="FangSong" w:eastAsia="FangSong" w:cs="FangSong"/>
          <w:sz w:val="27"/>
          <w:szCs w:val="27"/>
          <w:spacing w:val="6"/>
        </w:rPr>
        <w:t>两个选项的人数为班级总人数的</w:t>
      </w:r>
      <w:r>
        <w:rPr>
          <w:rFonts w:ascii="FangSong" w:hAnsi="FangSong" w:eastAsia="FangSong" w:cs="FangSong"/>
          <w:sz w:val="27"/>
          <w:szCs w:val="27"/>
          <w:u w:val="single" w:color="auto"/>
          <w:spacing w:val="-68"/>
        </w:rPr>
        <w:t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6"/>
          <w:position w:val="14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4"/>
          <w:position w:val="14"/>
        </w:rPr>
        <w:t> </w:t>
      </w:r>
      <w:r>
        <w:rPr>
          <w:rFonts w:ascii="FangSong" w:hAnsi="FangSong" w:eastAsia="FangSong" w:cs="FangSong"/>
          <w:sz w:val="27"/>
          <w:szCs w:val="27"/>
          <w:spacing w:val="6"/>
        </w:rPr>
        <w:t>，修改分数后</w:t>
      </w:r>
    </w:p>
    <w:p>
      <w:pPr>
        <w:ind w:firstLine="6481"/>
        <w:spacing w:line="204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3</w:t>
      </w:r>
    </w:p>
    <w:p>
      <w:pPr>
        <w:spacing w:line="99" w:lineRule="exact"/>
        <w:rPr/>
      </w:pPr>
      <w:r/>
    </w:p>
    <w:p>
      <w:pPr>
        <w:sectPr>
          <w:footerReference w:type="default" r:id="rId67"/>
          <w:pgSz w:w="11907" w:h="16839"/>
          <w:pgMar w:top="1431" w:right="1720" w:bottom="1263" w:left="1785" w:header="0" w:footer="1073" w:gutter="0"/>
          <w:cols w:equalWidth="0" w:num="1">
            <w:col w:w="8400" w:space="0"/>
          </w:cols>
        </w:sectPr>
        <w:rPr/>
      </w:pPr>
    </w:p>
    <w:p>
      <w:pPr>
        <w:ind w:firstLine="32"/>
        <w:spacing w:before="56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班级平均分提高了</w:t>
      </w:r>
    </w:p>
    <w:p>
      <w:pPr>
        <w:ind w:firstLine="25"/>
        <w:spacing w:before="343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6"/>
          <w:w w:val="93"/>
        </w:rPr>
        <w:t>少？</w:t>
      </w:r>
    </w:p>
    <w:p>
      <w:pPr>
        <w:ind w:firstLine="575"/>
        <w:spacing w:before="360" w:line="22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position w:val="-2"/>
        </w:rPr>
        <w:t>A</w:t>
      </w:r>
      <w:r>
        <w:rPr>
          <w:rFonts w:ascii="FangSong" w:hAnsi="FangSong" w:eastAsia="FangSong" w:cs="FangSong"/>
          <w:sz w:val="28"/>
          <w:szCs w:val="28"/>
          <w:spacing w:val="-13"/>
          <w:position w:val="-2"/>
        </w:rPr>
        <w:t>．</w:t>
      </w:r>
      <w:r>
        <w:rPr>
          <w:rFonts w:ascii="FangSong" w:hAnsi="FangSong" w:eastAsia="FangSong" w:cs="FangSong"/>
          <w:sz w:val="28"/>
          <w:szCs w:val="28"/>
          <w:position w:val="-2"/>
        </w:rPr>
        <w:t>  </w:t>
      </w:r>
    </w:p>
    <w:p>
      <w:pPr>
        <w:ind w:firstLine="1053"/>
        <w:spacing w:line="20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</w:t>
      </w:r>
    </w:p>
    <w:p>
      <w:pPr>
        <w:ind w:firstLine="582"/>
        <w:spacing w:before="172" w:line="217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8"/>
          <w:position w:val="-2"/>
        </w:rPr>
        <w:t>C</w:t>
      </w:r>
      <w:r>
        <w:rPr>
          <w:rFonts w:ascii="FangSong" w:hAnsi="FangSong" w:eastAsia="FangSong" w:cs="FangSong"/>
          <w:sz w:val="28"/>
          <w:szCs w:val="28"/>
          <w:spacing w:val="-13"/>
          <w:w w:val="98"/>
          <w:position w:val="-2"/>
        </w:rPr>
        <w:t>．</w:t>
      </w:r>
      <w:r>
        <w:rPr>
          <w:rFonts w:ascii="FangSong" w:hAnsi="FangSong" w:eastAsia="FangSong" w:cs="FangSong"/>
          <w:sz w:val="28"/>
          <w:szCs w:val="28"/>
          <w:spacing w:val="1"/>
          <w:position w:val="-2"/>
        </w:rPr>
        <w:t>  </w:t>
      </w:r>
    </w:p>
    <w:p>
      <w:pPr>
        <w:ind w:firstLine="1052"/>
        <w:spacing w:before="1" w:line="20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</w:t>
      </w:r>
    </w:p>
    <w:p>
      <w:pPr>
        <w:ind w:firstLine="582"/>
        <w:spacing w:before="15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spacing w:before="55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</w:rPr>
        <w:t>1</w:t>
      </w:r>
      <w:r>
        <w:rPr>
          <w:rFonts w:ascii="SimSun" w:hAnsi="SimSun" w:eastAsia="SimSun" w:cs="SimSun"/>
          <w:sz w:val="28"/>
          <w:szCs w:val="28"/>
          <w:spacing w:val="-53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分，</w:t>
      </w:r>
      <w:r>
        <w:rPr>
          <w:rFonts w:ascii="FangSong" w:hAnsi="FangSong" w:eastAsia="FangSong" w:cs="FangSong"/>
          <w:sz w:val="28"/>
          <w:szCs w:val="28"/>
          <w:spacing w:val="-3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问本班选择</w:t>
      </w:r>
      <w:r>
        <w:rPr>
          <w:rFonts w:ascii="FangSong" w:hAnsi="FangSong" w:eastAsia="FangSong" w:cs="FangSong"/>
          <w:sz w:val="28"/>
          <w:szCs w:val="28"/>
          <w:spacing w:val="-68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A</w:t>
      </w:r>
      <w:r>
        <w:rPr>
          <w:rFonts w:ascii="SimSun" w:hAnsi="SimSun" w:eastAsia="SimSun" w:cs="SimSun"/>
          <w:sz w:val="28"/>
          <w:szCs w:val="28"/>
          <w:spacing w:val="-63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答案的人数占班级总人数的多</w:t>
      </w:r>
    </w:p>
    <w:p>
      <w:pPr>
        <w:spacing w:line="348" w:lineRule="auto"/>
        <w:rPr>
          <w:rFonts w:ascii="FangSong"/>
          <w:sz w:val="21"/>
        </w:rPr>
      </w:pPr>
      <w:r/>
    </w:p>
    <w:p>
      <w:pPr>
        <w:spacing w:line="349" w:lineRule="auto"/>
        <w:rPr>
          <w:rFonts w:ascii="FangSong"/>
          <w:sz w:val="21"/>
        </w:rPr>
      </w:pPr>
      <w:r/>
    </w:p>
    <w:p>
      <w:pPr>
        <w:ind w:firstLine="2346"/>
        <w:spacing w:before="69" w:line="15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</w:t>
      </w:r>
    </w:p>
    <w:p>
      <w:pPr>
        <w:ind w:firstLine="1861"/>
        <w:spacing w:line="1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  <w:position w:val="-4"/>
        </w:rPr>
        <w:t>B</w:t>
      </w:r>
      <w:r>
        <w:rPr>
          <w:rFonts w:ascii="FangSong" w:hAnsi="FangSong" w:eastAsia="FangSong" w:cs="FangSong"/>
          <w:sz w:val="28"/>
          <w:szCs w:val="28"/>
          <w:spacing w:val="-3"/>
          <w:position w:val="-4"/>
        </w:rPr>
        <w:t>．</w:t>
      </w:r>
    </w:p>
    <w:p>
      <w:pPr>
        <w:ind w:firstLine="2333"/>
        <w:spacing w:line="20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</w:t>
      </w:r>
    </w:p>
    <w:p>
      <w:pPr>
        <w:ind w:firstLine="2012"/>
        <w:spacing w:before="324" w:line="68" w:lineRule="exact"/>
        <w:rPr>
          <w:rFonts w:ascii="FangSong" w:hAnsi="FangSong" w:eastAsia="FangSong" w:cs="FangSong"/>
          <w:sz w:val="28"/>
          <w:szCs w:val="28"/>
        </w:rPr>
      </w:pPr>
      <w:r>
        <w:pict>
          <v:shape id="_x0000_s33" style="position:absolute;margin-left:92.1543pt;margin-top:7.66647pt;mso-position-vertical-relative:text;mso-position-horizontal-relative:text;width:8.75pt;height:16.4pt;z-index:2516940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8"/>
          <w:szCs w:val="28"/>
          <w:position w:val="-6"/>
        </w:rPr>
        <w:t>．</w:t>
      </w:r>
    </w:p>
    <w:p>
      <w:pPr>
        <w:ind w:firstLine="2341"/>
        <w:spacing w:before="1" w:line="20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</w:t>
      </w:r>
    </w:p>
    <w:p>
      <w:pPr>
        <w:sectPr>
          <w:type w:val="continuous"/>
          <w:pgSz w:w="11907" w:h="16839"/>
          <w:pgMar w:top="1431" w:right="1720" w:bottom="1263" w:left="1785" w:header="0" w:footer="1073" w:gutter="0"/>
          <w:cols w:equalWidth="0" w:num="2">
            <w:col w:w="2259" w:space="99"/>
            <w:col w:w="6042" w:space="0"/>
          </w:cols>
        </w:sectPr>
        <w:rPr/>
      </w:pPr>
    </w:p>
    <w:p>
      <w:pPr>
        <w:ind w:firstLine="28"/>
        <w:spacing w:before="323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firstLine="581"/>
        <w:spacing w:before="31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根据以下资料回答问题：</w:t>
      </w:r>
    </w:p>
    <w:p>
      <w:pPr>
        <w:ind w:left="14" w:firstLine="582"/>
        <w:spacing w:before="218" w:line="29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统计结果显示：</w:t>
      </w:r>
      <w:r>
        <w:rPr>
          <w:rFonts w:ascii="FangSong" w:hAnsi="FangSong" w:eastAsia="FangSong" w:cs="FangSong"/>
          <w:sz w:val="28"/>
          <w:szCs w:val="28"/>
          <w:spacing w:val="100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8"/>
        </w:rPr>
        <w:t>2012</w:t>
      </w:r>
      <w:r>
        <w:rPr>
          <w:rFonts w:ascii="SimSun" w:hAnsi="SimSun" w:eastAsia="SimSun" w:cs="SimSun"/>
          <w:sz w:val="28"/>
          <w:szCs w:val="28"/>
          <w:spacing w:val="-57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年，</w:t>
      </w:r>
      <w:r>
        <w:rPr>
          <w:rFonts w:ascii="FangSong" w:hAnsi="FangSong" w:eastAsia="FangSong" w:cs="FangSong"/>
          <w:sz w:val="28"/>
          <w:szCs w:val="28"/>
          <w:spacing w:val="12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8"/>
        </w:rPr>
        <w:t>S</w:t>
      </w:r>
      <w:r>
        <w:rPr>
          <w:rFonts w:ascii="SimSun" w:hAnsi="SimSun" w:eastAsia="SimSun" w:cs="SimSun"/>
          <w:sz w:val="28"/>
          <w:szCs w:val="28"/>
          <w:spacing w:val="-48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市中小学生体质健康综合评价达标率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（达到体质健康综合评价“及格”以上标准的人数比例）</w:t>
      </w:r>
      <w:r>
        <w:rPr>
          <w:rFonts w:ascii="FangSong" w:hAnsi="FangSong" w:eastAsia="FangSong" w:cs="FangSong"/>
          <w:sz w:val="28"/>
          <w:szCs w:val="28"/>
          <w:spacing w:val="-12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为</w:t>
      </w:r>
      <w:r>
        <w:rPr>
          <w:rFonts w:ascii="FangSong" w:hAnsi="FangSong" w:eastAsia="FangSong" w:cs="FangSong"/>
          <w:sz w:val="28"/>
          <w:szCs w:val="28"/>
          <w:spacing w:val="1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89.2%</w:t>
      </w:r>
      <w:r>
        <w:rPr>
          <w:rFonts w:ascii="FangSong" w:hAnsi="FangSong" w:eastAsia="FangSong" w:cs="FangSong"/>
          <w:sz w:val="28"/>
          <w:szCs w:val="28"/>
          <w:spacing w:val="-5"/>
        </w:rPr>
        <w:t>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</w:rPr>
        <w:t>优良率（达到体质健康综合评价“优秀”和“良好”标准的人数比例）</w:t>
      </w:r>
      <w:r>
        <w:rPr>
          <w:rFonts w:ascii="FangSong" w:hAnsi="FangSong" w:eastAsia="FangSong" w:cs="FangSong"/>
          <w:sz w:val="28"/>
          <w:szCs w:val="28"/>
          <w:spacing w:val="1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为</w:t>
      </w:r>
      <w:r>
        <w:rPr>
          <w:rFonts w:ascii="FangSong" w:hAnsi="FangSong" w:eastAsia="FangSong" w:cs="FangSong"/>
          <w:sz w:val="28"/>
          <w:szCs w:val="28"/>
          <w:spacing w:val="-55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64.2%</w:t>
      </w:r>
      <w:r>
        <w:rPr>
          <w:rFonts w:ascii="FangSong" w:hAnsi="FangSong" w:eastAsia="FangSong" w:cs="FangSong"/>
          <w:sz w:val="28"/>
          <w:szCs w:val="28"/>
          <w:spacing w:val="-2"/>
        </w:rPr>
        <w:t>。</w:t>
      </w:r>
    </w:p>
    <w:p>
      <w:pPr>
        <w:sectPr>
          <w:type w:val="continuous"/>
          <w:pgSz w:w="11907" w:h="16839"/>
          <w:pgMar w:top="1431" w:right="1720" w:bottom="1263" w:left="1785" w:header="0" w:footer="1073" w:gutter="0"/>
          <w:cols w:equalWidth="0" w:num="1">
            <w:col w:w="8400" w:space="0"/>
          </w:cols>
        </w:sectPr>
        <w:rPr/>
      </w:pPr>
    </w:p>
    <w:p>
      <w:pPr>
        <w:spacing w:before="121" w:line="4116" w:lineRule="exact"/>
        <w:textAlignment w:val="center"/>
        <w:rPr/>
      </w:pPr>
      <w:r>
        <w:pict>
          <v:group id="_x0000_s34" style="mso-position-vertical-relative:line;mso-position-horizontal-relative:char;width:427.8pt;height:205.85pt;" filled="false" stroked="false" coordsize="8555,4117" coordorigin="0,0">
            <v:shape id="_x0000_s35" style="position:absolute;left:0;top:24;width:8555;height:4092;" filled="false" stroked="false" type="#_x0000_t75">
              <v:imagedata r:id="rId69"/>
            </v:shape>
            <v:shape id="_x0000_s36" style="position:absolute;left:648;top:-20;width:6740;height:403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6699" w:type="dxa"/>
                      <w:tblInd w:w="20" w:type="dxa"/>
                      <w:tblLayout w:type="fixed"/>
                    </w:tblPr>
                    <w:tblGrid>
                      <w:gridCol w:w="3228"/>
                      <w:gridCol w:w="3471"/>
                    </w:tblGrid>
                    <w:tr>
                      <w:trPr>
                        <w:trHeight w:val="3994" w:hRule="atLeast"/>
                      </w:trPr>
                      <w:tc>
                        <w:tcPr>
                          <w:tcW w:w="3228" w:type="dxa"/>
                          <w:vAlign w:val="top"/>
                        </w:tcPr>
                        <w:tbl>
                          <w:tblPr>
                            <w:tblStyle w:val="2"/>
                            <w:tblW w:w="486" w:type="dxa"/>
                            <w:tblInd w:w="7" w:type="dxa"/>
                            <w:tblLayout w:type="fixed"/>
                            <w:tblBorders>
                              <w:left w:val="single" w:color="FFFFFF" w:sz="6" w:space="0"/>
                              <w:bottom w:val="single" w:color="FFFFFF" w:sz="6" w:space="0"/>
                              <w:right w:val="single" w:color="FFFFFF" w:sz="6" w:space="0"/>
                              <w:top w:val="single" w:color="FFFFFF" w:sz="6" w:space="0"/>
                            </w:tblBorders>
                          </w:tblPr>
                          <w:tblGrid>
                            <w:gridCol w:w="486"/>
                          </w:tblGrid>
                          <w:tr>
                            <w:trPr>
                              <w:trHeight w:val="338" w:hRule="atLeast"/>
                            </w:trPr>
                            <w:tc>
                              <w:tcPr>
                                <w:shd w:val="clear" w:fill="FFFFFF"/>
                                <w:tcW w:w="486" w:type="dxa"/>
                                <w:vAlign w:val="top"/>
                              </w:tcPr>
                              <w:p>
                                <w:pPr>
                                  <w:ind w:firstLine="151"/>
                                  <w:spacing w:before="109" w:line="190" w:lineRule="auto"/>
                                  <w:rPr>
                                    <w:rFonts w:ascii="Times New Roman" w:hAnsi="Times New Roman" w:eastAsia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8"/>
                                    <w:szCs w:val="18"/>
                                  </w:rPr>
                                  <w:t>%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rPr>
                              <w:rFonts w:ascii="FangSong"/>
                              <w:sz w:val="21"/>
                            </w:rPr>
                          </w:pPr>
                          <w:r/>
                        </w:p>
                      </w:tc>
                      <w:tc>
                        <w:tcPr>
                          <w:tcW w:w="3471" w:type="dxa"/>
                          <w:vAlign w:val="top"/>
                        </w:tcPr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rPr/>
                          </w:pPr>
                          <w:r/>
                        </w:p>
                        <w:p>
                          <w:pPr>
                            <w:spacing w:line="184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729" w:type="dxa"/>
                            <w:tblInd w:w="2733" w:type="dxa"/>
                            <w:tblLayout w:type="fixed"/>
                            <w:tblBorders>
                              <w:left w:val="single" w:color="FFFFFF" w:sz="6" w:space="0"/>
                              <w:bottom w:val="single" w:color="FFFFFF" w:sz="6" w:space="0"/>
                              <w:right w:val="single" w:color="FFFFFF" w:sz="6" w:space="0"/>
                              <w:top w:val="single" w:color="FFFFFF" w:sz="6" w:space="0"/>
                            </w:tblBorders>
                          </w:tblPr>
                          <w:tblGrid>
                            <w:gridCol w:w="729"/>
                          </w:tblGrid>
                          <w:tr>
                            <w:trPr>
                              <w:trHeight w:val="397" w:hRule="atLeast"/>
                            </w:trPr>
                            <w:tc>
                              <w:tcPr>
                                <w:shd w:val="clear" w:fill="FFFFFF"/>
                                <w:tcW w:w="729" w:type="dxa"/>
                                <w:vAlign w:val="top"/>
                              </w:tcPr>
                              <w:p>
                                <w:pPr>
                                  <w:ind w:firstLine="155"/>
                                  <w:spacing w:before="96" w:line="185" w:lineRule="auto"/>
                                  <w:rPr>
                                    <w:rFonts w:ascii="FangSong" w:hAnsi="FangSong" w:eastAsia="FangSong" w:cs="FangSong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18"/>
                                    <w:szCs w:val="18"/>
                                    <w:spacing w:val="-3"/>
                                  </w:rPr>
                                  <w:t>年份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spacing w:line="14" w:lineRule="auto"/>
                            <w:rPr>
                              <w:rFonts w:ascii="FangSong"/>
                              <w:sz w:val="2"/>
                            </w:rPr>
                          </w:pPr>
                          <w:r/>
                        </w:p>
                      </w:tc>
                    </w:tr>
                  </w:tbl>
                  <w:p>
                    <w:pPr>
                      <w:rPr>
                        <w:rFonts w:ascii="FangSong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pacing w:line="270" w:lineRule="auto"/>
        <w:rPr>
          <w:rFonts w:ascii="FangSong"/>
          <w:sz w:val="21"/>
        </w:rPr>
      </w:pPr>
      <w:r/>
    </w:p>
    <w:p>
      <w:pPr>
        <w:spacing w:line="271" w:lineRule="auto"/>
        <w:rPr>
          <w:rFonts w:ascii="FangSong"/>
          <w:sz w:val="21"/>
        </w:rPr>
      </w:pPr>
      <w:r/>
    </w:p>
    <w:p>
      <w:pPr>
        <w:spacing w:line="271" w:lineRule="auto"/>
        <w:rPr>
          <w:rFonts w:ascii="FangSong"/>
          <w:sz w:val="21"/>
        </w:rPr>
      </w:pPr>
      <w:r/>
    </w:p>
    <w:p>
      <w:pPr>
        <w:ind w:firstLine="2190"/>
        <w:spacing w:before="68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31" w14:cap="rnd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图</w:t>
      </w:r>
      <w:r>
        <w:rPr>
          <w:rFonts w:ascii="SimSun" w:hAnsi="SimSun" w:eastAsia="SimSun" w:cs="SimSun"/>
          <w:sz w:val="21"/>
          <w:szCs w:val="21"/>
          <w:spacing w:val="-16"/>
        </w:rPr>
        <w:t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3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>   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3"/>
        </w:rPr>
        <w:t>2008~2012</w:t>
      </w:r>
      <w:r>
        <w:rPr>
          <w:rFonts w:ascii="Times New Roman" w:hAnsi="Times New Roman" w:eastAsia="Times New Roman" w:cs="Times New Roman"/>
          <w:sz w:val="21"/>
          <w:szCs w:val="21"/>
          <w:spacing w:val="7"/>
          <w:w w:val="101"/>
        </w:rPr>
        <w:t> </w:t>
      </w:r>
      <w:r>
        <w:rPr>
          <w:rFonts w:ascii="SimSun" w:hAnsi="SimSun" w:eastAsia="SimSun" w:cs="SimSun"/>
          <w:sz w:val="21"/>
          <w:szCs w:val="21"/>
          <w14:textOutline w14:w="3831" w14:cap="rnd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年</w:t>
      </w:r>
      <w:r>
        <w:rPr>
          <w:rFonts w:ascii="SimSun" w:hAnsi="SimSun" w:eastAsia="SimSun" w:cs="SimSun"/>
          <w:sz w:val="21"/>
          <w:szCs w:val="21"/>
          <w:spacing w:val="-41"/>
        </w:rPr>
        <w:t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3"/>
        </w:rPr>
        <w:t>S</w:t>
      </w:r>
      <w:r>
        <w:rPr>
          <w:rFonts w:ascii="Times New Roman" w:hAnsi="Times New Roman" w:eastAsia="Times New Roman" w:cs="Times New Roman"/>
          <w:sz w:val="21"/>
          <w:szCs w:val="21"/>
          <w:spacing w:val="12"/>
        </w:rPr>
        <w:t> </w:t>
      </w:r>
      <w:r>
        <w:rPr>
          <w:rFonts w:ascii="SimSun" w:hAnsi="SimSun" w:eastAsia="SimSun" w:cs="SimSun"/>
          <w:sz w:val="21"/>
          <w:szCs w:val="21"/>
          <w14:textOutline w14:w="3831" w14:cap="rnd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市中小学生体质健康综合评价比较</w:t>
      </w:r>
    </w:p>
    <w:p>
      <w:pPr>
        <w:spacing w:line="247" w:lineRule="auto"/>
        <w:rPr>
          <w:rFonts w:ascii="FangSong"/>
          <w:sz w:val="21"/>
        </w:rPr>
      </w:pPr>
      <w:r/>
    </w:p>
    <w:p>
      <w:pPr>
        <w:spacing w:line="247" w:lineRule="auto"/>
        <w:rPr>
          <w:rFonts w:ascii="FangSong"/>
          <w:sz w:val="21"/>
        </w:rPr>
      </w:pPr>
      <w:r/>
    </w:p>
    <w:p>
      <w:pPr>
        <w:spacing w:line="247" w:lineRule="auto"/>
        <w:rPr>
          <w:rFonts w:ascii="FangSong"/>
          <w:sz w:val="21"/>
        </w:rPr>
      </w:pPr>
      <w:r/>
    </w:p>
    <w:p>
      <w:pPr>
        <w:spacing w:line="247" w:lineRule="auto"/>
        <w:rPr>
          <w:rFonts w:ascii="FangSong"/>
          <w:sz w:val="21"/>
        </w:rPr>
      </w:pPr>
      <w:r/>
    </w:p>
    <w:p>
      <w:pPr>
        <w:ind w:firstLine="974"/>
        <w:spacing w:line="3378" w:lineRule="exact"/>
        <w:textAlignment w:val="center"/>
        <w:rPr/>
      </w:pPr>
      <w:r>
        <w:pict>
          <v:group id="_x0000_s37" style="mso-position-vertical-relative:line;mso-position-horizontal-relative:char;width:351.55pt;height:168.9pt;" filled="false" stroked="false" coordsize="7030,3377" coordorigin="0,0">
            <v:shape id="_x0000_s38" style="position:absolute;left:0;top:0;width:7030;height:3373;" filled="false" stroked="false" type="#_x0000_t75">
              <v:imagedata r:id="rId70"/>
            </v:shape>
            <v:shape id="_x0000_s39" style="position:absolute;left:6022;top:2871;width:547;height:52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492" w:type="dxa"/>
                      <w:tblInd w:w="27" w:type="dxa"/>
                      <w:tblLayout w:type="fixed"/>
                      <w:tblBorders>
                        <w:left w:val="single" w:color="FFFFFF" w:sz="6" w:space="0"/>
                        <w:bottom w:val="single" w:color="FFFFFF" w:sz="6" w:space="0"/>
                        <w:right w:val="single" w:color="FFFFFF" w:sz="6" w:space="0"/>
                        <w:top w:val="single" w:color="FFFFFF" w:sz="6" w:space="0"/>
                      </w:tblBorders>
                    </w:tblPr>
                    <w:tblGrid>
                      <w:gridCol w:w="492"/>
                    </w:tblGrid>
                    <w:tr>
                      <w:trPr>
                        <w:trHeight w:val="455" w:hRule="atLeast"/>
                      </w:trPr>
                      <w:tc>
                        <w:tcPr>
                          <w:shd w:val="clear" w:fill="FFFFFF"/>
                          <w:tcW w:w="492" w:type="dxa"/>
                          <w:vAlign w:val="top"/>
                        </w:tcPr>
                        <w:p>
                          <w:pPr>
                            <w:ind w:firstLine="153"/>
                            <w:spacing w:before="167" w:line="190" w:lineRule="auto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%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FangSong"/>
                        <w:sz w:val="21"/>
                      </w:rPr>
                    </w:pPr>
                    <w:r/>
                  </w:p>
                </w:txbxContent>
              </v:textbox>
            </v:shape>
          </v:group>
        </w:pict>
      </w:r>
    </w:p>
    <w:p>
      <w:pPr>
        <w:spacing w:line="463" w:lineRule="auto"/>
        <w:rPr>
          <w:rFonts w:ascii="FangSong"/>
          <w:sz w:val="21"/>
        </w:rPr>
      </w:pPr>
      <w:r/>
    </w:p>
    <w:p>
      <w:pPr>
        <w:ind w:firstLine="1873"/>
        <w:spacing w:before="68" w:line="18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14:textOutline w14:w="3831" w14:cap="rnd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图</w:t>
      </w:r>
      <w:r>
        <w:rPr>
          <w:rFonts w:ascii="SimSun" w:hAnsi="SimSun" w:eastAsia="SimSun" w:cs="SimSun"/>
          <w:sz w:val="21"/>
          <w:szCs w:val="21"/>
          <w:spacing w:val="-34"/>
        </w:rPr>
        <w:t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2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w w:val="101"/>
        </w:rPr>
        <w:t>   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2"/>
        </w:rPr>
        <w:t>2011~2012</w:t>
      </w:r>
      <w:r>
        <w:rPr>
          <w:rFonts w:ascii="Times New Roman" w:hAnsi="Times New Roman" w:eastAsia="Times New Roman" w:cs="Times New Roman"/>
          <w:sz w:val="21"/>
          <w:szCs w:val="21"/>
          <w:spacing w:val="9"/>
          <w:w w:val="101"/>
        </w:rPr>
        <w:t> </w:t>
      </w:r>
      <w:r>
        <w:rPr>
          <w:rFonts w:ascii="SimSun" w:hAnsi="SimSun" w:eastAsia="SimSun" w:cs="SimSun"/>
          <w:sz w:val="21"/>
          <w:szCs w:val="21"/>
          <w14:textOutline w14:w="3831" w14:cap="rnd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年</w:t>
      </w:r>
      <w:r>
        <w:rPr>
          <w:rFonts w:ascii="SimSun" w:hAnsi="SimSun" w:eastAsia="SimSun" w:cs="SimSun"/>
          <w:sz w:val="21"/>
          <w:szCs w:val="21"/>
          <w:spacing w:val="-42"/>
        </w:rPr>
        <w:t> </w:t>
      </w:r>
      <w:r>
        <w:rPr>
          <w:rFonts w:ascii="Times New Roman" w:hAnsi="Times New Roman" w:eastAsia="Times New Roman" w:cs="Times New Roman"/>
          <w:sz w:val="21"/>
          <w:szCs w:val="21"/>
          <w:b/>
          <w:bCs/>
          <w:spacing w:val="-2"/>
        </w:rPr>
        <w:t>S</w:t>
      </w:r>
      <w:r>
        <w:rPr>
          <w:rFonts w:ascii="Times New Roman" w:hAnsi="Times New Roman" w:eastAsia="Times New Roman" w:cs="Times New Roman"/>
          <w:sz w:val="21"/>
          <w:szCs w:val="21"/>
          <w:spacing w:val="12"/>
          <w:w w:val="101"/>
        </w:rPr>
        <w:t> </w:t>
      </w:r>
      <w:r>
        <w:rPr>
          <w:rFonts w:ascii="SimSun" w:hAnsi="SimSun" w:eastAsia="SimSun" w:cs="SimSun"/>
          <w:sz w:val="21"/>
          <w:szCs w:val="21"/>
          <w14:textOutline w14:w="3831" w14:cap="rnd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市中小学生各学段体质健康综合评价比较</w:t>
      </w:r>
    </w:p>
    <w:p>
      <w:pPr>
        <w:spacing w:line="290" w:lineRule="auto"/>
        <w:rPr>
          <w:rFonts w:ascii="FangSong"/>
          <w:sz w:val="21"/>
        </w:rPr>
      </w:pPr>
      <w:r/>
    </w:p>
    <w:p>
      <w:pPr>
        <w:spacing w:line="291" w:lineRule="auto"/>
        <w:rPr>
          <w:rFonts w:ascii="FangSong"/>
          <w:sz w:val="21"/>
        </w:rPr>
      </w:pPr>
      <w:r/>
    </w:p>
    <w:p>
      <w:pPr>
        <w:spacing w:line="291" w:lineRule="auto"/>
        <w:rPr>
          <w:rFonts w:ascii="FangSong"/>
          <w:sz w:val="21"/>
        </w:rPr>
      </w:pPr>
      <w:r/>
    </w:p>
    <w:p>
      <w:pPr>
        <w:ind w:firstLine="1187"/>
        <w:spacing w:before="92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1</w:t>
      </w:r>
      <w:r>
        <w:rPr>
          <w:rFonts w:ascii="FangSong" w:hAnsi="FangSong" w:eastAsia="FangSong" w:cs="FangSong"/>
          <w:sz w:val="28"/>
          <w:szCs w:val="28"/>
          <w:spacing w:val="-3"/>
        </w:rPr>
        <w:t>．</w:t>
      </w:r>
      <w:r>
        <w:rPr>
          <w:rFonts w:ascii="FangSong" w:hAnsi="FangSong" w:eastAsia="FangSong" w:cs="FangSong"/>
          <w:sz w:val="28"/>
          <w:szCs w:val="28"/>
          <w:spacing w:val="-43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以下哪一年中，该市中小学生体质健康综合评价达标率同比</w:t>
      </w:r>
    </w:p>
    <w:p>
      <w:pPr>
        <w:spacing w:line="162" w:lineRule="exact"/>
        <w:rPr/>
      </w:pPr>
      <w:r/>
    </w:p>
    <w:p>
      <w:pPr>
        <w:sectPr>
          <w:footerReference w:type="default" r:id="rId68"/>
          <w:pgSz w:w="11907" w:h="16839"/>
          <w:pgMar w:top="1431" w:right="1785" w:bottom="1263" w:left="1204" w:header="0" w:footer="1070" w:gutter="0"/>
          <w:cols w:equalWidth="0" w:num="1">
            <w:col w:w="8917" w:space="0"/>
          </w:cols>
        </w:sectPr>
        <w:rPr/>
      </w:pPr>
    </w:p>
    <w:p>
      <w:pPr>
        <w:ind w:firstLine="604"/>
        <w:spacing w:before="56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5"/>
        </w:rPr>
        <w:t>增长的最多？</w:t>
      </w:r>
    </w:p>
    <w:p>
      <w:pPr>
        <w:ind w:firstLine="1157"/>
        <w:spacing w:before="26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</w:t>
      </w:r>
      <w:r>
        <w:rPr>
          <w:rFonts w:ascii="SimSun" w:hAnsi="SimSun" w:eastAsia="SimSun" w:cs="SimSun"/>
          <w:sz w:val="28"/>
          <w:szCs w:val="28"/>
          <w:spacing w:val="-1"/>
        </w:rPr>
        <w:t>2009</w:t>
      </w:r>
    </w:p>
    <w:p>
      <w:pPr>
        <w:ind w:firstLine="1164"/>
        <w:spacing w:before="226" w:line="196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  <w:position w:val="-4"/>
        </w:rPr>
        <w:t>C</w:t>
      </w:r>
      <w:r>
        <w:rPr>
          <w:rFonts w:ascii="FangSong" w:hAnsi="FangSong" w:eastAsia="FangSong" w:cs="FangSong"/>
          <w:sz w:val="28"/>
          <w:szCs w:val="28"/>
          <w:spacing w:val="-2"/>
          <w:position w:val="-4"/>
        </w:rPr>
        <w:t>．</w:t>
      </w:r>
      <w:r>
        <w:rPr>
          <w:rFonts w:ascii="SimSun" w:hAnsi="SimSun" w:eastAsia="SimSun" w:cs="SimSun"/>
          <w:sz w:val="28"/>
          <w:szCs w:val="28"/>
          <w:spacing w:val="-2"/>
          <w:position w:val="-4"/>
        </w:rPr>
        <w:t>2011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spacing w:line="449" w:lineRule="auto"/>
        <w:rPr>
          <w:rFonts w:ascii="FangSong"/>
          <w:sz w:val="21"/>
        </w:rPr>
      </w:pPr>
      <w:r/>
    </w:p>
    <w:p>
      <w:pPr>
        <w:ind w:firstLine="1283"/>
        <w:spacing w:before="91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</w:t>
      </w:r>
      <w:r>
        <w:rPr>
          <w:rFonts w:ascii="SimSun" w:hAnsi="SimSun" w:eastAsia="SimSun" w:cs="SimSun"/>
          <w:sz w:val="28"/>
          <w:szCs w:val="28"/>
          <w:spacing w:val="-1"/>
        </w:rPr>
        <w:t>2010</w:t>
      </w:r>
    </w:p>
    <w:p>
      <w:pPr>
        <w:ind w:firstLine="1284"/>
        <w:spacing w:before="227" w:line="195" w:lineRule="exact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  <w:position w:val="-4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  <w:position w:val="-4"/>
        </w:rPr>
        <w:t>．</w:t>
      </w:r>
      <w:r>
        <w:rPr>
          <w:rFonts w:ascii="SimSun" w:hAnsi="SimSun" w:eastAsia="SimSun" w:cs="SimSun"/>
          <w:sz w:val="28"/>
          <w:szCs w:val="28"/>
          <w:spacing w:val="-1"/>
          <w:position w:val="-4"/>
        </w:rPr>
        <w:t>2012</w:t>
      </w:r>
    </w:p>
    <w:p>
      <w:pPr>
        <w:sectPr>
          <w:type w:val="continuous"/>
          <w:pgSz w:w="11907" w:h="16839"/>
          <w:pgMar w:top="1431" w:right="1785" w:bottom="1263" w:left="1204" w:header="0" w:footer="1070" w:gutter="0"/>
          <w:cols w:equalWidth="0" w:num="2">
            <w:col w:w="3419" w:space="100"/>
            <w:col w:w="5398" w:space="0"/>
          </w:cols>
        </w:sectPr>
        <w:rPr/>
      </w:pPr>
    </w:p>
    <w:p>
      <w:pPr>
        <w:ind w:firstLine="582"/>
        <w:spacing w:before="168" w:line="499" w:lineRule="exact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  <w:position w:val="15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  <w:position w:val="15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  <w:position w:val="15"/>
        </w:rPr>
        <w:t>B</w:t>
      </w:r>
    </w:p>
    <w:p>
      <w:pPr>
        <w:ind w:firstLine="587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2</w:t>
      </w:r>
      <w:r>
        <w:rPr>
          <w:rFonts w:ascii="FangSong" w:hAnsi="FangSong" w:eastAsia="FangSong" w:cs="FangSong"/>
          <w:sz w:val="28"/>
          <w:szCs w:val="28"/>
          <w:spacing w:val="-1"/>
        </w:rPr>
        <w:t>．以下说法与资料相符的是：</w:t>
      </w:r>
    </w:p>
    <w:p>
      <w:pPr>
        <w:ind w:firstLine="575"/>
        <w:spacing w:before="192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</w:t>
      </w:r>
      <w:r>
        <w:rPr>
          <w:rFonts w:ascii="SimSun" w:hAnsi="SimSun" w:eastAsia="SimSun" w:cs="SimSun"/>
          <w:sz w:val="28"/>
          <w:szCs w:val="28"/>
          <w:spacing w:val="-1"/>
        </w:rPr>
        <w:t>2012</w:t>
      </w:r>
      <w:r>
        <w:rPr>
          <w:rFonts w:ascii="SimSun" w:hAnsi="SimSun" w:eastAsia="SimSun" w:cs="SimSun"/>
          <w:sz w:val="28"/>
          <w:szCs w:val="28"/>
          <w:spacing w:val="-44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年该市中小学生体质健康综合评价达标率大幅上升</w:t>
      </w:r>
    </w:p>
    <w:p>
      <w:pPr>
        <w:ind w:firstLine="578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</w:t>
      </w:r>
      <w:r>
        <w:rPr>
          <w:rFonts w:ascii="SimSun" w:hAnsi="SimSun" w:eastAsia="SimSun" w:cs="SimSun"/>
          <w:sz w:val="28"/>
          <w:szCs w:val="28"/>
          <w:spacing w:val="-1"/>
        </w:rPr>
        <w:t>2011</w:t>
      </w:r>
      <w:r>
        <w:rPr>
          <w:rFonts w:ascii="SimSun" w:hAnsi="SimSun" w:eastAsia="SimSun" w:cs="SimSun"/>
          <w:sz w:val="28"/>
          <w:szCs w:val="28"/>
          <w:spacing w:val="-46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年该市中小学生各学段体质健康优良率基本一致</w:t>
      </w:r>
    </w:p>
    <w:p>
      <w:pPr>
        <w:ind w:left="23" w:right="92" w:firstLine="559"/>
        <w:spacing w:before="218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C</w:t>
      </w:r>
      <w:r>
        <w:rPr>
          <w:rFonts w:ascii="FangSong" w:hAnsi="FangSong" w:eastAsia="FangSong" w:cs="FangSong"/>
          <w:sz w:val="28"/>
          <w:szCs w:val="28"/>
          <w:spacing w:val="-2"/>
        </w:rPr>
        <w:t>．</w:t>
      </w:r>
      <w:r>
        <w:rPr>
          <w:rFonts w:ascii="SimSun" w:hAnsi="SimSun" w:eastAsia="SimSun" w:cs="SimSun"/>
          <w:sz w:val="28"/>
          <w:szCs w:val="28"/>
          <w:spacing w:val="-2"/>
        </w:rPr>
        <w:t>2012</w:t>
      </w:r>
      <w:r>
        <w:rPr>
          <w:rFonts w:ascii="SimSun" w:hAnsi="SimSun" w:eastAsia="SimSun" w:cs="SimSun"/>
          <w:sz w:val="28"/>
          <w:szCs w:val="28"/>
          <w:spacing w:val="-23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年该市仍然有超过</w:t>
      </w:r>
      <w:r>
        <w:rPr>
          <w:rFonts w:ascii="FangSong" w:hAnsi="FangSong" w:eastAsia="FangSong" w:cs="FangSong"/>
          <w:sz w:val="28"/>
          <w:szCs w:val="28"/>
          <w:spacing w:val="-14"/>
        </w:rPr>
        <w:t> </w:t>
      </w:r>
      <w:r>
        <w:rPr>
          <w:rFonts w:ascii="SimSun" w:hAnsi="SimSun" w:eastAsia="SimSun" w:cs="SimSun"/>
          <w:sz w:val="28"/>
          <w:szCs w:val="28"/>
          <w:spacing w:val="-2"/>
        </w:rPr>
        <w:t>10%</w:t>
      </w:r>
      <w:r>
        <w:rPr>
          <w:rFonts w:ascii="FangSong" w:hAnsi="FangSong" w:eastAsia="FangSong" w:cs="FangSong"/>
          <w:sz w:val="28"/>
          <w:szCs w:val="28"/>
          <w:spacing w:val="-2"/>
        </w:rPr>
        <w:t>的初中生体质健康综合评价不达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</w:rPr>
        <w:t>标</w:t>
      </w:r>
    </w:p>
    <w:p>
      <w:pPr>
        <w:ind w:left="27" w:right="95" w:firstLine="551"/>
        <w:spacing w:before="218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D</w:t>
      </w:r>
      <w:r>
        <w:rPr>
          <w:rFonts w:ascii="FangSong" w:hAnsi="FangSong" w:eastAsia="FangSong" w:cs="FangSong"/>
          <w:sz w:val="28"/>
          <w:szCs w:val="28"/>
          <w:spacing w:val="-5"/>
        </w:rPr>
        <w:t>．</w:t>
      </w:r>
      <w:r>
        <w:rPr>
          <w:rFonts w:ascii="SimSun" w:hAnsi="SimSun" w:eastAsia="SimSun" w:cs="SimSun"/>
          <w:sz w:val="28"/>
          <w:szCs w:val="28"/>
          <w:spacing w:val="-5"/>
        </w:rPr>
        <w:t>2012</w:t>
      </w:r>
      <w:r>
        <w:rPr>
          <w:rFonts w:ascii="SimSun" w:hAnsi="SimSun" w:eastAsia="SimSun" w:cs="SimSun"/>
          <w:sz w:val="28"/>
          <w:szCs w:val="28"/>
          <w:spacing w:val="-30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年该市中小学生各学段体质健康达标率均高于优良率</w:t>
      </w:r>
      <w:r>
        <w:rPr>
          <w:rFonts w:ascii="FangSong" w:hAnsi="FangSong" w:eastAsia="FangSong" w:cs="FangSong"/>
          <w:sz w:val="28"/>
          <w:szCs w:val="28"/>
          <w:spacing w:val="-54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25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个百分点以上</w:t>
      </w:r>
    </w:p>
    <w:p>
      <w:pPr>
        <w:ind w:firstLine="582"/>
        <w:spacing w:before="3" w:line="202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73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C</w:t>
      </w:r>
    </w:p>
    <w:p>
      <w:pPr>
        <w:ind w:firstLine="737"/>
        <w:spacing w:before="201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(4)判断推理</w:t>
      </w:r>
    </w:p>
    <w:p>
      <w:pPr>
        <w:ind w:left="23" w:firstLine="658"/>
        <w:spacing w:before="228" w:line="31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主要测查应试人员对各种事物关系的分析推理能力，</w:t>
      </w:r>
      <w:r>
        <w:rPr>
          <w:rFonts w:ascii="FangSong" w:hAnsi="FangSong" w:eastAsia="FangSong" w:cs="FangSong"/>
          <w:sz w:val="32"/>
          <w:szCs w:val="32"/>
          <w:spacing w:val="8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及对图形、</w:t>
      </w:r>
      <w:r>
        <w:rPr>
          <w:rFonts w:ascii="FangSong" w:hAnsi="FangSong" w:eastAsia="FangSong" w:cs="FangSong"/>
          <w:sz w:val="32"/>
          <w:szCs w:val="32"/>
          <w:spacing w:val="9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语词概念、事物关系和文字材料的理解、比较、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组合、演绎和归纳等。常见题型有图形推理、</w:t>
      </w:r>
      <w:r>
        <w:rPr>
          <w:rFonts w:ascii="FangSong" w:hAnsi="FangSong" w:eastAsia="FangSong" w:cs="FangSong"/>
          <w:sz w:val="32"/>
          <w:szCs w:val="32"/>
          <w:spacing w:val="7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定义判断、类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比推理、逻辑判断、综合判断推理等。</w:t>
      </w:r>
    </w:p>
    <w:p>
      <w:pPr>
        <w:ind w:firstLine="673"/>
        <w:spacing w:before="7" w:line="19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8"/>
        </w:rPr>
        <w:t>题型一：</w:t>
      </w:r>
      <w:r>
        <w:rPr>
          <w:rFonts w:ascii="FangSong" w:hAnsi="FangSong" w:eastAsia="FangSong" w:cs="FangSong"/>
          <w:sz w:val="32"/>
          <w:szCs w:val="32"/>
          <w:spacing w:val="129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8"/>
        </w:rPr>
        <w:t>图形推理</w:t>
      </w:r>
    </w:p>
    <w:p>
      <w:pPr>
        <w:ind w:left="33" w:right="96" w:firstLine="634"/>
        <w:spacing w:before="214" w:line="25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每道题给出一套或两套图形，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要求应试人员通过观察分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析，找出图形排列的规律，选出符合规律的一项。</w:t>
      </w:r>
    </w:p>
    <w:p>
      <w:pPr>
        <w:ind w:firstLine="28"/>
        <w:spacing w:before="216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firstLine="1752"/>
        <w:spacing w:before="153" w:line="1870" w:lineRule="exact"/>
        <w:textAlignment w:val="center"/>
        <w:rPr/>
      </w:pPr>
      <w:r>
        <w:drawing>
          <wp:inline distT="0" distB="0" distL="0" distR="0">
            <wp:extent cx="3084195" cy="1187196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84195" cy="1187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957"/>
        <w:spacing w:before="173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A</w:t>
      </w:r>
      <w:r>
        <w:rPr>
          <w:rFonts w:ascii="SimSun" w:hAnsi="SimSun" w:eastAsia="SimSun" w:cs="SimSun"/>
          <w:sz w:val="28"/>
          <w:szCs w:val="28"/>
          <w:spacing w:val="1"/>
        </w:rPr>
        <w:t>     </w:t>
      </w:r>
      <w:r>
        <w:rPr>
          <w:rFonts w:ascii="SimSun" w:hAnsi="SimSun" w:eastAsia="SimSun" w:cs="SimSun"/>
          <w:sz w:val="28"/>
          <w:szCs w:val="28"/>
          <w:spacing w:val="-4"/>
        </w:rPr>
        <w:t>B</w:t>
      </w:r>
      <w:r>
        <w:rPr>
          <w:rFonts w:ascii="SimSun" w:hAnsi="SimSun" w:eastAsia="SimSun" w:cs="SimSun"/>
          <w:sz w:val="28"/>
          <w:szCs w:val="28"/>
          <w:spacing w:val="1"/>
        </w:rPr>
        <w:t>     </w:t>
      </w:r>
      <w:r>
        <w:rPr>
          <w:rFonts w:ascii="SimSun" w:hAnsi="SimSun" w:eastAsia="SimSun" w:cs="SimSun"/>
          <w:sz w:val="28"/>
          <w:szCs w:val="28"/>
          <w:spacing w:val="-4"/>
        </w:rPr>
        <w:t>C</w:t>
      </w:r>
      <w:r>
        <w:rPr>
          <w:rFonts w:ascii="SimSun" w:hAnsi="SimSun" w:eastAsia="SimSun" w:cs="SimSun"/>
          <w:sz w:val="28"/>
          <w:szCs w:val="28"/>
          <w:spacing w:val="2"/>
        </w:rPr>
        <w:t>    </w:t>
      </w:r>
      <w:r>
        <w:rPr>
          <w:rFonts w:ascii="SimSun" w:hAnsi="SimSun" w:eastAsia="SimSun" w:cs="SimSun"/>
          <w:sz w:val="28"/>
          <w:szCs w:val="28"/>
          <w:spacing w:val="-4"/>
        </w:rPr>
        <w:t>D</w:t>
      </w:r>
    </w:p>
    <w:p>
      <w:pPr>
        <w:ind w:firstLine="582"/>
        <w:spacing w:before="30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pacing w:line="301" w:lineRule="auto"/>
        <w:rPr>
          <w:rFonts w:ascii="FangSong"/>
          <w:sz w:val="21"/>
        </w:rPr>
      </w:pPr>
      <w:r/>
    </w:p>
    <w:p>
      <w:pPr>
        <w:spacing w:line="302" w:lineRule="auto"/>
        <w:rPr>
          <w:rFonts w:ascii="FangSong"/>
          <w:sz w:val="21"/>
        </w:rPr>
      </w:pPr>
      <w:r/>
    </w:p>
    <w:p>
      <w:pPr>
        <w:ind w:firstLine="673"/>
        <w:spacing w:before="10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  <w:w w:val="99"/>
        </w:rPr>
        <w:t>题型二：</w:t>
      </w:r>
      <w:r>
        <w:rPr>
          <w:rFonts w:ascii="FangSong" w:hAnsi="FangSong" w:eastAsia="FangSong" w:cs="FangSong"/>
          <w:sz w:val="32"/>
          <w:szCs w:val="32"/>
          <w:spacing w:val="112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  <w:w w:val="99"/>
        </w:rPr>
        <w:t>定义判断</w:t>
      </w:r>
    </w:p>
    <w:p>
      <w:pPr>
        <w:sectPr>
          <w:footerReference w:type="default" r:id="rId71"/>
          <w:pgSz w:w="11907" w:h="16839"/>
          <w:pgMar w:top="1431" w:right="1704" w:bottom="1263" w:left="1785" w:header="0" w:footer="1070" w:gutter="0"/>
        </w:sectPr>
        <w:rPr/>
      </w:pPr>
    </w:p>
    <w:p>
      <w:pPr>
        <w:ind w:left="30" w:right="251" w:firstLine="636"/>
        <w:spacing w:before="176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每道题先给出定义（这个定义被假设是正确的，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不容置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疑的</w:t>
      </w:r>
      <w:r>
        <w:rPr>
          <w:rFonts w:ascii="FangSong" w:hAnsi="FangSong" w:eastAsia="FangSong" w:cs="FangSong"/>
          <w:sz w:val="32"/>
          <w:szCs w:val="32"/>
          <w:spacing w:val="-115"/>
          <w:w w:val="80"/>
        </w:rPr>
        <w:t>），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然后列出四种情况，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要求应试人员严格依据定义，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从中选出一个最符合或最不符合该定义的答案。</w:t>
      </w:r>
    </w:p>
    <w:p>
      <w:pPr>
        <w:ind w:firstLine="28"/>
        <w:spacing w:before="1" w:line="20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left="31" w:right="246" w:firstLine="570"/>
        <w:spacing w:before="178" w:line="3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学习有两种形式：</w:t>
      </w:r>
      <w:r>
        <w:rPr>
          <w:rFonts w:ascii="FangSong" w:hAnsi="FangSong" w:eastAsia="FangSong" w:cs="FangSong"/>
          <w:sz w:val="28"/>
          <w:szCs w:val="28"/>
          <w:spacing w:val="1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同化是指个体在与外界互动中以已有的知识体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系和技能经验为基础，</w:t>
      </w:r>
      <w:r>
        <w:rPr>
          <w:rFonts w:ascii="FangSong" w:hAnsi="FangSong" w:eastAsia="FangSong" w:cs="FangSong"/>
          <w:sz w:val="28"/>
          <w:szCs w:val="28"/>
          <w:spacing w:val="22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形成对当前信息的认识；</w:t>
      </w:r>
      <w:r>
        <w:rPr>
          <w:rFonts w:ascii="FangSong" w:hAnsi="FangSong" w:eastAsia="FangSong" w:cs="FangSong"/>
          <w:sz w:val="28"/>
          <w:szCs w:val="28"/>
          <w:spacing w:val="39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顺应是指个体在与外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界互动中，</w:t>
      </w:r>
      <w:r>
        <w:rPr>
          <w:rFonts w:ascii="FangSong" w:hAnsi="FangSong" w:eastAsia="FangSong" w:cs="FangSong"/>
          <w:sz w:val="28"/>
          <w:szCs w:val="28"/>
          <w:spacing w:val="53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对自己原有体系和经验进行调整，</w:t>
      </w:r>
      <w:r>
        <w:rPr>
          <w:rFonts w:ascii="FangSong" w:hAnsi="FangSong" w:eastAsia="FangSong" w:cs="FangSong"/>
          <w:sz w:val="28"/>
          <w:szCs w:val="28"/>
          <w:spacing w:val="73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以适应当前信息，</w:t>
      </w:r>
      <w:r>
        <w:rPr>
          <w:rFonts w:ascii="FangSong" w:hAnsi="FangSong" w:eastAsia="FangSong" w:cs="FangSong"/>
          <w:sz w:val="28"/>
          <w:szCs w:val="28"/>
          <w:spacing w:val="32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从而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不断完善。</w:t>
      </w:r>
    </w:p>
    <w:p>
      <w:pPr>
        <w:ind w:firstLine="581"/>
        <w:spacing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根据上述定义，</w:t>
      </w:r>
      <w:r>
        <w:rPr>
          <w:rFonts w:ascii="FangSong" w:hAnsi="FangSong" w:eastAsia="FangSong" w:cs="FangSong"/>
          <w:sz w:val="28"/>
          <w:szCs w:val="28"/>
          <w:spacing w:val="126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以下哪一项最能体现同化这种学习形式？</w:t>
      </w:r>
    </w:p>
    <w:p>
      <w:pPr>
        <w:ind w:firstLine="575"/>
        <w:spacing w:before="17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A</w:t>
      </w:r>
      <w:r>
        <w:rPr>
          <w:rFonts w:ascii="FangSong" w:hAnsi="FangSong" w:eastAsia="FangSong" w:cs="FangSong"/>
          <w:sz w:val="28"/>
          <w:szCs w:val="28"/>
          <w:spacing w:val="-3"/>
        </w:rPr>
        <w:t>．循序渐进</w:t>
      </w:r>
      <w:r>
        <w:rPr>
          <w:rFonts w:ascii="FangSong" w:hAnsi="FangSong" w:eastAsia="FangSong" w:cs="FangSong"/>
          <w:sz w:val="28"/>
          <w:szCs w:val="28"/>
          <w:spacing w:val="1"/>
        </w:rPr>
        <w:t>               </w:t>
      </w:r>
      <w:r>
        <w:rPr>
          <w:rFonts w:ascii="SimSun" w:hAnsi="SimSun" w:eastAsia="SimSun" w:cs="SimSun"/>
          <w:sz w:val="28"/>
          <w:szCs w:val="28"/>
          <w:spacing w:val="-3"/>
        </w:rPr>
        <w:t>B</w:t>
      </w:r>
      <w:r>
        <w:rPr>
          <w:rFonts w:ascii="FangSong" w:hAnsi="FangSong" w:eastAsia="FangSong" w:cs="FangSong"/>
          <w:sz w:val="28"/>
          <w:szCs w:val="28"/>
          <w:spacing w:val="-3"/>
        </w:rPr>
        <w:t>．触类旁通</w:t>
      </w:r>
    </w:p>
    <w:p>
      <w:pPr>
        <w:ind w:firstLine="582"/>
        <w:spacing w:before="19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C</w:t>
      </w:r>
      <w:r>
        <w:rPr>
          <w:rFonts w:ascii="FangSong" w:hAnsi="FangSong" w:eastAsia="FangSong" w:cs="FangSong"/>
          <w:sz w:val="28"/>
          <w:szCs w:val="28"/>
          <w:spacing w:val="-4"/>
        </w:rPr>
        <w:t>．集思广益</w:t>
      </w:r>
      <w:r>
        <w:rPr>
          <w:rFonts w:ascii="FangSong" w:hAnsi="FangSong" w:eastAsia="FangSong" w:cs="FangSong"/>
          <w:sz w:val="28"/>
          <w:szCs w:val="28"/>
          <w:spacing w:val="2"/>
        </w:rPr>
        <w:t>               </w:t>
      </w:r>
      <w:r>
        <w:rPr>
          <w:rFonts w:ascii="SimSun" w:hAnsi="SimSun" w:eastAsia="SimSun" w:cs="SimSun"/>
          <w:sz w:val="28"/>
          <w:szCs w:val="28"/>
          <w:spacing w:val="-4"/>
        </w:rPr>
        <w:t>D</w:t>
      </w:r>
      <w:r>
        <w:rPr>
          <w:rFonts w:ascii="FangSong" w:hAnsi="FangSong" w:eastAsia="FangSong" w:cs="FangSong"/>
          <w:sz w:val="28"/>
          <w:szCs w:val="28"/>
          <w:spacing w:val="-4"/>
        </w:rPr>
        <w:t>．与时俱进</w:t>
      </w:r>
    </w:p>
    <w:p>
      <w:pPr>
        <w:ind w:firstLine="582"/>
        <w:spacing w:before="20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B</w:t>
      </w:r>
    </w:p>
    <w:p>
      <w:pPr>
        <w:ind w:firstLine="673"/>
        <w:spacing w:before="22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8"/>
        </w:rPr>
        <w:t>题型三：</w:t>
      </w:r>
      <w:r>
        <w:rPr>
          <w:rFonts w:ascii="FangSong" w:hAnsi="FangSong" w:eastAsia="FangSong" w:cs="FangSong"/>
          <w:sz w:val="32"/>
          <w:szCs w:val="32"/>
          <w:spacing w:val="130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8"/>
        </w:rPr>
        <w:t>类比推理</w:t>
      </w:r>
    </w:p>
    <w:p>
      <w:pPr>
        <w:ind w:left="30" w:firstLine="636"/>
        <w:spacing w:before="229" w:line="25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每道题给出一组相关的词，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要求应试人员通过观察分析，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在备选答案中找出一组与之在逻辑关系上最为贴近或相似</w:t>
      </w:r>
    </w:p>
    <w:p>
      <w:pPr>
        <w:spacing w:line="167" w:lineRule="exact"/>
        <w:rPr/>
      </w:pPr>
      <w:r/>
    </w:p>
    <w:p>
      <w:pPr>
        <w:sectPr>
          <w:footerReference w:type="default" r:id="rId73"/>
          <w:pgSz w:w="11907" w:h="16839"/>
          <w:pgMar w:top="1431" w:right="1551" w:bottom="1263" w:left="1785" w:header="0" w:footer="1069" w:gutter="0"/>
          <w:cols w:equalWidth="0" w:num="1">
            <w:col w:w="8569" w:space="0"/>
          </w:cols>
        </w:sectPr>
        <w:rPr/>
      </w:pPr>
    </w:p>
    <w:p>
      <w:pPr>
        <w:ind w:firstLine="54"/>
        <w:spacing w:before="6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5"/>
        </w:rPr>
        <w:t>的词。</w:t>
      </w:r>
    </w:p>
    <w:p>
      <w:pPr>
        <w:ind w:firstLine="28"/>
        <w:spacing w:before="173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firstLine="584"/>
        <w:spacing w:before="19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6"/>
          <w:w w:val="93"/>
        </w:rPr>
        <w:t>老年证</w:t>
      </w:r>
      <w:r>
        <w:rPr>
          <w:rFonts w:ascii="FangSong" w:hAnsi="FangSong" w:eastAsia="FangSong" w:cs="FangSong"/>
          <w:sz w:val="28"/>
          <w:szCs w:val="28"/>
          <w:spacing w:val="-10"/>
        </w:rPr>
        <w:t> </w:t>
      </w:r>
      <w:r>
        <w:rPr>
          <w:rFonts w:ascii="SimSun" w:hAnsi="SimSun" w:eastAsia="SimSun" w:cs="SimSun"/>
          <w:sz w:val="28"/>
          <w:szCs w:val="28"/>
          <w:spacing w:val="-26"/>
          <w:w w:val="93"/>
        </w:rPr>
        <w:t>︰</w:t>
      </w:r>
      <w:r>
        <w:rPr>
          <w:rFonts w:ascii="SimSun" w:hAnsi="SimSun" w:eastAsia="SimSun" w:cs="SimSun"/>
          <w:sz w:val="28"/>
          <w:szCs w:val="28"/>
          <w:spacing w:val="1"/>
        </w:rPr>
        <w:t> </w:t>
      </w:r>
      <w:r>
        <w:rPr>
          <w:rFonts w:ascii="FangSong" w:hAnsi="FangSong" w:eastAsia="FangSong" w:cs="FangSong"/>
          <w:sz w:val="28"/>
          <w:szCs w:val="28"/>
          <w:spacing w:val="-26"/>
          <w:w w:val="93"/>
        </w:rPr>
        <w:t>年龄</w:t>
      </w:r>
    </w:p>
    <w:p>
      <w:pPr>
        <w:ind w:firstLine="575"/>
        <w:spacing w:before="199" w:line="48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w w:val="91"/>
          <w:position w:val="14"/>
        </w:rPr>
        <w:t>A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4"/>
        </w:rPr>
        <w:t>．资格证</w:t>
      </w:r>
      <w:r>
        <w:rPr>
          <w:rFonts w:ascii="FangSong" w:hAnsi="FangSong" w:eastAsia="FangSong" w:cs="FangSong"/>
          <w:sz w:val="28"/>
          <w:szCs w:val="28"/>
          <w:spacing w:val="8"/>
          <w:position w:val="14"/>
        </w:rPr>
        <w:t> </w:t>
      </w:r>
      <w:r>
        <w:rPr>
          <w:rFonts w:ascii="SimSun" w:hAnsi="SimSun" w:eastAsia="SimSun" w:cs="SimSun"/>
          <w:sz w:val="28"/>
          <w:szCs w:val="28"/>
          <w:spacing w:val="-12"/>
          <w:w w:val="91"/>
          <w:position w:val="14"/>
        </w:rPr>
        <w:t>︰</w:t>
      </w:r>
      <w:r>
        <w:rPr>
          <w:rFonts w:ascii="SimSun" w:hAnsi="SimSun" w:eastAsia="SimSun" w:cs="SimSun"/>
          <w:sz w:val="28"/>
          <w:szCs w:val="28"/>
          <w:spacing w:val="5"/>
          <w:position w:val="14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4"/>
        </w:rPr>
        <w:t>工作</w:t>
      </w:r>
    </w:p>
    <w:p>
      <w:pPr>
        <w:ind w:firstLine="582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w w:val="90"/>
        </w:rPr>
        <w:t>C</w:t>
      </w:r>
      <w:r>
        <w:rPr>
          <w:rFonts w:ascii="FangSong" w:hAnsi="FangSong" w:eastAsia="FangSong" w:cs="FangSong"/>
          <w:sz w:val="28"/>
          <w:szCs w:val="28"/>
          <w:spacing w:val="-12"/>
          <w:w w:val="90"/>
        </w:rPr>
        <w:t>．伤残证</w:t>
      </w:r>
      <w:r>
        <w:rPr>
          <w:rFonts w:ascii="FangSong" w:hAnsi="FangSong" w:eastAsia="FangSong" w:cs="FangSong"/>
          <w:sz w:val="28"/>
          <w:szCs w:val="28"/>
          <w:spacing w:val="9"/>
        </w:rPr>
        <w:t> </w:t>
      </w:r>
      <w:r>
        <w:rPr>
          <w:rFonts w:ascii="SimSun" w:hAnsi="SimSun" w:eastAsia="SimSun" w:cs="SimSun"/>
          <w:sz w:val="28"/>
          <w:szCs w:val="28"/>
          <w:spacing w:val="-12"/>
          <w:w w:val="90"/>
        </w:rPr>
        <w:t>︰</w:t>
      </w:r>
      <w:r>
        <w:rPr>
          <w:rFonts w:ascii="SimSun" w:hAnsi="SimSun" w:eastAsia="SimSun" w:cs="SimSun"/>
          <w:sz w:val="28"/>
          <w:szCs w:val="28"/>
          <w:spacing w:val="31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0"/>
        </w:rPr>
        <w:t>医疗</w:t>
      </w:r>
    </w:p>
    <w:p>
      <w:pPr>
        <w:ind w:firstLine="582"/>
        <w:spacing w:before="17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spacing w:line="256" w:lineRule="auto"/>
        <w:rPr>
          <w:rFonts w:ascii="FangSong"/>
          <w:sz w:val="21"/>
        </w:rPr>
      </w:pPr>
      <w:r/>
    </w:p>
    <w:p>
      <w:pPr>
        <w:spacing w:line="256" w:lineRule="auto"/>
        <w:rPr>
          <w:rFonts w:ascii="FangSong"/>
          <w:sz w:val="21"/>
        </w:rPr>
      </w:pPr>
      <w:r/>
    </w:p>
    <w:p>
      <w:pPr>
        <w:spacing w:line="256" w:lineRule="auto"/>
        <w:rPr>
          <w:rFonts w:ascii="FangSong"/>
          <w:sz w:val="21"/>
        </w:rPr>
      </w:pPr>
      <w:r/>
    </w:p>
    <w:p>
      <w:pPr>
        <w:spacing w:line="256" w:lineRule="auto"/>
        <w:rPr>
          <w:rFonts w:ascii="FangSong"/>
          <w:sz w:val="21"/>
        </w:rPr>
      </w:pPr>
      <w:r/>
    </w:p>
    <w:p>
      <w:pPr>
        <w:spacing w:line="256" w:lineRule="auto"/>
        <w:rPr>
          <w:rFonts w:ascii="FangSong"/>
          <w:sz w:val="21"/>
        </w:rPr>
      </w:pPr>
      <w:r/>
    </w:p>
    <w:p>
      <w:pPr>
        <w:ind w:firstLine="721"/>
        <w:spacing w:before="91" w:line="48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w w:val="91"/>
          <w:position w:val="14"/>
        </w:rPr>
        <w:t>B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4"/>
        </w:rPr>
        <w:t>．毕业证</w:t>
      </w:r>
      <w:r>
        <w:rPr>
          <w:rFonts w:ascii="FangSong" w:hAnsi="FangSong" w:eastAsia="FangSong" w:cs="FangSong"/>
          <w:sz w:val="28"/>
          <w:szCs w:val="28"/>
          <w:spacing w:val="1"/>
          <w:position w:val="14"/>
        </w:rPr>
        <w:t> </w:t>
      </w:r>
      <w:r>
        <w:rPr>
          <w:rFonts w:ascii="SimSun" w:hAnsi="SimSun" w:eastAsia="SimSun" w:cs="SimSun"/>
          <w:sz w:val="28"/>
          <w:szCs w:val="28"/>
          <w:spacing w:val="-12"/>
          <w:w w:val="91"/>
          <w:position w:val="14"/>
        </w:rPr>
        <w:t>︰</w:t>
      </w:r>
      <w:r>
        <w:rPr>
          <w:rFonts w:ascii="SimSun" w:hAnsi="SimSun" w:eastAsia="SimSun" w:cs="SimSun"/>
          <w:sz w:val="28"/>
          <w:szCs w:val="28"/>
          <w:spacing w:val="14"/>
          <w:position w:val="14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4"/>
        </w:rPr>
        <w:t>学位</w:t>
      </w:r>
    </w:p>
    <w:p>
      <w:pPr>
        <w:ind w:firstLine="723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w w:val="91"/>
        </w:rPr>
        <w:t>D</w:t>
      </w:r>
      <w:r>
        <w:rPr>
          <w:rFonts w:ascii="FangSong" w:hAnsi="FangSong" w:eastAsia="FangSong" w:cs="FangSong"/>
          <w:sz w:val="28"/>
          <w:szCs w:val="28"/>
          <w:spacing w:val="-12"/>
          <w:w w:val="91"/>
        </w:rPr>
        <w:t>．学生证</w:t>
      </w:r>
      <w:r>
        <w:rPr>
          <w:rFonts w:ascii="FangSong" w:hAnsi="FangSong" w:eastAsia="FangSong" w:cs="FangSong"/>
          <w:sz w:val="28"/>
          <w:szCs w:val="28"/>
          <w:spacing w:val="5"/>
        </w:rPr>
        <w:t> </w:t>
      </w:r>
      <w:r>
        <w:rPr>
          <w:rFonts w:ascii="SimSun" w:hAnsi="SimSun" w:eastAsia="SimSun" w:cs="SimSun"/>
          <w:sz w:val="28"/>
          <w:szCs w:val="28"/>
          <w:spacing w:val="-12"/>
          <w:w w:val="91"/>
        </w:rPr>
        <w:t>︰</w:t>
      </w:r>
      <w:r>
        <w:rPr>
          <w:rFonts w:ascii="SimSun" w:hAnsi="SimSun" w:eastAsia="SimSun" w:cs="SimSun"/>
          <w:sz w:val="28"/>
          <w:szCs w:val="28"/>
          <w:spacing w:val="4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1"/>
        </w:rPr>
        <w:t>身份</w:t>
      </w:r>
    </w:p>
    <w:p>
      <w:pPr>
        <w:sectPr>
          <w:type w:val="continuous"/>
          <w:pgSz w:w="11907" w:h="16839"/>
          <w:pgMar w:top="1431" w:right="1551" w:bottom="1263" w:left="1785" w:header="0" w:footer="1069" w:gutter="0"/>
          <w:cols w:equalWidth="0" w:num="2">
            <w:col w:w="3398" w:space="100"/>
            <w:col w:w="5071" w:space="0"/>
          </w:cols>
        </w:sectPr>
        <w:rPr/>
      </w:pPr>
    </w:p>
    <w:p>
      <w:pPr>
        <w:ind w:firstLine="673"/>
        <w:spacing w:before="246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  <w:w w:val="99"/>
        </w:rPr>
        <w:t>题型四：</w:t>
      </w:r>
      <w:r>
        <w:rPr>
          <w:rFonts w:ascii="FangSong" w:hAnsi="FangSong" w:eastAsia="FangSong" w:cs="FangSong"/>
          <w:sz w:val="32"/>
          <w:szCs w:val="32"/>
          <w:spacing w:val="112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  <w:w w:val="99"/>
        </w:rPr>
        <w:t>逻辑判断</w:t>
      </w:r>
    </w:p>
    <w:p>
      <w:pPr>
        <w:ind w:left="30" w:right="163" w:firstLine="636"/>
        <w:spacing w:before="264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每道题给出一段陈述，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这段陈述被假设是正确的，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不容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置疑的。要求应试人员根据这段陈述，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运用一定的逻辑推论，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选择一个最恰当的答案。</w:t>
      </w:r>
    </w:p>
    <w:p>
      <w:pPr>
        <w:ind w:firstLine="28"/>
        <w:spacing w:before="1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sectPr>
          <w:type w:val="continuous"/>
          <w:pgSz w:w="11907" w:h="16839"/>
          <w:pgMar w:top="1431" w:right="1551" w:bottom="1263" w:left="1785" w:header="0" w:footer="1069" w:gutter="0"/>
          <w:cols w:equalWidth="0" w:num="1">
            <w:col w:w="8569" w:space="0"/>
          </w:cols>
        </w:sectPr>
        <w:rPr/>
      </w:pPr>
    </w:p>
    <w:p>
      <w:pPr>
        <w:ind w:left="20" w:right="10" w:firstLine="577"/>
        <w:spacing w:before="228" w:line="38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多年以来，</w:t>
      </w:r>
      <w:r>
        <w:rPr>
          <w:rFonts w:ascii="FangSong" w:hAnsi="FangSong" w:eastAsia="FangSong" w:cs="FangSong"/>
          <w:sz w:val="28"/>
          <w:szCs w:val="28"/>
          <w:spacing w:val="-5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教育界所流行的理论是提高学生的自尊心、自信心能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给人带来成功。这个理论使老师们倾向于在学生所取得的任何成功上</w:t>
      </w:r>
      <w:r>
        <w:rPr>
          <w:rFonts w:ascii="FangSong" w:hAnsi="FangSong" w:eastAsia="FangSong" w:cs="FangSong"/>
          <w:sz w:val="28"/>
          <w:szCs w:val="28"/>
          <w:spacing w:val="18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都给予表扬和肯定，</w:t>
      </w:r>
      <w:r>
        <w:rPr>
          <w:rFonts w:ascii="FangSong" w:hAnsi="FangSong" w:eastAsia="FangSong" w:cs="FangSong"/>
          <w:sz w:val="28"/>
          <w:szCs w:val="28"/>
          <w:spacing w:val="101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以此来建立学生的自信心。然而现在，</w:t>
      </w:r>
      <w:r>
        <w:rPr>
          <w:rFonts w:ascii="FangSong" w:hAnsi="FangSong" w:eastAsia="FangSong" w:cs="FangSong"/>
          <w:sz w:val="28"/>
          <w:szCs w:val="28"/>
          <w:spacing w:val="27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越来越多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的老师认识到，</w:t>
      </w:r>
      <w:r>
        <w:rPr>
          <w:rFonts w:ascii="FangSong" w:hAnsi="FangSong" w:eastAsia="FangSong" w:cs="FangSong"/>
          <w:sz w:val="28"/>
          <w:szCs w:val="28"/>
          <w:spacing w:val="63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一些过多的、含糊的</w:t>
      </w:r>
      <w:r>
        <w:rPr>
          <w:rFonts w:ascii="SimSun" w:hAnsi="SimSun" w:eastAsia="SimSun" w:cs="SimSun"/>
          <w:sz w:val="28"/>
          <w:szCs w:val="28"/>
          <w:spacing w:val="-10"/>
        </w:rPr>
        <w:t>“</w:t>
      </w:r>
      <w:r>
        <w:rPr>
          <w:rFonts w:ascii="FangSong" w:hAnsi="FangSong" w:eastAsia="FangSong" w:cs="FangSong"/>
          <w:sz w:val="28"/>
          <w:szCs w:val="28"/>
          <w:spacing w:val="-10"/>
        </w:rPr>
        <w:t>空表扬</w:t>
      </w:r>
      <w:r>
        <w:rPr>
          <w:rFonts w:ascii="SimSun" w:hAnsi="SimSun" w:eastAsia="SimSun" w:cs="SimSun"/>
          <w:sz w:val="28"/>
          <w:szCs w:val="28"/>
          <w:spacing w:val="-10"/>
        </w:rPr>
        <w:t>”</w:t>
      </w:r>
      <w:r>
        <w:rPr>
          <w:rFonts w:ascii="FangSong" w:hAnsi="FangSong" w:eastAsia="FangSong" w:cs="FangSong"/>
          <w:sz w:val="28"/>
          <w:szCs w:val="28"/>
          <w:spacing w:val="-10"/>
        </w:rPr>
        <w:t>并不能给学生带来长</w:t>
      </w:r>
    </w:p>
    <w:p>
      <w:pPr>
        <w:ind w:firstLine="34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远的好处。</w:t>
      </w:r>
    </w:p>
    <w:p>
      <w:pPr>
        <w:ind w:firstLine="623"/>
        <w:spacing w:before="26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以下哪项如果为真，最能支持上述结论？</w:t>
      </w:r>
    </w:p>
    <w:p>
      <w:pPr>
        <w:ind w:left="1269" w:right="12" w:hanging="451"/>
        <w:spacing w:before="300" w:line="2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3"/>
        </w:rPr>
        <w:t>A</w:t>
      </w:r>
      <w:r>
        <w:rPr>
          <w:rFonts w:ascii="FangSong" w:hAnsi="FangSong" w:eastAsia="FangSong" w:cs="FangSong"/>
          <w:sz w:val="28"/>
          <w:szCs w:val="28"/>
          <w:spacing w:val="3"/>
        </w:rPr>
        <w:t>．历时研究表明，相比外向的学生，内向的学生更容易从教</w:t>
      </w:r>
      <w:r>
        <w:rPr>
          <w:rFonts w:ascii="FangSong" w:hAnsi="FangSong" w:eastAsia="FangSong" w:cs="FangSong"/>
          <w:sz w:val="28"/>
          <w:szCs w:val="28"/>
          <w:spacing w:val="2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师真实的表扬中获得动力，</w:t>
      </w:r>
      <w:r>
        <w:rPr>
          <w:rFonts w:ascii="FangSong" w:hAnsi="FangSong" w:eastAsia="FangSong" w:cs="FangSong"/>
          <w:sz w:val="28"/>
          <w:szCs w:val="28"/>
          <w:spacing w:val="77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从而建立自信</w:t>
      </w:r>
    </w:p>
    <w:p>
      <w:pPr>
        <w:ind w:left="1249" w:right="43" w:hanging="429"/>
        <w:spacing w:before="298" w:line="28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B</w:t>
      </w:r>
      <w:r>
        <w:rPr>
          <w:rFonts w:ascii="FangSong" w:hAnsi="FangSong" w:eastAsia="FangSong" w:cs="FangSong"/>
          <w:sz w:val="28"/>
          <w:szCs w:val="28"/>
          <w:spacing w:val="1"/>
        </w:rPr>
        <w:t>．研究发现，对于教师们模糊的表扬，许多孩子们并不真正</w:t>
      </w:r>
      <w:r>
        <w:rPr>
          <w:rFonts w:ascii="FangSong" w:hAnsi="FangSong" w:eastAsia="FangSong" w:cs="FangSong"/>
          <w:sz w:val="28"/>
          <w:szCs w:val="28"/>
          <w:spacing w:val="23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在意，他们更愿意获得同伴的肯定</w:t>
      </w:r>
    </w:p>
    <w:p>
      <w:pPr>
        <w:ind w:left="1249" w:right="28" w:hanging="425"/>
        <w:spacing w:before="301" w:line="38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C</w:t>
      </w:r>
      <w:r>
        <w:rPr>
          <w:rFonts w:ascii="FangSong" w:hAnsi="FangSong" w:eastAsia="FangSong" w:cs="FangSong"/>
          <w:sz w:val="28"/>
          <w:szCs w:val="28"/>
        </w:rPr>
        <w:t>．相比含糊的</w:t>
      </w:r>
      <w:r>
        <w:rPr>
          <w:rFonts w:ascii="FangSong" w:hAnsi="FangSong" w:eastAsia="FangSong" w:cs="FangSong"/>
          <w:sz w:val="28"/>
          <w:szCs w:val="28"/>
          <w:spacing w:val="-79"/>
        </w:rPr>
        <w:t> </w:t>
      </w:r>
      <w:r>
        <w:rPr>
          <w:rFonts w:ascii="SimSun" w:hAnsi="SimSun" w:eastAsia="SimSun" w:cs="SimSun"/>
          <w:sz w:val="28"/>
          <w:szCs w:val="28"/>
        </w:rPr>
        <w:t>“</w:t>
      </w:r>
      <w:r>
        <w:rPr>
          <w:rFonts w:ascii="FangSong" w:hAnsi="FangSong" w:eastAsia="FangSong" w:cs="FangSong"/>
          <w:sz w:val="28"/>
          <w:szCs w:val="28"/>
        </w:rPr>
        <w:t>空表扬</w:t>
      </w:r>
      <w:r>
        <w:rPr>
          <w:rFonts w:ascii="SimSun" w:hAnsi="SimSun" w:eastAsia="SimSun" w:cs="SimSun"/>
          <w:sz w:val="28"/>
          <w:szCs w:val="28"/>
        </w:rPr>
        <w:t>”</w:t>
      </w:r>
      <w:r>
        <w:rPr>
          <w:rFonts w:ascii="FangSong" w:hAnsi="FangSong" w:eastAsia="FangSong" w:cs="FangSong"/>
          <w:sz w:val="28"/>
          <w:szCs w:val="28"/>
        </w:rPr>
        <w:t>，真实的赞扬更能激发孩子们的进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取心，让他们感到自己的聪慧并不是与生俱来的</w:t>
      </w:r>
    </w:p>
    <w:p>
      <w:pPr>
        <w:ind w:firstLine="821"/>
        <w:spacing w:before="2" w:line="581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2"/>
          <w:position w:val="22"/>
        </w:rPr>
        <w:t>D</w:t>
      </w:r>
      <w:r>
        <w:rPr>
          <w:rFonts w:ascii="FangSong" w:hAnsi="FangSong" w:eastAsia="FangSong" w:cs="FangSong"/>
          <w:sz w:val="28"/>
          <w:szCs w:val="28"/>
          <w:spacing w:val="2"/>
          <w:position w:val="22"/>
        </w:rPr>
        <w:t>．调查发现，类似</w:t>
      </w:r>
      <w:r>
        <w:rPr>
          <w:rFonts w:ascii="SimSun" w:hAnsi="SimSun" w:eastAsia="SimSun" w:cs="SimSun"/>
          <w:sz w:val="28"/>
          <w:szCs w:val="28"/>
          <w:spacing w:val="2"/>
          <w:position w:val="22"/>
        </w:rPr>
        <w:t>“</w:t>
      </w:r>
      <w:r>
        <w:rPr>
          <w:rFonts w:ascii="FangSong" w:hAnsi="FangSong" w:eastAsia="FangSong" w:cs="FangSong"/>
          <w:sz w:val="28"/>
          <w:szCs w:val="28"/>
          <w:spacing w:val="2"/>
          <w:position w:val="22"/>
        </w:rPr>
        <w:t>你真聪明</w:t>
      </w:r>
      <w:r>
        <w:rPr>
          <w:rFonts w:ascii="SimSun" w:hAnsi="SimSun" w:eastAsia="SimSun" w:cs="SimSun"/>
          <w:sz w:val="28"/>
          <w:szCs w:val="28"/>
          <w:spacing w:val="2"/>
          <w:position w:val="22"/>
        </w:rPr>
        <w:t>”</w:t>
      </w:r>
      <w:r>
        <w:rPr>
          <w:rFonts w:ascii="FangSong" w:hAnsi="FangSong" w:eastAsia="FangSong" w:cs="FangSong"/>
          <w:sz w:val="28"/>
          <w:szCs w:val="28"/>
          <w:spacing w:val="2"/>
          <w:position w:val="22"/>
        </w:rPr>
        <w:t>的表扬具有负面影响，那些</w:t>
      </w:r>
    </w:p>
    <w:p>
      <w:pPr>
        <w:ind w:firstLine="1253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经常因聪明而被称赞的学生更容易逃避复杂而困难的任务</w:t>
      </w:r>
    </w:p>
    <w:p>
      <w:pPr>
        <w:ind w:firstLine="582"/>
        <w:spacing w:before="26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673"/>
        <w:spacing w:before="229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题型五：</w:t>
      </w:r>
      <w:r>
        <w:rPr>
          <w:rFonts w:ascii="FangSong" w:hAnsi="FangSong" w:eastAsia="FangSong" w:cs="FangSong"/>
          <w:sz w:val="32"/>
          <w:szCs w:val="32"/>
          <w:spacing w:val="103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综合判断推理</w:t>
      </w:r>
    </w:p>
    <w:p>
      <w:pPr>
        <w:ind w:left="54" w:right="14" w:firstLine="613"/>
        <w:spacing w:before="305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每道题给出若干材料，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要求应试人员综合运用各种推理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能力，选择一个最恰当的答案。</w:t>
      </w:r>
    </w:p>
    <w:p>
      <w:pPr>
        <w:ind w:firstLine="28"/>
        <w:spacing w:before="306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left="37" w:right="10" w:firstLine="565"/>
        <w:spacing w:before="310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“佛系”是近年来出现的一个网络流行语，</w:t>
      </w:r>
      <w:r>
        <w:rPr>
          <w:rFonts w:ascii="FangSong" w:hAnsi="FangSong" w:eastAsia="FangSong" w:cs="FangSong"/>
          <w:sz w:val="28"/>
          <w:szCs w:val="28"/>
          <w:spacing w:val="4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主要是指一种无欲无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求、不争不抢、随遇而安的生活态度。“佛系”一词流行后，也显示</w:t>
      </w:r>
      <w:r>
        <w:rPr>
          <w:rFonts w:ascii="FangSong" w:hAnsi="FangSong" w:eastAsia="FangSong" w:cs="FangSong"/>
          <w:sz w:val="28"/>
          <w:szCs w:val="28"/>
          <w:spacing w:val="6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出超强的构词能力，</w:t>
      </w:r>
      <w:r>
        <w:rPr>
          <w:rFonts w:ascii="FangSong" w:hAnsi="FangSong" w:eastAsia="FangSong" w:cs="FangSong"/>
          <w:sz w:val="28"/>
          <w:szCs w:val="28"/>
          <w:spacing w:val="85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一时间“佛系青年”“佛系生活”“佛系父母”等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等，</w:t>
      </w:r>
      <w:r>
        <w:rPr>
          <w:rFonts w:ascii="FangSong" w:hAnsi="FangSong" w:eastAsia="FangSong" w:cs="FangSong"/>
          <w:sz w:val="28"/>
          <w:szCs w:val="28"/>
          <w:spacing w:val="61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层出不穷。对于这种生活态度，</w:t>
      </w:r>
      <w:r>
        <w:rPr>
          <w:rFonts w:ascii="FangSong" w:hAnsi="FangSong" w:eastAsia="FangSong" w:cs="FangSong"/>
          <w:sz w:val="28"/>
          <w:szCs w:val="28"/>
          <w:spacing w:val="49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不少人展开了讨论，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纷纷表达了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自己的观点。</w:t>
      </w:r>
    </w:p>
    <w:p>
      <w:pPr>
        <w:sectPr>
          <w:footerReference w:type="default" r:id="rId74"/>
          <w:pgSz w:w="11907" w:h="16839"/>
          <w:pgMar w:top="1431" w:right="1785" w:bottom="1263" w:left="1785" w:header="0" w:footer="1070" w:gutter="0"/>
        </w:sectPr>
        <w:rPr/>
      </w:pPr>
    </w:p>
    <w:p>
      <w:pPr>
        <w:ind w:left="35" w:right="134" w:firstLine="590"/>
        <w:spacing w:before="167" w:line="28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9"/>
        </w:rPr>
        <w:t>甲：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19"/>
        </w:rPr>
        <w:t>我认为“佛系”是一种并不可取的、消极的生活态度，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FangSong" w:hAnsi="FangSong" w:eastAsia="FangSong" w:cs="FangSong"/>
          <w:sz w:val="28"/>
          <w:szCs w:val="28"/>
          <w:spacing w:val="-19"/>
        </w:rPr>
        <w:t>而且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我身边倡导“佛系”生活态度的主要是</w:t>
      </w:r>
      <w:r>
        <w:rPr>
          <w:rFonts w:ascii="FangSong" w:hAnsi="FangSong" w:eastAsia="FangSong" w:cs="FangSong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90</w:t>
      </w:r>
      <w:r>
        <w:rPr>
          <w:rFonts w:ascii="SimSun" w:hAnsi="SimSun" w:eastAsia="SimSun" w:cs="SimSun"/>
          <w:sz w:val="28"/>
          <w:szCs w:val="28"/>
          <w:spacing w:val="-33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后的年轻人，</w:t>
      </w:r>
      <w:r>
        <w:rPr>
          <w:rFonts w:ascii="FangSong" w:hAnsi="FangSong" w:eastAsia="FangSong" w:cs="FangSong"/>
          <w:sz w:val="28"/>
          <w:szCs w:val="28"/>
          <w:spacing w:val="82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可见我们的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青年一代垮掉了。</w:t>
      </w:r>
    </w:p>
    <w:p>
      <w:pPr>
        <w:ind w:left="40" w:right="136" w:firstLine="582"/>
        <w:spacing w:before="216" w:line="28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5"/>
        </w:rPr>
        <w:t>乙：“佛系”和“不佛系”是非此即彼的生活态度，“佛系”的生</w:t>
      </w:r>
      <w:r>
        <w:rPr>
          <w:rFonts w:ascii="FangSong" w:hAnsi="FangSong" w:eastAsia="FangSong" w:cs="FangSong"/>
          <w:sz w:val="28"/>
          <w:szCs w:val="28"/>
          <w:spacing w:val="11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活态度会使人丧失拼搏奋斗的意志，</w:t>
      </w:r>
      <w:r>
        <w:rPr>
          <w:rFonts w:ascii="FangSong" w:hAnsi="FangSong" w:eastAsia="FangSong" w:cs="FangSong"/>
          <w:sz w:val="28"/>
          <w:szCs w:val="28"/>
          <w:spacing w:val="93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因此，</w:t>
      </w:r>
      <w:r>
        <w:rPr>
          <w:rFonts w:ascii="FangSong" w:hAnsi="FangSong" w:eastAsia="FangSong" w:cs="FangSong"/>
          <w:sz w:val="28"/>
          <w:szCs w:val="28"/>
          <w:spacing w:val="18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应当采取“不佛系”的生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活态度。</w:t>
      </w:r>
    </w:p>
    <w:p>
      <w:pPr>
        <w:ind w:left="55" w:right="138" w:firstLine="541"/>
        <w:spacing w:before="218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丙：</w:t>
      </w:r>
      <w:r>
        <w:rPr>
          <w:rFonts w:ascii="FangSong" w:hAnsi="FangSong" w:eastAsia="FangSong" w:cs="FangSong"/>
          <w:sz w:val="28"/>
          <w:szCs w:val="28"/>
          <w:spacing w:val="24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“佛系”实际上代表了人对环境的一种主动适应，因为无法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改变环境就要改变心态。</w:t>
      </w:r>
    </w:p>
    <w:p>
      <w:pPr>
        <w:ind w:left="36" w:right="139" w:firstLine="565"/>
        <w:spacing w:before="3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4"/>
        </w:rPr>
        <w:t>丁：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我不同意丙的观点，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因为环境不是一成不变的，</w:t>
      </w:r>
      <w:r>
        <w:rPr>
          <w:rFonts w:ascii="FangSong" w:hAnsi="FangSong" w:eastAsia="FangSong" w:cs="FangSong"/>
          <w:sz w:val="28"/>
          <w:szCs w:val="28"/>
          <w:spacing w:val="17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我认为环境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恰恰是要靠“不佛系”的态度去改变。</w:t>
      </w:r>
    </w:p>
    <w:p>
      <w:pPr>
        <w:ind w:firstLine="605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8"/>
        </w:rPr>
        <w:t>1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．对于甲的言论，</w:t>
      </w:r>
      <w:r>
        <w:rPr>
          <w:rFonts w:ascii="FangSong" w:hAnsi="FangSong" w:eastAsia="FangSong" w:cs="FangSong"/>
          <w:sz w:val="28"/>
          <w:szCs w:val="28"/>
          <w:spacing w:val="76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评价正确的是：</w:t>
      </w:r>
    </w:p>
    <w:p>
      <w:pPr>
        <w:ind w:firstLine="600"/>
        <w:spacing w:before="192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①使用带有偏见的证据以支持自己的观点</w:t>
      </w:r>
    </w:p>
    <w:p>
      <w:pPr>
        <w:ind w:firstLine="598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②前提和结论之间不具有必然的推出关系</w:t>
      </w:r>
    </w:p>
    <w:p>
      <w:pPr>
        <w:ind w:left="598" w:right="1726" w:firstLine="1"/>
        <w:spacing w:before="218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③通过贬损表达某一观点的主体来否定这种观点</w:t>
      </w:r>
      <w:r>
        <w:rPr>
          <w:rFonts w:ascii="FangSong" w:hAnsi="FangSong" w:eastAsia="FangSong" w:cs="FangSong"/>
          <w:sz w:val="28"/>
          <w:szCs w:val="28"/>
          <w:spacing w:val="4"/>
        </w:rPr>
        <w:t>   </w:t>
      </w:r>
      <w:r>
        <w:rPr>
          <w:rFonts w:ascii="FangSong" w:hAnsi="FangSong" w:eastAsia="FangSong" w:cs="FangSong"/>
          <w:sz w:val="28"/>
          <w:szCs w:val="28"/>
          <w:spacing w:val="-2"/>
        </w:rPr>
        <w:t>④把某些个体所具有的属性当作整个群体所具有的</w:t>
      </w:r>
    </w:p>
    <w:p>
      <w:pPr>
        <w:spacing w:line="219" w:lineRule="exact"/>
        <w:rPr/>
      </w:pPr>
      <w:r/>
    </w:p>
    <w:p>
      <w:pPr>
        <w:sectPr>
          <w:footerReference w:type="default" r:id="rId75"/>
          <w:pgSz w:w="11907" w:h="16839"/>
          <w:pgMar w:top="1431" w:right="1660" w:bottom="1263" w:left="1785" w:header="0" w:footer="1069" w:gutter="0"/>
          <w:cols w:equalWidth="0" w:num="1">
            <w:col w:w="8460" w:space="0"/>
          </w:cols>
        </w:sectPr>
        <w:rPr/>
      </w:pPr>
    </w:p>
    <w:p>
      <w:pPr>
        <w:ind w:firstLine="575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A.</w:t>
      </w:r>
      <w:r>
        <w:rPr>
          <w:rFonts w:ascii="SimSun" w:hAnsi="SimSun" w:eastAsia="SimSun" w:cs="SimSun"/>
          <w:sz w:val="28"/>
          <w:szCs w:val="28"/>
          <w:spacing w:val="27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①②</w:t>
      </w:r>
    </w:p>
    <w:p>
      <w:pPr>
        <w:ind w:left="582" w:right="1281"/>
        <w:spacing w:before="190" w:line="25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C.</w:t>
      </w:r>
      <w:r>
        <w:rPr>
          <w:rFonts w:ascii="SimSun" w:hAnsi="SimSun" w:eastAsia="SimSun" w:cs="SimSun"/>
          <w:sz w:val="28"/>
          <w:szCs w:val="28"/>
          <w:spacing w:val="24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②③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4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281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B.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①④</w:t>
      </w:r>
    </w:p>
    <w:p>
      <w:pPr>
        <w:ind w:firstLine="1282"/>
        <w:spacing w:before="18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D.</w:t>
      </w:r>
      <w:r>
        <w:rPr>
          <w:rFonts w:ascii="SimSun" w:hAnsi="SimSun" w:eastAsia="SimSun" w:cs="SimSun"/>
          <w:sz w:val="28"/>
          <w:szCs w:val="28"/>
          <w:spacing w:val="23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②④</w:t>
      </w:r>
    </w:p>
    <w:p>
      <w:pPr>
        <w:sectPr>
          <w:type w:val="continuous"/>
          <w:pgSz w:w="11907" w:h="16839"/>
          <w:pgMar w:top="1431" w:right="1660" w:bottom="1263" w:left="1785" w:header="0" w:footer="1069" w:gutter="0"/>
          <w:cols w:equalWidth="0" w:num="2">
            <w:col w:w="2839" w:space="100"/>
            <w:col w:w="5522" w:space="0"/>
          </w:cols>
        </w:sectPr>
        <w:rPr/>
      </w:pPr>
    </w:p>
    <w:p>
      <w:pPr>
        <w:ind w:firstLine="587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2</w:t>
      </w:r>
      <w:r>
        <w:rPr>
          <w:rFonts w:ascii="FangSong" w:hAnsi="FangSong" w:eastAsia="FangSong" w:cs="FangSong"/>
          <w:sz w:val="28"/>
          <w:szCs w:val="28"/>
          <w:spacing w:val="-7"/>
        </w:rPr>
        <w:t>．回答下列哪项问题，对乙的论证最重要？</w:t>
      </w:r>
    </w:p>
    <w:p>
      <w:pPr>
        <w:ind w:firstLine="575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A.</w:t>
      </w:r>
      <w:r>
        <w:rPr>
          <w:rFonts w:ascii="SimSun" w:hAnsi="SimSun" w:eastAsia="SimSun" w:cs="SimSun"/>
          <w:sz w:val="28"/>
          <w:szCs w:val="28"/>
          <w:spacing w:val="-17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“佛系”的生活态度是否还有其他不利的影响？</w:t>
      </w:r>
    </w:p>
    <w:p>
      <w:pPr>
        <w:ind w:left="23" w:right="136" w:firstLine="554"/>
        <w:spacing w:before="221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B.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关于生活态度，“不佛系”与“佛系”哪个会导致更不利的结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6"/>
          <w:w w:val="94"/>
        </w:rPr>
        <w:t>果？</w:t>
      </w:r>
    </w:p>
    <w:p>
      <w:pPr>
        <w:ind w:left="44" w:right="144" w:firstLine="538"/>
        <w:spacing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4"/>
        </w:rPr>
        <w:t>C.</w:t>
      </w:r>
      <w:r>
        <w:rPr>
          <w:rFonts w:ascii="SimSun" w:hAnsi="SimSun" w:eastAsia="SimSun" w:cs="SimSun"/>
          <w:sz w:val="28"/>
          <w:szCs w:val="28"/>
          <w:spacing w:val="-80"/>
        </w:rPr>
        <w:t> </w:t>
      </w:r>
      <w:r>
        <w:rPr>
          <w:rFonts w:ascii="FangSong" w:hAnsi="FangSong" w:eastAsia="FangSong" w:cs="FangSong"/>
          <w:sz w:val="28"/>
          <w:szCs w:val="28"/>
          <w:spacing w:val="4"/>
        </w:rPr>
        <w:t>“不佛系”的生活态度是否会使人极大地提高拼搏奋斗的意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5"/>
          <w:w w:val="91"/>
        </w:rPr>
        <w:t>志？</w:t>
      </w:r>
    </w:p>
    <w:p>
      <w:pPr>
        <w:ind w:left="49" w:firstLine="529"/>
        <w:spacing w:before="219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D.</w:t>
      </w:r>
      <w:r>
        <w:rPr>
          <w:rFonts w:ascii="SimSun" w:hAnsi="SimSun" w:eastAsia="SimSun" w:cs="SimSun"/>
          <w:sz w:val="28"/>
          <w:szCs w:val="28"/>
          <w:spacing w:val="7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是否有人时而抱着“佛系”的生活态度，</w:t>
      </w:r>
      <w:r>
        <w:rPr>
          <w:rFonts w:ascii="FangSong" w:hAnsi="FangSong" w:eastAsia="FangSong" w:cs="FangSong"/>
          <w:sz w:val="28"/>
          <w:szCs w:val="28"/>
          <w:spacing w:val="43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时而抱着“不佛系”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的生活态度？</w:t>
      </w:r>
    </w:p>
    <w:p>
      <w:pPr>
        <w:ind w:firstLine="582"/>
        <w:spacing w:before="3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B</w:t>
      </w:r>
    </w:p>
    <w:p>
      <w:pPr>
        <w:sectPr>
          <w:type w:val="continuous"/>
          <w:pgSz w:w="11907" w:h="16839"/>
          <w:pgMar w:top="1431" w:right="1660" w:bottom="1263" w:left="1785" w:header="0" w:footer="1069" w:gutter="0"/>
          <w:cols w:equalWidth="0" w:num="1">
            <w:col w:w="8460" w:space="0"/>
          </w:cols>
        </w:sectPr>
        <w:rPr/>
      </w:pPr>
    </w:p>
    <w:p>
      <w:pPr>
        <w:ind w:firstLine="590"/>
        <w:spacing w:before="16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3</w:t>
      </w:r>
      <w:r>
        <w:rPr>
          <w:rFonts w:ascii="FangSong" w:hAnsi="FangSong" w:eastAsia="FangSong" w:cs="FangSong"/>
          <w:sz w:val="28"/>
          <w:szCs w:val="28"/>
          <w:spacing w:val="-1"/>
        </w:rPr>
        <w:t>．对丁的言论评价正确的是：</w:t>
      </w:r>
    </w:p>
    <w:p>
      <w:pPr>
        <w:ind w:firstLine="575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A.</w:t>
      </w:r>
      <w:r>
        <w:rPr>
          <w:rFonts w:ascii="SimSun" w:hAnsi="SimSun" w:eastAsia="SimSun" w:cs="SimSun"/>
          <w:sz w:val="28"/>
          <w:szCs w:val="28"/>
          <w:spacing w:val="27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直接反驳了丙论证的理由</w:t>
      </w:r>
    </w:p>
    <w:p>
      <w:pPr>
        <w:ind w:firstLine="578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B.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直接反驳了丙论证的结论</w:t>
      </w:r>
    </w:p>
    <w:p>
      <w:pPr>
        <w:ind w:firstLine="582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C.</w:t>
      </w:r>
      <w:r>
        <w:rPr>
          <w:rFonts w:ascii="SimSun" w:hAnsi="SimSun" w:eastAsia="SimSun" w:cs="SimSun"/>
          <w:sz w:val="28"/>
          <w:szCs w:val="28"/>
          <w:spacing w:val="23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直接阐明了自己论证的理由</w:t>
      </w:r>
    </w:p>
    <w:p>
      <w:pPr>
        <w:ind w:left="582" w:right="4044" w:hanging="3"/>
        <w:spacing w:before="218" w:line="25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D.</w:t>
      </w:r>
      <w:r>
        <w:rPr>
          <w:rFonts w:ascii="SimSun" w:hAnsi="SimSun" w:eastAsia="SimSun" w:cs="SimSun"/>
          <w:sz w:val="28"/>
          <w:szCs w:val="28"/>
          <w:spacing w:val="24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直接阐明了自己论证的结论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ind w:firstLine="28"/>
        <w:spacing w:before="210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left="20" w:right="77" w:firstLine="570"/>
        <w:spacing w:before="311" w:line="29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安乐死是指对无法救治的病人停止治疗或使用药物，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让病人无痛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苦地死去。一直以来对于安乐死都存在诸多争议，</w:t>
      </w:r>
      <w:r>
        <w:rPr>
          <w:rFonts w:ascii="FangSong" w:hAnsi="FangSong" w:eastAsia="FangSong" w:cs="FangSong"/>
          <w:sz w:val="28"/>
          <w:szCs w:val="28"/>
          <w:spacing w:val="32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其中最大的争议便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是安乐死是否应该合法化。一日，</w:t>
      </w:r>
      <w:r>
        <w:rPr>
          <w:rFonts w:ascii="FangSong" w:hAnsi="FangSong" w:eastAsia="FangSong" w:cs="FangSong"/>
          <w:sz w:val="28"/>
          <w:szCs w:val="28"/>
          <w:spacing w:val="5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某论坛上一些网友对于安乐死是否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应该合法化的问题，展开了如下讨论：</w:t>
      </w:r>
    </w:p>
    <w:p>
      <w:pPr>
        <w:ind w:left="32" w:firstLine="593"/>
        <w:spacing w:before="217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甲：</w:t>
      </w:r>
      <w:r>
        <w:rPr>
          <w:rFonts w:ascii="FangSong" w:hAnsi="FangSong" w:eastAsia="FangSong" w:cs="FangSong"/>
          <w:sz w:val="28"/>
          <w:szCs w:val="28"/>
          <w:spacing w:val="22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那些身患绝症、死亡随时可能到来、身心处于极度痛苦状态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中的人，</w:t>
      </w:r>
      <w:r>
        <w:rPr>
          <w:rFonts w:ascii="FangSong" w:hAnsi="FangSong" w:eastAsia="FangSong" w:cs="FangSong"/>
          <w:sz w:val="28"/>
          <w:szCs w:val="28"/>
          <w:spacing w:val="12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有权选择结束生命的方式，</w:t>
      </w:r>
      <w:r>
        <w:rPr>
          <w:rFonts w:ascii="FangSong" w:hAnsi="FangSong" w:eastAsia="FangSong" w:cs="FangSong"/>
          <w:sz w:val="28"/>
          <w:szCs w:val="28"/>
          <w:spacing w:val="75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以求解脱病痛对身心的折磨。这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一行为，</w:t>
      </w:r>
      <w:r>
        <w:rPr>
          <w:rFonts w:ascii="FangSong" w:hAnsi="FangSong" w:eastAsia="FangSong" w:cs="FangSong"/>
          <w:sz w:val="28"/>
          <w:szCs w:val="28"/>
          <w:spacing w:val="39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对自己、对家属、对社会都有益，</w:t>
      </w:r>
      <w:r>
        <w:rPr>
          <w:rFonts w:ascii="FangSong" w:hAnsi="FangSong" w:eastAsia="FangSong" w:cs="FangSong"/>
          <w:sz w:val="28"/>
          <w:szCs w:val="28"/>
          <w:spacing w:val="54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而且世界上有些国家已经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通过立法允许实施安乐死，因此我认为我国应当允许安乐死合法化。</w:t>
      </w:r>
    </w:p>
    <w:p>
      <w:pPr>
        <w:ind w:left="26" w:right="77" w:firstLine="596"/>
        <w:spacing w:before="5" w:line="29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8"/>
        </w:rPr>
        <w:t>乙：</w:t>
      </w:r>
      <w:r>
        <w:rPr>
          <w:rFonts w:ascii="FangSong" w:hAnsi="FangSong" w:eastAsia="FangSong" w:cs="FangSong"/>
          <w:sz w:val="28"/>
          <w:szCs w:val="28"/>
          <w:spacing w:val="44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我不同意甲的观点。从世界上其他国家的做法看，</w:t>
      </w:r>
      <w:r>
        <w:rPr>
          <w:rFonts w:ascii="FangSong" w:hAnsi="FangSong" w:eastAsia="FangSong" w:cs="FangSong"/>
          <w:sz w:val="28"/>
          <w:szCs w:val="28"/>
          <w:spacing w:val="36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安乐死通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常由医院来实施。但是医院很难判断安乐死是否是患者本人的真实意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愿，</w:t>
      </w:r>
      <w:r>
        <w:rPr>
          <w:rFonts w:ascii="FangSong" w:hAnsi="FangSong" w:eastAsia="FangSong" w:cs="FangSong"/>
          <w:sz w:val="28"/>
          <w:szCs w:val="28"/>
          <w:spacing w:val="20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而且医院作为救死扶伤的机构，</w:t>
      </w:r>
      <w:r>
        <w:rPr>
          <w:rFonts w:ascii="FangSong" w:hAnsi="FangSong" w:eastAsia="FangSong" w:cs="FangSong"/>
          <w:sz w:val="28"/>
          <w:szCs w:val="28"/>
          <w:spacing w:val="16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这与其本身的宗旨和职业伦理相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背离。</w:t>
      </w:r>
    </w:p>
    <w:p>
      <w:pPr>
        <w:ind w:left="34" w:right="78" w:firstLine="562"/>
        <w:spacing w:before="217" w:line="28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7"/>
        </w:rPr>
        <w:t>丙：</w:t>
      </w:r>
      <w:r>
        <w:rPr>
          <w:rFonts w:ascii="FangSong" w:hAnsi="FangSong" w:eastAsia="FangSong" w:cs="FangSong"/>
          <w:sz w:val="28"/>
          <w:szCs w:val="28"/>
          <w:spacing w:val="51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法律并不禁止对动物实施安乐死，</w:t>
      </w:r>
      <w:r>
        <w:rPr>
          <w:rFonts w:ascii="FangSong" w:hAnsi="FangSong" w:eastAsia="FangSong" w:cs="FangSong"/>
          <w:sz w:val="28"/>
          <w:szCs w:val="28"/>
          <w:spacing w:val="30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并且在实验室中对实验动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物安乐死有明确的指南和流程，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那么对人实施安乐死也是可行的。那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些反对安乐死合法化的人大可不必对此操心了。</w:t>
      </w:r>
    </w:p>
    <w:p>
      <w:pPr>
        <w:ind w:left="34" w:right="80" w:firstLine="568"/>
        <w:spacing w:before="219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4"/>
        </w:rPr>
        <w:t>丁：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根据我国目前的法律，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安乐死是违法行为，</w:t>
      </w:r>
      <w:r>
        <w:rPr>
          <w:rFonts w:ascii="FangSong" w:hAnsi="FangSong" w:eastAsia="FangSong" w:cs="FangSong"/>
          <w:sz w:val="28"/>
          <w:szCs w:val="28"/>
          <w:spacing w:val="38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但这样的行为有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现实需求，总会有人这样去做，因此应当修改法律。</w:t>
      </w:r>
    </w:p>
    <w:p>
      <w:pPr>
        <w:ind w:firstLine="605"/>
        <w:spacing w:before="2"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1</w:t>
      </w:r>
      <w:r>
        <w:rPr>
          <w:rFonts w:ascii="FangSong" w:hAnsi="FangSong" w:eastAsia="FangSong" w:cs="FangSong"/>
          <w:sz w:val="28"/>
          <w:szCs w:val="28"/>
          <w:spacing w:val="-4"/>
        </w:rPr>
        <w:t>．以上讨论中，论证错误最为相似的是：</w:t>
      </w:r>
    </w:p>
    <w:p>
      <w:pPr>
        <w:spacing w:line="193" w:lineRule="exact"/>
        <w:rPr/>
      </w:pPr>
      <w:r/>
    </w:p>
    <w:p>
      <w:pPr>
        <w:sectPr>
          <w:footerReference w:type="default" r:id="rId76"/>
          <w:pgSz w:w="11907" w:h="16839"/>
          <w:pgMar w:top="1431" w:right="1719" w:bottom="1263" w:left="1785" w:header="0" w:footer="1070" w:gutter="0"/>
          <w:cols w:equalWidth="0" w:num="1">
            <w:col w:w="8401" w:space="0"/>
          </w:cols>
        </w:sectPr>
        <w:rPr/>
      </w:pPr>
    </w:p>
    <w:p>
      <w:pPr>
        <w:ind w:firstLine="575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A.</w:t>
      </w:r>
      <w:r>
        <w:rPr>
          <w:rFonts w:ascii="SimSun" w:hAnsi="SimSun" w:eastAsia="SimSun" w:cs="SimSun"/>
          <w:sz w:val="28"/>
          <w:szCs w:val="28"/>
          <w:spacing w:val="51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甲和丙</w:t>
      </w:r>
    </w:p>
    <w:p>
      <w:pPr>
        <w:ind w:firstLine="582"/>
        <w:spacing w:before="18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C.</w:t>
      </w:r>
      <w:r>
        <w:rPr>
          <w:rFonts w:ascii="SimSun" w:hAnsi="SimSun" w:eastAsia="SimSun" w:cs="SimSun"/>
          <w:sz w:val="28"/>
          <w:szCs w:val="28"/>
          <w:spacing w:val="49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乙和丁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141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B.</w:t>
      </w:r>
      <w:r>
        <w:rPr>
          <w:rFonts w:ascii="SimSun" w:hAnsi="SimSun" w:eastAsia="SimSun" w:cs="SimSun"/>
          <w:sz w:val="28"/>
          <w:szCs w:val="28"/>
          <w:spacing w:val="52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乙和丙</w:t>
      </w:r>
    </w:p>
    <w:p>
      <w:pPr>
        <w:ind w:firstLine="1143"/>
        <w:spacing w:before="18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D.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丙和丁</w:t>
      </w:r>
    </w:p>
    <w:p>
      <w:pPr>
        <w:sectPr>
          <w:type w:val="continuous"/>
          <w:pgSz w:w="11907" w:h="16839"/>
          <w:pgMar w:top="1431" w:right="1719" w:bottom="1263" w:left="1785" w:header="0" w:footer="1070" w:gutter="0"/>
          <w:cols w:equalWidth="0" w:num="2">
            <w:col w:w="2978" w:space="100"/>
            <w:col w:w="5323" w:space="0"/>
          </w:cols>
        </w:sectPr>
        <w:rPr/>
      </w:pPr>
    </w:p>
    <w:p>
      <w:pPr>
        <w:ind w:left="575" w:right="610" w:firstLine="6"/>
        <w:spacing w:before="168" w:line="30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4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  <w:r>
        <w:rPr>
          <w:rFonts w:ascii="SimSun" w:hAnsi="SimSun" w:eastAsia="SimSun" w:cs="SimSun"/>
          <w:sz w:val="28"/>
          <w:szCs w:val="28"/>
        </w:rPr>
        <w:t>                                              </w:t>
      </w:r>
      <w:r>
        <w:rPr>
          <w:rFonts w:ascii="SimSun" w:hAnsi="SimSun" w:eastAsia="SimSun" w:cs="SimSun"/>
          <w:sz w:val="28"/>
          <w:szCs w:val="28"/>
          <w:spacing w:val="-7"/>
        </w:rPr>
        <w:t>2</w:t>
      </w:r>
      <w:r>
        <w:rPr>
          <w:rFonts w:ascii="FangSong" w:hAnsi="FangSong" w:eastAsia="FangSong" w:cs="FangSong"/>
          <w:sz w:val="28"/>
          <w:szCs w:val="28"/>
          <w:spacing w:val="-7"/>
        </w:rPr>
        <w:t>．下列哪项作为前提，最能支持相应网友的观点？</w:t>
      </w:r>
      <w:r>
        <w:rPr>
          <w:rFonts w:ascii="FangSong" w:hAnsi="FangSong" w:eastAsia="FangSong" w:cs="FangSong"/>
          <w:sz w:val="28"/>
          <w:szCs w:val="28"/>
        </w:rPr>
        <w:t>         </w:t>
      </w:r>
      <w:r>
        <w:rPr>
          <w:rFonts w:ascii="SimSun" w:hAnsi="SimSun" w:eastAsia="SimSun" w:cs="SimSun"/>
          <w:sz w:val="28"/>
          <w:szCs w:val="28"/>
          <w:spacing w:val="-6"/>
        </w:rPr>
        <w:t>A.</w:t>
      </w:r>
      <w:r>
        <w:rPr>
          <w:rFonts w:ascii="SimSun" w:hAnsi="SimSun" w:eastAsia="SimSun" w:cs="SimSun"/>
          <w:sz w:val="28"/>
          <w:szCs w:val="28"/>
          <w:spacing w:val="-17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“我国的国情与其他国家并不相同”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——</w:t>
      </w:r>
      <w:r>
        <w:rPr>
          <w:rFonts w:ascii="FangSong" w:hAnsi="FangSong" w:eastAsia="FangSong" w:cs="FangSong"/>
          <w:sz w:val="28"/>
          <w:szCs w:val="28"/>
          <w:spacing w:val="-6"/>
        </w:rPr>
        <w:t>甲</w:t>
      </w:r>
      <w:r>
        <w:rPr>
          <w:rFonts w:ascii="FangSong" w:hAnsi="FangSong" w:eastAsia="FangSong" w:cs="FangSong"/>
          <w:sz w:val="28"/>
          <w:szCs w:val="28"/>
        </w:rPr>
        <w:t>             </w:t>
      </w:r>
      <w:r>
        <w:rPr>
          <w:rFonts w:ascii="SimSun" w:hAnsi="SimSun" w:eastAsia="SimSun" w:cs="SimSun"/>
          <w:sz w:val="28"/>
          <w:szCs w:val="28"/>
          <w:spacing w:val="-6"/>
        </w:rPr>
        <w:t>B.</w:t>
      </w:r>
      <w:r>
        <w:rPr>
          <w:rFonts w:ascii="SimSun" w:hAnsi="SimSun" w:eastAsia="SimSun" w:cs="SimSun"/>
          <w:sz w:val="28"/>
          <w:szCs w:val="28"/>
          <w:spacing w:val="-5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“医院减轻病人痛苦也是一种救死扶伤”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——</w:t>
      </w:r>
      <w:r>
        <w:rPr>
          <w:rFonts w:ascii="FangSong" w:hAnsi="FangSong" w:eastAsia="FangSong" w:cs="FangSong"/>
          <w:sz w:val="28"/>
          <w:szCs w:val="28"/>
          <w:spacing w:val="-6"/>
        </w:rPr>
        <w:t>乙</w:t>
      </w:r>
      <w:r>
        <w:rPr>
          <w:rFonts w:ascii="FangSong" w:hAnsi="FangSong" w:eastAsia="FangSong" w:cs="FangSong"/>
          <w:sz w:val="28"/>
          <w:szCs w:val="28"/>
        </w:rPr>
        <w:t>         </w:t>
      </w:r>
      <w:r>
        <w:rPr>
          <w:rFonts w:ascii="SimSun" w:hAnsi="SimSun" w:eastAsia="SimSun" w:cs="SimSun"/>
          <w:sz w:val="28"/>
          <w:szCs w:val="28"/>
          <w:spacing w:val="-5"/>
        </w:rPr>
        <w:t>C.</w:t>
      </w:r>
      <w:r>
        <w:rPr>
          <w:rFonts w:ascii="SimSun" w:hAnsi="SimSun" w:eastAsia="SimSun" w:cs="SimSun"/>
          <w:sz w:val="28"/>
          <w:szCs w:val="28"/>
          <w:spacing w:val="-9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“被实施安乐死的动物无法表达自己真实的意愿”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——</w:t>
      </w:r>
      <w:r>
        <w:rPr>
          <w:rFonts w:ascii="FangSong" w:hAnsi="FangSong" w:eastAsia="FangSong" w:cs="FangSong"/>
          <w:sz w:val="28"/>
          <w:szCs w:val="28"/>
          <w:spacing w:val="-5"/>
        </w:rPr>
        <w:t>丙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D.</w:t>
      </w:r>
      <w:r>
        <w:rPr>
          <w:rFonts w:ascii="SimSun" w:hAnsi="SimSun" w:eastAsia="SimSun" w:cs="SimSun"/>
          <w:sz w:val="28"/>
          <w:szCs w:val="28"/>
          <w:spacing w:val="-19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“现实需求应该得到法律的关注”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——</w:t>
      </w:r>
      <w:r>
        <w:rPr>
          <w:rFonts w:ascii="FangSong" w:hAnsi="FangSong" w:eastAsia="FangSong" w:cs="FangSong"/>
          <w:sz w:val="28"/>
          <w:szCs w:val="28"/>
          <w:spacing w:val="-6"/>
        </w:rPr>
        <w:t>丁</w:t>
      </w:r>
    </w:p>
    <w:p>
      <w:pPr>
        <w:ind w:firstLine="582"/>
        <w:spacing w:before="197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668"/>
        <w:spacing w:before="207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⑸策略选择</w:t>
      </w:r>
    </w:p>
    <w:p>
      <w:pPr>
        <w:ind w:left="17" w:right="36" w:firstLine="664"/>
        <w:spacing w:before="242" w:line="29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主要测查应试人员面对教育情境感知理解、分析判别、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权衡选择恰当策略的能力。这部分题目的题面陈述了一个教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育情景，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主要考查应试人员面对各种问题的分析、处理能力，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包括根据情景采取恰当措施进行管理组织的能力、根据情景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采取合适的方式与他人沟通合作的能力等。</w:t>
      </w:r>
    </w:p>
    <w:p>
      <w:pPr>
        <w:ind w:firstLine="28"/>
        <w:spacing w:before="216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left="63" w:right="66" w:firstLine="520"/>
        <w:spacing w:before="314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教语文的谢老师刚刚来到这所学校工作，今天是他第一次上课，</w:t>
      </w:r>
      <w:r>
        <w:rPr>
          <w:rFonts w:ascii="FangSong" w:hAnsi="FangSong" w:eastAsia="FangSong" w:cs="FangSong"/>
          <w:sz w:val="28"/>
          <w:szCs w:val="28"/>
          <w:spacing w:val="27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由于太紧张，</w:t>
      </w:r>
      <w:r>
        <w:rPr>
          <w:rFonts w:ascii="FangSong" w:hAnsi="FangSong" w:eastAsia="FangSong" w:cs="FangSong"/>
          <w:sz w:val="28"/>
          <w:szCs w:val="28"/>
          <w:spacing w:val="65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在上讲台前不小心绊了一下，</w:t>
      </w:r>
      <w:r>
        <w:rPr>
          <w:rFonts w:ascii="FangSong" w:hAnsi="FangSong" w:eastAsia="FangSong" w:cs="FangSong"/>
          <w:sz w:val="28"/>
          <w:szCs w:val="28"/>
          <w:spacing w:val="39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差点摔倒，</w:t>
      </w:r>
      <w:r>
        <w:rPr>
          <w:rFonts w:ascii="FangSong" w:hAnsi="FangSong" w:eastAsia="FangSong" w:cs="FangSong"/>
          <w:sz w:val="28"/>
          <w:szCs w:val="28"/>
          <w:spacing w:val="21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全班同学都笑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了。面对这样的情况，以下哪种应对方式最为合适？</w:t>
      </w:r>
    </w:p>
    <w:p>
      <w:pPr>
        <w:ind w:firstLine="575"/>
        <w:spacing w:before="2" w:line="20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A</w:t>
      </w:r>
      <w:r>
        <w:rPr>
          <w:rFonts w:ascii="FangSong" w:hAnsi="FangSong" w:eastAsia="FangSong" w:cs="FangSong"/>
          <w:sz w:val="28"/>
          <w:szCs w:val="28"/>
          <w:spacing w:val="-5"/>
        </w:rPr>
        <w:t>．向学生承认：</w:t>
      </w:r>
      <w:r>
        <w:rPr>
          <w:rFonts w:ascii="FangSong" w:hAnsi="FangSong" w:eastAsia="FangSong" w:cs="FangSong"/>
          <w:sz w:val="28"/>
          <w:szCs w:val="28"/>
          <w:spacing w:val="76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“</w:t>
      </w:r>
      <w:r>
        <w:rPr>
          <w:rFonts w:ascii="FangSong" w:hAnsi="FangSong" w:eastAsia="FangSong" w:cs="FangSong"/>
          <w:sz w:val="28"/>
          <w:szCs w:val="28"/>
          <w:spacing w:val="-5"/>
        </w:rPr>
        <w:t>我太紧张了</w:t>
      </w:r>
      <w:r>
        <w:rPr>
          <w:rFonts w:ascii="SimSun" w:hAnsi="SimSun" w:eastAsia="SimSun" w:cs="SimSun"/>
          <w:sz w:val="28"/>
          <w:szCs w:val="28"/>
          <w:spacing w:val="-5"/>
        </w:rPr>
        <w:t>”</w:t>
      </w:r>
    </w:p>
    <w:p>
      <w:pPr>
        <w:ind w:left="582" w:right="141" w:hanging="4"/>
        <w:spacing w:before="194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8"/>
        </w:rPr>
        <w:t>B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．对学生说：“你们说我是‘差点摔倒’还是‘差点没摔倒’？”</w:t>
      </w:r>
      <w:r>
        <w:rPr>
          <w:rFonts w:ascii="FangSong" w:hAnsi="FangSong" w:eastAsia="FangSong" w:cs="FangSong"/>
          <w:sz w:val="28"/>
          <w:szCs w:val="28"/>
          <w:spacing w:val="9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．若无其事地直接开始本课的正常教学</w:t>
      </w:r>
    </w:p>
    <w:p>
      <w:pPr>
        <w:ind w:firstLine="579"/>
        <w:spacing w:before="221" w:line="50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  <w:position w:val="15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  <w:position w:val="15"/>
        </w:rPr>
        <w:t>．严肃地告知同学们嘲笑老师是错误的行为</w:t>
      </w:r>
    </w:p>
    <w:p>
      <w:pPr>
        <w:ind w:firstLine="582"/>
        <w:spacing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B</w:t>
      </w:r>
    </w:p>
    <w:p>
      <w:pPr>
        <w:ind w:firstLine="28"/>
        <w:spacing w:before="181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left="25" w:firstLine="562"/>
        <w:spacing w:before="313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在一次班级活动中，</w:t>
      </w:r>
      <w:r>
        <w:rPr>
          <w:rFonts w:ascii="FangSong" w:hAnsi="FangSong" w:eastAsia="FangSong" w:cs="FangSong"/>
          <w:sz w:val="28"/>
          <w:szCs w:val="28"/>
          <w:spacing w:val="-22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老师引导四年级小学生理解</w:t>
      </w:r>
      <w:r>
        <w:rPr>
          <w:rFonts w:ascii="SimSun" w:hAnsi="SimSun" w:eastAsia="SimSun" w:cs="SimSun"/>
          <w:sz w:val="28"/>
          <w:szCs w:val="28"/>
          <w:spacing w:val="-3"/>
        </w:rPr>
        <w:t>“</w:t>
      </w:r>
      <w:r>
        <w:rPr>
          <w:rFonts w:ascii="FangSong" w:hAnsi="FangSong" w:eastAsia="FangSong" w:cs="FangSong"/>
          <w:sz w:val="28"/>
          <w:szCs w:val="28"/>
          <w:spacing w:val="-3"/>
        </w:rPr>
        <w:t>目标的作用</w:t>
      </w:r>
      <w:r>
        <w:rPr>
          <w:rFonts w:ascii="SimSun" w:hAnsi="SimSun" w:eastAsia="SimSun" w:cs="SimSun"/>
          <w:sz w:val="28"/>
          <w:szCs w:val="28"/>
          <w:spacing w:val="-3"/>
        </w:rPr>
        <w:t>”</w:t>
      </w:r>
      <w:r>
        <w:rPr>
          <w:rFonts w:ascii="SimSun" w:hAnsi="SimSun" w:eastAsia="SimSun" w:cs="SimSun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这个问题时，下列哪组方法和顺序最为合适？</w:t>
      </w:r>
    </w:p>
    <w:p>
      <w:pPr>
        <w:ind w:firstLine="600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①讲一个寓言故事，说明什么是</w:t>
      </w:r>
      <w:r>
        <w:rPr>
          <w:rFonts w:ascii="SimSun" w:hAnsi="SimSun" w:eastAsia="SimSun" w:cs="SimSun"/>
          <w:sz w:val="28"/>
          <w:szCs w:val="28"/>
          <w:spacing w:val="-2"/>
        </w:rPr>
        <w:t>“</w:t>
      </w:r>
      <w:r>
        <w:rPr>
          <w:rFonts w:ascii="FangSong" w:hAnsi="FangSong" w:eastAsia="FangSong" w:cs="FangSong"/>
          <w:sz w:val="28"/>
          <w:szCs w:val="28"/>
          <w:spacing w:val="-2"/>
        </w:rPr>
        <w:t>目标</w:t>
      </w:r>
      <w:r>
        <w:rPr>
          <w:rFonts w:ascii="SimSun" w:hAnsi="SimSun" w:eastAsia="SimSun" w:cs="SimSun"/>
          <w:sz w:val="28"/>
          <w:szCs w:val="28"/>
          <w:spacing w:val="-2"/>
        </w:rPr>
        <w:t>”</w:t>
      </w:r>
      <w:r>
        <w:rPr>
          <w:rFonts w:ascii="FangSong" w:hAnsi="FangSong" w:eastAsia="FangSong" w:cs="FangSong"/>
          <w:sz w:val="28"/>
          <w:szCs w:val="28"/>
          <w:spacing w:val="-2"/>
        </w:rPr>
        <w:t>，有什么作用</w:t>
      </w:r>
    </w:p>
    <w:p>
      <w:pPr>
        <w:sectPr>
          <w:footerReference w:type="default" r:id="rId77"/>
          <w:pgSz w:w="11907" w:h="16839"/>
          <w:pgMar w:top="1431" w:right="1658" w:bottom="1263" w:left="1785" w:header="0" w:footer="1070" w:gutter="0"/>
        </w:sectPr>
        <w:rPr/>
      </w:pPr>
    </w:p>
    <w:p>
      <w:pPr>
        <w:ind w:firstLine="598"/>
        <w:spacing w:before="16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②举若干个世界上伟人、名人成长的例子</w:t>
      </w:r>
    </w:p>
    <w:p>
      <w:pPr>
        <w:ind w:left="598" w:right="3069" w:firstLine="1"/>
        <w:spacing w:before="216" w:line="282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5"/>
        </w:rPr>
        <w:t>③请学生思考，</w:t>
      </w:r>
      <w:r>
        <w:rPr>
          <w:rFonts w:ascii="FangSong" w:hAnsi="FangSong" w:eastAsia="FangSong" w:cs="FangSong"/>
          <w:sz w:val="28"/>
          <w:szCs w:val="28"/>
          <w:spacing w:val="87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并写下自己的长远目标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④请学生陈述并分享自己本学期的目标</w:t>
      </w:r>
      <w:r>
        <w:rPr>
          <w:rFonts w:ascii="FangSong" w:hAnsi="FangSong" w:eastAsia="FangSong" w:cs="FangSong"/>
          <w:sz w:val="28"/>
          <w:szCs w:val="28"/>
          <w:spacing w:val="7"/>
        </w:rPr>
        <w:t> </w:t>
      </w:r>
      <w:r>
        <w:rPr>
          <w:rFonts w:ascii="FangSong" w:hAnsi="FangSong" w:eastAsia="FangSong" w:cs="FangSong"/>
          <w:sz w:val="28"/>
          <w:szCs w:val="28"/>
          <w:spacing w:val="7"/>
        </w:rPr>
        <w:t>⑤分组讨论</w:t>
      </w:r>
      <w:r>
        <w:rPr>
          <w:rFonts w:ascii="SimSun" w:hAnsi="SimSun" w:eastAsia="SimSun" w:cs="SimSun"/>
          <w:sz w:val="28"/>
          <w:szCs w:val="28"/>
          <w:spacing w:val="7"/>
        </w:rPr>
        <w:t>“</w:t>
      </w:r>
      <w:r>
        <w:rPr>
          <w:rFonts w:ascii="FangSong" w:hAnsi="FangSong" w:eastAsia="FangSong" w:cs="FangSong"/>
          <w:sz w:val="28"/>
          <w:szCs w:val="28"/>
          <w:spacing w:val="7"/>
        </w:rPr>
        <w:t>什么是目标及其作用</w:t>
      </w:r>
      <w:r>
        <w:rPr>
          <w:rFonts w:ascii="SimSun" w:hAnsi="SimSun" w:eastAsia="SimSun" w:cs="SimSun"/>
          <w:sz w:val="28"/>
          <w:szCs w:val="28"/>
          <w:spacing w:val="7"/>
        </w:rPr>
        <w:t>”</w:t>
      </w:r>
    </w:p>
    <w:p>
      <w:pPr>
        <w:ind w:firstLine="600"/>
        <w:spacing w:before="218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4"/>
        </w:rPr>
        <w:t>⑥组织学生做个小游戏，让学生了解</w:t>
      </w:r>
      <w:r>
        <w:rPr>
          <w:rFonts w:ascii="SimSun" w:hAnsi="SimSun" w:eastAsia="SimSun" w:cs="SimSun"/>
          <w:sz w:val="28"/>
          <w:szCs w:val="28"/>
          <w:spacing w:val="4"/>
        </w:rPr>
        <w:t>“</w:t>
      </w:r>
      <w:r>
        <w:rPr>
          <w:rFonts w:ascii="FangSong" w:hAnsi="FangSong" w:eastAsia="FangSong" w:cs="FangSong"/>
          <w:sz w:val="28"/>
          <w:szCs w:val="28"/>
          <w:spacing w:val="4"/>
        </w:rPr>
        <w:t>目标及其作用</w:t>
      </w:r>
      <w:r>
        <w:rPr>
          <w:rFonts w:ascii="SimSun" w:hAnsi="SimSun" w:eastAsia="SimSun" w:cs="SimSun"/>
          <w:sz w:val="28"/>
          <w:szCs w:val="28"/>
          <w:spacing w:val="4"/>
        </w:rPr>
        <w:t>”</w:t>
      </w:r>
    </w:p>
    <w:p>
      <w:pPr>
        <w:spacing w:line="221" w:lineRule="exact"/>
        <w:rPr/>
      </w:pPr>
      <w:r/>
    </w:p>
    <w:p>
      <w:pPr>
        <w:sectPr>
          <w:footerReference w:type="default" r:id="rId78"/>
          <w:pgSz w:w="11907" w:h="16839"/>
          <w:pgMar w:top="1431" w:right="1718" w:bottom="1263" w:left="1785" w:header="0" w:footer="1070" w:gutter="0"/>
          <w:cols w:equalWidth="0" w:num="1">
            <w:col w:w="8402" w:space="0"/>
          </w:cols>
        </w:sectPr>
        <w:rPr/>
      </w:pPr>
    </w:p>
    <w:p>
      <w:pPr>
        <w:ind w:firstLine="575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A</w:t>
      </w:r>
      <w:r>
        <w:rPr>
          <w:rFonts w:ascii="FangSong" w:hAnsi="FangSong" w:eastAsia="FangSong" w:cs="FangSong"/>
          <w:sz w:val="28"/>
          <w:szCs w:val="28"/>
          <w:spacing w:val="-10"/>
        </w:rPr>
        <w:t>．</w:t>
      </w:r>
      <w:r>
        <w:rPr>
          <w:rFonts w:ascii="FangSong" w:hAnsi="FangSong" w:eastAsia="FangSong" w:cs="FangSong"/>
          <w:sz w:val="28"/>
          <w:szCs w:val="28"/>
          <w:spacing w:val="-90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②⑤⑥</w:t>
      </w:r>
    </w:p>
    <w:p>
      <w:pPr>
        <w:ind w:left="582" w:right="1141"/>
        <w:spacing w:before="190" w:line="25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</w:rPr>
        <w:t>C</w:t>
      </w:r>
      <w:r>
        <w:rPr>
          <w:rFonts w:ascii="FangSong" w:hAnsi="FangSong" w:eastAsia="FangSong" w:cs="FangSong"/>
          <w:sz w:val="28"/>
          <w:szCs w:val="28"/>
          <w:spacing w:val="-12"/>
        </w:rPr>
        <w:t>．</w:t>
      </w:r>
      <w:r>
        <w:rPr>
          <w:rFonts w:ascii="FangSong" w:hAnsi="FangSong" w:eastAsia="FangSong" w:cs="FangSong"/>
          <w:sz w:val="28"/>
          <w:szCs w:val="28"/>
          <w:spacing w:val="-87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</w:rPr>
        <w:t>③④⑤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141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B</w:t>
      </w:r>
      <w:r>
        <w:rPr>
          <w:rFonts w:ascii="FangSong" w:hAnsi="FangSong" w:eastAsia="FangSong" w:cs="FangSong"/>
          <w:sz w:val="28"/>
          <w:szCs w:val="28"/>
          <w:spacing w:val="-11"/>
        </w:rPr>
        <w:t>．</w:t>
      </w:r>
      <w:r>
        <w:rPr>
          <w:rFonts w:ascii="FangSong" w:hAnsi="FangSong" w:eastAsia="FangSong" w:cs="FangSong"/>
          <w:sz w:val="28"/>
          <w:szCs w:val="28"/>
          <w:spacing w:val="-8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①⑥②</w:t>
      </w:r>
    </w:p>
    <w:p>
      <w:pPr>
        <w:ind w:firstLine="1143"/>
        <w:spacing w:before="18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D</w:t>
      </w:r>
      <w:r>
        <w:rPr>
          <w:rFonts w:ascii="FangSong" w:hAnsi="FangSong" w:eastAsia="FangSong" w:cs="FangSong"/>
          <w:sz w:val="28"/>
          <w:szCs w:val="28"/>
          <w:spacing w:val="-11"/>
        </w:rPr>
        <w:t>．</w:t>
      </w:r>
      <w:r>
        <w:rPr>
          <w:rFonts w:ascii="FangSong" w:hAnsi="FangSong" w:eastAsia="FangSong" w:cs="FangSong"/>
          <w:sz w:val="28"/>
          <w:szCs w:val="28"/>
          <w:spacing w:val="-89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⑥①④</w:t>
      </w:r>
    </w:p>
    <w:p>
      <w:pPr>
        <w:sectPr>
          <w:type w:val="continuous"/>
          <w:pgSz w:w="11907" w:h="16839"/>
          <w:pgMar w:top="1431" w:right="1718" w:bottom="1263" w:left="1785" w:header="0" w:footer="1070" w:gutter="0"/>
          <w:cols w:equalWidth="0" w:num="2">
            <w:col w:w="2978" w:space="100"/>
            <w:col w:w="5324" w:space="0"/>
          </w:cols>
        </w:sectPr>
        <w:rPr/>
      </w:pPr>
    </w:p>
    <w:p>
      <w:pPr>
        <w:ind w:firstLine="28"/>
        <w:spacing w:before="213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例题</w:t>
      </w:r>
      <w:r>
        <w:rPr>
          <w:rFonts w:ascii="KaiTi" w:hAnsi="KaiTi" w:eastAsia="KaiTi" w:cs="KaiTi"/>
          <w:sz w:val="32"/>
          <w:szCs w:val="32"/>
          <w:spacing w:val="-40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3：</w:t>
      </w:r>
    </w:p>
    <w:p>
      <w:pPr>
        <w:ind w:left="25" w:right="79" w:firstLine="566"/>
        <w:spacing w:before="314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某教师接到一名学生家长的电话，</w:t>
      </w:r>
      <w:r>
        <w:rPr>
          <w:rFonts w:ascii="FangSong" w:hAnsi="FangSong" w:eastAsia="FangSong" w:cs="FangSong"/>
          <w:sz w:val="28"/>
          <w:szCs w:val="28"/>
          <w:spacing w:val="3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该家长向教师抱怨，</w:t>
      </w:r>
      <w:r>
        <w:rPr>
          <w:rFonts w:ascii="FangSong" w:hAnsi="FangSong" w:eastAsia="FangSong" w:cs="FangSong"/>
          <w:sz w:val="28"/>
          <w:szCs w:val="28"/>
          <w:spacing w:val="20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认为教师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对其孩子的某种错误行为的处理有失公正。为此，</w:t>
      </w:r>
      <w:r>
        <w:rPr>
          <w:rFonts w:ascii="FangSong" w:hAnsi="FangSong" w:eastAsia="FangSong" w:cs="FangSong"/>
          <w:sz w:val="28"/>
          <w:szCs w:val="28"/>
          <w:spacing w:val="54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教师约定与家长直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接面谈，</w:t>
      </w:r>
      <w:r>
        <w:rPr>
          <w:rFonts w:ascii="FangSong" w:hAnsi="FangSong" w:eastAsia="FangSong" w:cs="FangSong"/>
          <w:sz w:val="28"/>
          <w:szCs w:val="28"/>
          <w:spacing w:val="83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处理该问题。在教师与家长会面时，</w:t>
      </w:r>
      <w:r>
        <w:rPr>
          <w:rFonts w:ascii="FangSong" w:hAnsi="FangSong" w:eastAsia="FangSong" w:cs="FangSong"/>
          <w:sz w:val="28"/>
          <w:szCs w:val="28"/>
          <w:spacing w:val="75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首先应该：</w:t>
      </w:r>
    </w:p>
    <w:p>
      <w:pPr>
        <w:ind w:firstLine="575"/>
        <w:spacing w:before="2"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．倾听，让家长充分地表达观点及其情绪</w:t>
      </w:r>
    </w:p>
    <w:p>
      <w:pPr>
        <w:ind w:firstLine="578"/>
        <w:spacing w:before="19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．告知，使家长了解学校相关的校纪校规</w:t>
      </w:r>
    </w:p>
    <w:p>
      <w:pPr>
        <w:ind w:firstLine="582"/>
        <w:spacing w:before="218" w:line="502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  <w:position w:val="16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  <w:position w:val="16"/>
        </w:rPr>
        <w:t>．解释，给家长详细解释处理此事的充分理由</w:t>
      </w:r>
    </w:p>
    <w:p>
      <w:pPr>
        <w:ind w:firstLine="579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．商讨，共同讨论如何缓解处罚对孩子的影响</w:t>
      </w:r>
    </w:p>
    <w:p>
      <w:pPr>
        <w:ind w:firstLine="582"/>
        <w:spacing w:before="19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spacing w:line="322" w:lineRule="auto"/>
        <w:rPr>
          <w:rFonts w:ascii="FangSong"/>
          <w:sz w:val="21"/>
        </w:rPr>
      </w:pPr>
      <w:r/>
    </w:p>
    <w:p>
      <w:pPr>
        <w:ind w:firstLine="19"/>
        <w:spacing w:before="105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6"/>
        </w:rPr>
        <w:t>5.4.2</w:t>
      </w:r>
      <w:r>
        <w:rPr>
          <w:rFonts w:ascii="SimHei" w:hAnsi="SimHei" w:eastAsia="SimHei" w:cs="SimHei"/>
          <w:sz w:val="32"/>
          <w:szCs w:val="32"/>
          <w:spacing w:val="41"/>
        </w:rPr>
        <w:t>  </w:t>
      </w:r>
      <w:r>
        <w:rPr>
          <w:rFonts w:ascii="SimHei" w:hAnsi="SimHei" w:eastAsia="SimHei" w:cs="SimHei"/>
          <w:sz w:val="32"/>
          <w:szCs w:val="32"/>
          <w:spacing w:val="-16"/>
        </w:rPr>
        <w:t>《综合应用能力（D</w:t>
      </w:r>
      <w:r>
        <w:rPr>
          <w:rFonts w:ascii="SimHei" w:hAnsi="SimHei" w:eastAsia="SimHei" w:cs="SimHei"/>
          <w:sz w:val="32"/>
          <w:szCs w:val="32"/>
          <w:spacing w:val="-55"/>
        </w:rPr>
        <w:t> </w:t>
      </w:r>
      <w:r>
        <w:rPr>
          <w:rFonts w:ascii="SimHei" w:hAnsi="SimHei" w:eastAsia="SimHei" w:cs="SimHei"/>
          <w:sz w:val="32"/>
          <w:szCs w:val="32"/>
          <w:spacing w:val="-16"/>
        </w:rPr>
        <w:t>类）》</w:t>
      </w:r>
    </w:p>
    <w:p>
      <w:pPr>
        <w:spacing w:line="406" w:lineRule="auto"/>
        <w:rPr>
          <w:rFonts w:ascii="FangSong"/>
          <w:sz w:val="21"/>
        </w:rPr>
      </w:pPr>
      <w:r/>
    </w:p>
    <w:p>
      <w:pPr>
        <w:ind w:firstLine="33"/>
        <w:spacing w:before="105" w:line="184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21" w:id="21"/>
      <w:bookmarkEnd w:id="21"/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5.4.2.1</w:t>
      </w:r>
      <w:r>
        <w:rPr>
          <w:rFonts w:ascii="SimSun" w:hAnsi="SimSun" w:eastAsia="SimSun" w:cs="SimSun"/>
          <w:sz w:val="32"/>
          <w:szCs w:val="32"/>
          <w:spacing w:val="13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考试性质和目标</w:t>
      </w:r>
    </w:p>
    <w:p>
      <w:pPr>
        <w:spacing w:line="426" w:lineRule="auto"/>
        <w:rPr>
          <w:rFonts w:ascii="FangSong"/>
          <w:sz w:val="21"/>
        </w:rPr>
      </w:pPr>
      <w:r/>
    </w:p>
    <w:p>
      <w:pPr>
        <w:ind w:left="24" w:firstLine="630"/>
        <w:spacing w:before="104" w:line="28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《综合应用能力（</w:t>
      </w:r>
      <w:r>
        <w:rPr>
          <w:rFonts w:ascii="FangSong" w:hAnsi="FangSong" w:eastAsia="FangSong" w:cs="FangSong"/>
          <w:sz w:val="32"/>
          <w:szCs w:val="32"/>
          <w:spacing w:val="-6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D</w:t>
      </w:r>
      <w:r>
        <w:rPr>
          <w:rFonts w:ascii="Times New Roman" w:hAnsi="Times New Roman" w:eastAsia="Times New Roman" w:cs="Times New Roman"/>
          <w:sz w:val="32"/>
          <w:szCs w:val="32"/>
          <w:spacing w:val="16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类）》是针对中小学和中专等教育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机构的教师岗位公开招聘工作人员而设置的考试科目，</w:t>
      </w:r>
      <w:r>
        <w:rPr>
          <w:rFonts w:ascii="FangSong" w:hAnsi="FangSong" w:eastAsia="FangSong" w:cs="FangSong"/>
          <w:sz w:val="32"/>
          <w:szCs w:val="32"/>
          <w:spacing w:val="15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旨在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测查应试人员综合运用教育学、心理学等相关知识和技能，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分析、解决中小学教育教学问题的能力。</w:t>
      </w:r>
    </w:p>
    <w:p>
      <w:pPr>
        <w:sectPr>
          <w:type w:val="continuous"/>
          <w:pgSz w:w="11907" w:h="16839"/>
          <w:pgMar w:top="1431" w:right="1718" w:bottom="1263" w:left="1785" w:header="0" w:footer="1070" w:gutter="0"/>
          <w:cols w:equalWidth="0" w:num="1">
            <w:col w:w="8402" w:space="0"/>
          </w:cols>
        </w:sectPr>
        <w:rPr/>
      </w:pPr>
    </w:p>
    <w:p>
      <w:pPr>
        <w:ind w:firstLine="33"/>
        <w:spacing w:before="162" w:line="184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5.4.2.2</w:t>
      </w:r>
      <w:r>
        <w:rPr>
          <w:rFonts w:ascii="SimSun" w:hAnsi="SimSun" w:eastAsia="SimSun" w:cs="SimSun"/>
          <w:sz w:val="32"/>
          <w:szCs w:val="32"/>
          <w:spacing w:val="16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考试内容和测评要素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left="40" w:right="98" w:firstLine="614"/>
        <w:spacing w:before="104" w:line="3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《综合应用能力（</w:t>
      </w:r>
      <w:r>
        <w:rPr>
          <w:rFonts w:ascii="FangSong" w:hAnsi="FangSong" w:eastAsia="FangSong" w:cs="FangSong"/>
          <w:sz w:val="32"/>
          <w:szCs w:val="32"/>
          <w:spacing w:val="-7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D</w:t>
      </w:r>
      <w:r>
        <w:rPr>
          <w:rFonts w:ascii="Times New Roman" w:hAnsi="Times New Roman" w:eastAsia="Times New Roman" w:cs="Times New Roman"/>
          <w:sz w:val="32"/>
          <w:szCs w:val="32"/>
          <w:spacing w:val="16"/>
        </w:rPr>
        <w:t>  </w:t>
      </w:r>
      <w:r>
        <w:rPr>
          <w:rFonts w:ascii="FangSong" w:hAnsi="FangSong" w:eastAsia="FangSong" w:cs="FangSong"/>
          <w:sz w:val="32"/>
          <w:szCs w:val="32"/>
          <w:spacing w:val="-15"/>
        </w:rPr>
        <w:t>类）》</w:t>
      </w:r>
      <w:r>
        <w:rPr>
          <w:rFonts w:ascii="FangSong" w:hAnsi="FangSong" w:eastAsia="FangSong" w:cs="FangSong"/>
          <w:sz w:val="32"/>
          <w:szCs w:val="32"/>
          <w:spacing w:val="-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分小学教师岗位和中学教师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岗位两个子类，</w:t>
      </w:r>
      <w:r>
        <w:rPr>
          <w:rFonts w:ascii="FangSong" w:hAnsi="FangSong" w:eastAsia="FangSong" w:cs="FangSong"/>
          <w:sz w:val="32"/>
          <w:szCs w:val="32"/>
          <w:spacing w:val="8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分别命制试题。主要测查应试人员的师德与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职业认知、教育教学核心能力和教师自主发展能力。</w:t>
      </w:r>
    </w:p>
    <w:p>
      <w:pPr>
        <w:ind w:left="20" w:right="97" w:firstLine="675"/>
        <w:spacing w:before="302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师德与职业认知：</w:t>
      </w:r>
      <w:r>
        <w:rPr>
          <w:rFonts w:ascii="FangSong" w:hAnsi="FangSong" w:eastAsia="FangSong" w:cs="FangSong"/>
          <w:sz w:val="32"/>
          <w:szCs w:val="32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具有正确的教育观念，</w:t>
      </w:r>
      <w:r>
        <w:rPr>
          <w:rFonts w:ascii="FangSong" w:hAnsi="FangSong" w:eastAsia="FangSong" w:cs="FangSong"/>
          <w:sz w:val="32"/>
          <w:szCs w:val="32"/>
          <w:spacing w:val="58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对教师职业道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德规范有正确认知，</w:t>
      </w:r>
      <w:r>
        <w:rPr>
          <w:rFonts w:ascii="FangSong" w:hAnsi="FangSong" w:eastAsia="FangSong" w:cs="FangSong"/>
          <w:sz w:val="32"/>
          <w:szCs w:val="32"/>
          <w:spacing w:val="10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能够按照教育相关法律法规分析和解决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问题，依法施教。</w:t>
      </w:r>
    </w:p>
    <w:p>
      <w:pPr>
        <w:ind w:left="26" w:firstLine="643"/>
        <w:spacing w:before="30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教育教学核心能力：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主要包括学生发展指导能力、教学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设计与实施能力、教育组织与管理能力、教育教学评价能力、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沟通合作能力、语言表达能力等。</w:t>
      </w:r>
    </w:p>
    <w:p>
      <w:pPr>
        <w:ind w:left="40" w:right="98" w:firstLine="629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4"/>
        </w:rPr>
        <w:t>教师自主发展能力：</w:t>
      </w:r>
      <w:r>
        <w:rPr>
          <w:rFonts w:ascii="FangSong" w:hAnsi="FangSong" w:eastAsia="FangSong" w:cs="FangSong"/>
          <w:sz w:val="32"/>
          <w:szCs w:val="32"/>
          <w:spacing w:val="119"/>
        </w:rPr>
        <w:t> </w:t>
      </w:r>
      <w:r>
        <w:rPr>
          <w:rFonts w:ascii="FangSong" w:hAnsi="FangSong" w:eastAsia="FangSong" w:cs="FangSong"/>
          <w:sz w:val="32"/>
          <w:szCs w:val="32"/>
          <w:spacing w:val="-24"/>
        </w:rPr>
        <w:t>能够主动学习和反思，</w:t>
      </w:r>
      <w:r>
        <w:rPr>
          <w:rFonts w:ascii="FangSong" w:hAnsi="FangSong" w:eastAsia="FangSong" w:cs="FangSong"/>
          <w:sz w:val="32"/>
          <w:szCs w:val="32"/>
          <w:spacing w:val="107"/>
        </w:rPr>
        <w:t> </w:t>
      </w:r>
      <w:r>
        <w:rPr>
          <w:rFonts w:ascii="FangSong" w:hAnsi="FangSong" w:eastAsia="FangSong" w:cs="FangSong"/>
          <w:sz w:val="32"/>
          <w:szCs w:val="32"/>
          <w:spacing w:val="-24"/>
        </w:rPr>
        <w:t>自主进行专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业发展规划，能够在各种压力情境下积极进行心理调适。</w:t>
      </w:r>
    </w:p>
    <w:p>
      <w:pPr>
        <w:ind w:firstLine="33"/>
        <w:spacing w:before="262" w:line="184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5.4.2.3</w:t>
      </w:r>
      <w:r>
        <w:rPr>
          <w:rFonts w:ascii="SimSun" w:hAnsi="SimSun" w:eastAsia="SimSun" w:cs="SimSun"/>
          <w:sz w:val="32"/>
          <w:szCs w:val="32"/>
          <w:spacing w:val="13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试卷结构</w:t>
      </w:r>
    </w:p>
    <w:p>
      <w:pPr>
        <w:spacing w:line="425" w:lineRule="auto"/>
        <w:rPr>
          <w:rFonts w:ascii="FangSong"/>
          <w:sz w:val="21"/>
        </w:rPr>
      </w:pPr>
      <w:r/>
    </w:p>
    <w:p>
      <w:pPr>
        <w:ind w:firstLine="665"/>
        <w:spacing w:before="10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试卷主要题型包括辨析题、案例分析题、教育方案设计</w:t>
      </w:r>
    </w:p>
    <w:p>
      <w:pPr>
        <w:ind w:firstLine="30"/>
        <w:spacing w:before="24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题等。</w:t>
      </w:r>
    </w:p>
    <w:p>
      <w:pPr>
        <w:sectPr>
          <w:footerReference w:type="default" r:id="rId79"/>
          <w:pgSz w:w="11907" w:h="16839"/>
          <w:pgMar w:top="1431" w:right="1700" w:bottom="1263" w:left="1785" w:header="0" w:footer="1070" w:gutter="0"/>
        </w:sectPr>
        <w:rPr/>
      </w:pPr>
    </w:p>
    <w:p>
      <w:pPr>
        <w:spacing w:line="279" w:lineRule="auto"/>
        <w:rPr>
          <w:rFonts w:ascii="FangSong"/>
          <w:sz w:val="21"/>
        </w:rPr>
      </w:pPr>
      <w:r/>
    </w:p>
    <w:p>
      <w:pPr>
        <w:ind w:firstLine="19"/>
        <w:spacing w:before="104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5.5</w:t>
      </w:r>
      <w:r>
        <w:rPr>
          <w:rFonts w:ascii="SimHei" w:hAnsi="SimHei" w:eastAsia="SimHei" w:cs="SimHei"/>
          <w:sz w:val="32"/>
          <w:szCs w:val="32"/>
          <w:spacing w:val="13"/>
        </w:rPr>
        <w:t>  </w:t>
      </w:r>
      <w:r>
        <w:rPr>
          <w:rFonts w:ascii="SimHei" w:hAnsi="SimHei" w:eastAsia="SimHei" w:cs="SimHei"/>
          <w:sz w:val="32"/>
          <w:szCs w:val="32"/>
          <w:spacing w:val="-5"/>
        </w:rPr>
        <w:t>医疗卫生类（E</w:t>
      </w:r>
      <w:r>
        <w:rPr>
          <w:rFonts w:ascii="SimHei" w:hAnsi="SimHei" w:eastAsia="SimHei" w:cs="SimHei"/>
          <w:sz w:val="32"/>
          <w:szCs w:val="32"/>
          <w:spacing w:val="-55"/>
        </w:rPr>
        <w:t> </w:t>
      </w:r>
      <w:r>
        <w:rPr>
          <w:rFonts w:ascii="SimHei" w:hAnsi="SimHei" w:eastAsia="SimHei" w:cs="SimHei"/>
          <w:sz w:val="32"/>
          <w:szCs w:val="32"/>
          <w:spacing w:val="-5"/>
        </w:rPr>
        <w:t>类）</w:t>
      </w:r>
    </w:p>
    <w:p>
      <w:pPr>
        <w:spacing w:line="406" w:lineRule="auto"/>
        <w:rPr>
          <w:rFonts w:ascii="FangSong"/>
          <w:sz w:val="21"/>
        </w:rPr>
      </w:pPr>
      <w:r/>
    </w:p>
    <w:p>
      <w:pPr>
        <w:ind w:firstLine="19"/>
        <w:spacing w:before="104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4"/>
        </w:rPr>
        <w:t>5.5.1</w:t>
      </w:r>
      <w:r>
        <w:rPr>
          <w:rFonts w:ascii="SimHei" w:hAnsi="SimHei" w:eastAsia="SimHei" w:cs="SimHei"/>
          <w:sz w:val="32"/>
          <w:szCs w:val="32"/>
          <w:spacing w:val="39"/>
        </w:rPr>
        <w:t>  </w:t>
      </w:r>
      <w:r>
        <w:rPr>
          <w:rFonts w:ascii="SimHei" w:hAnsi="SimHei" w:eastAsia="SimHei" w:cs="SimHei"/>
          <w:sz w:val="32"/>
          <w:szCs w:val="32"/>
          <w:spacing w:val="-14"/>
        </w:rPr>
        <w:t>《职业能力倾向测验（E</w:t>
      </w:r>
      <w:r>
        <w:rPr>
          <w:rFonts w:ascii="SimHei" w:hAnsi="SimHei" w:eastAsia="SimHei" w:cs="SimHei"/>
          <w:sz w:val="32"/>
          <w:szCs w:val="32"/>
          <w:spacing w:val="-59"/>
        </w:rPr>
        <w:t> </w:t>
      </w:r>
      <w:r>
        <w:rPr>
          <w:rFonts w:ascii="SimHei" w:hAnsi="SimHei" w:eastAsia="SimHei" w:cs="SimHei"/>
          <w:sz w:val="32"/>
          <w:szCs w:val="32"/>
          <w:spacing w:val="-14"/>
        </w:rPr>
        <w:t>类）》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firstLine="33"/>
        <w:spacing w:before="104" w:line="184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22" w:id="22"/>
      <w:bookmarkEnd w:id="22"/>
      <w:bookmarkStart w:name="_bookmark23" w:id="23"/>
      <w:bookmarkEnd w:id="23"/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5.5.1.1</w:t>
      </w:r>
      <w:r>
        <w:rPr>
          <w:rFonts w:ascii="SimSun" w:hAnsi="SimSun" w:eastAsia="SimSun" w:cs="SimSun"/>
          <w:sz w:val="32"/>
          <w:szCs w:val="32"/>
          <w:spacing w:val="13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考试性质和目标</w:t>
      </w:r>
    </w:p>
    <w:p>
      <w:pPr>
        <w:spacing w:line="452" w:lineRule="auto"/>
        <w:rPr>
          <w:rFonts w:ascii="FangSong"/>
          <w:sz w:val="21"/>
        </w:rPr>
      </w:pPr>
      <w:r/>
    </w:p>
    <w:p>
      <w:pPr>
        <w:ind w:left="24" w:right="259" w:firstLine="630"/>
        <w:spacing w:before="10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《职业能力倾向测验（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E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类）》是针对医疗卫生机构专业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技术岗位公开招聘工作人员而设置的考试科目，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主要测查与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医疗卫生专业技术岗位密切相关的、适合通过客观化纸笔测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验方式进行考查的基本素质和能力要素，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包括常识判断、言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语理解与表达、</w:t>
      </w:r>
      <w:r>
        <w:rPr>
          <w:rFonts w:ascii="FangSong" w:hAnsi="FangSong" w:eastAsia="FangSong" w:cs="FangSong"/>
          <w:sz w:val="32"/>
          <w:szCs w:val="32"/>
          <w:spacing w:val="84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数量分析、</w:t>
      </w:r>
      <w:r>
        <w:rPr>
          <w:rFonts w:ascii="FangSong" w:hAnsi="FangSong" w:eastAsia="FangSong" w:cs="FangSong"/>
          <w:sz w:val="32"/>
          <w:szCs w:val="32"/>
          <w:spacing w:val="65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判断推理、策略选择等部分。</w:t>
      </w:r>
    </w:p>
    <w:p>
      <w:pPr>
        <w:ind w:firstLine="33"/>
        <w:spacing w:before="207" w:line="184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5.5.1.2</w:t>
      </w:r>
      <w:r>
        <w:rPr>
          <w:rFonts w:ascii="SimSun" w:hAnsi="SimSun" w:eastAsia="SimSun" w:cs="SimSun"/>
          <w:sz w:val="32"/>
          <w:szCs w:val="32"/>
          <w:spacing w:val="16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考试内容与题型介绍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firstLine="668"/>
        <w:spacing w:before="10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⑴常识判断</w:t>
      </w:r>
    </w:p>
    <w:p>
      <w:pPr>
        <w:ind w:left="30" w:firstLine="650"/>
        <w:spacing w:before="249" w:line="26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主要测查应试人员从事医疗卫生工作应知应会的基本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-13"/>
        </w:rPr>
        <w:t>知识以及运用这些知识进行分析判断的基本能力，</w:t>
      </w:r>
      <w:r>
        <w:rPr>
          <w:rFonts w:ascii="FangSong" w:hAnsi="FangSong" w:eastAsia="FangSong" w:cs="FangSong"/>
          <w:sz w:val="32"/>
          <w:szCs w:val="32"/>
          <w:spacing w:val="10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涉及医学、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社会、法律、文化、自然、科技等方面。</w:t>
      </w:r>
    </w:p>
    <w:p>
      <w:pPr>
        <w:ind w:firstLine="28"/>
        <w:spacing w:line="20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firstLine="596"/>
        <w:spacing w:before="145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关于传染病，下列说法</w:t>
      </w:r>
      <w:r>
        <w:rPr>
          <w:rFonts w:ascii="FangSong" w:hAnsi="FangSong" w:eastAsia="FangSong" w:cs="FangSong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错误</w:t>
      </w:r>
      <w:r>
        <w:rPr>
          <w:rFonts w:ascii="FangSong" w:hAnsi="FangSong" w:eastAsia="FangSong" w:cs="FangSong"/>
          <w:sz w:val="28"/>
          <w:szCs w:val="28"/>
          <w:spacing w:val="-5"/>
        </w:rPr>
        <w:t>的是：</w:t>
      </w:r>
    </w:p>
    <w:p>
      <w:pPr>
        <w:ind w:firstLine="575"/>
        <w:spacing w:before="17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A</w:t>
      </w:r>
      <w:r>
        <w:rPr>
          <w:rFonts w:ascii="FangSong" w:hAnsi="FangSong" w:eastAsia="FangSong" w:cs="FangSong"/>
          <w:sz w:val="28"/>
          <w:szCs w:val="28"/>
        </w:rPr>
        <w:t>．霍乱是一种烈性肠道传染病</w:t>
      </w:r>
    </w:p>
    <w:p>
      <w:pPr>
        <w:ind w:left="582" w:right="3384" w:hanging="4"/>
        <w:spacing w:before="181" w:line="24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．禽流感患者康复后不再具有传染性</w:t>
      </w:r>
      <w:r>
        <w:rPr>
          <w:rFonts w:ascii="FangSong" w:hAnsi="FangSong" w:eastAsia="FangSong" w:cs="FangSong"/>
          <w:sz w:val="28"/>
          <w:szCs w:val="28"/>
          <w:spacing w:val="14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．艾滋病病毒可由蚊子传播</w:t>
      </w:r>
    </w:p>
    <w:p>
      <w:pPr>
        <w:ind w:firstLine="579"/>
        <w:spacing w:before="178" w:line="461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  <w:position w:val="12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  <w:position w:val="12"/>
        </w:rPr>
        <w:t>．狂犬病患者会出现恐水、怕光、怕声等症状</w:t>
      </w:r>
    </w:p>
    <w:p>
      <w:pPr>
        <w:ind w:firstLine="582"/>
        <w:spacing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73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C</w:t>
      </w:r>
    </w:p>
    <w:p>
      <w:pPr>
        <w:ind w:firstLine="668"/>
        <w:spacing w:before="119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⑵言语理解与表达</w:t>
      </w:r>
    </w:p>
    <w:p>
      <w:pPr>
        <w:ind w:left="33" w:right="260" w:firstLine="648"/>
        <w:spacing w:before="138" w:line="26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主要测查应试人员运用语言文字进行思考和交流、迅速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准确地理解和把握语言文字内涵的能力，</w:t>
      </w:r>
      <w:r>
        <w:rPr>
          <w:rFonts w:ascii="FangSong" w:hAnsi="FangSong" w:eastAsia="FangSong" w:cs="FangSong"/>
          <w:sz w:val="32"/>
          <w:szCs w:val="32"/>
          <w:spacing w:val="6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包括查找主要信息</w:t>
      </w:r>
    </w:p>
    <w:p>
      <w:pPr>
        <w:sectPr>
          <w:footerReference w:type="default" r:id="rId80"/>
          <w:pgSz w:w="11907" w:h="16839"/>
          <w:pgMar w:top="1431" w:right="1540" w:bottom="1263" w:left="1785" w:header="0" w:footer="1070" w:gutter="0"/>
        </w:sectPr>
        <w:rPr/>
      </w:pPr>
    </w:p>
    <w:p>
      <w:pPr>
        <w:ind w:left="20" w:right="223" w:firstLine="2"/>
        <w:spacing w:before="103" w:line="26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及重要细节；</w:t>
      </w:r>
      <w:r>
        <w:rPr>
          <w:rFonts w:ascii="FangSong" w:hAnsi="FangSong" w:eastAsia="FangSong" w:cs="FangSong"/>
          <w:sz w:val="32"/>
          <w:szCs w:val="32"/>
          <w:spacing w:val="10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正确理解指定词语、语句的含义；</w:t>
      </w:r>
      <w:r>
        <w:rPr>
          <w:rFonts w:ascii="FangSong" w:hAnsi="FangSong" w:eastAsia="FangSong" w:cs="FangSong"/>
          <w:sz w:val="32"/>
          <w:szCs w:val="32"/>
          <w:spacing w:val="74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概括归纳主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题、主旨；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根据阅读内容合理推断隐含信息；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准确、得体地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遣词用句、表达观点。</w:t>
      </w:r>
    </w:p>
    <w:p>
      <w:pPr>
        <w:ind w:firstLine="28"/>
        <w:spacing w:line="20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left="14" w:right="221" w:firstLine="570"/>
        <w:spacing w:before="142" w:line="27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抽样是许多定量研究都要涉及的重要环节。</w:t>
      </w:r>
      <w:r>
        <w:rPr>
          <w:rFonts w:ascii="FangSong" w:hAnsi="FangSong" w:eastAsia="FangSong" w:cs="FangSong"/>
          <w:sz w:val="28"/>
          <w:szCs w:val="28"/>
          <w:spacing w:val="3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开展定量研究时，</w:t>
      </w:r>
      <w:r>
        <w:rPr>
          <w:rFonts w:ascii="FangSong" w:hAnsi="FangSong" w:eastAsia="FangSong" w:cs="FangSong"/>
          <w:sz w:val="28"/>
          <w:szCs w:val="28"/>
          <w:spacing w:val="26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要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力求选择适当的抽样方法来提高抽样精度，</w:t>
      </w:r>
      <w:r>
        <w:rPr>
          <w:rFonts w:ascii="FangSong" w:hAnsi="FangSong" w:eastAsia="FangSong" w:cs="FangSong"/>
          <w:sz w:val="28"/>
          <w:szCs w:val="28"/>
          <w:spacing w:val="-2"/>
        </w:rPr>
        <w:t> </w:t>
      </w:r>
      <w:r>
        <w:rPr>
          <w:rFonts w:ascii="SimSun" w:hAnsi="SimSun" w:eastAsia="SimSun" w:cs="SimSun"/>
          <w:sz w:val="28"/>
          <w:szCs w:val="28"/>
          <w:u w:val="single" w:color="auto"/>
          <w:spacing w:val="-7"/>
        </w:rPr>
        <w:t>______</w:t>
      </w:r>
      <w:r>
        <w:rPr>
          <w:rFonts w:ascii="FangSong" w:hAnsi="FangSong" w:eastAsia="FangSong" w:cs="FangSong"/>
          <w:sz w:val="28"/>
          <w:szCs w:val="28"/>
          <w:spacing w:val="-7"/>
        </w:rPr>
        <w:t>样本参数与总体参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数之间的差异。当前，</w:t>
      </w:r>
      <w:r>
        <w:rPr>
          <w:rFonts w:ascii="FangSong" w:hAnsi="FangSong" w:eastAsia="FangSong" w:cs="FangSong"/>
          <w:sz w:val="28"/>
          <w:szCs w:val="28"/>
          <w:spacing w:val="102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不同学者与研究机构对同一问题的研究结果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u w:val="single" w:color="auto"/>
        </w:rPr>
        <w:t>______</w:t>
      </w:r>
      <w:r>
        <w:rPr>
          <w:rFonts w:ascii="FangSong" w:hAnsi="FangSong" w:eastAsia="FangSong" w:cs="FangSong"/>
          <w:sz w:val="28"/>
          <w:szCs w:val="28"/>
        </w:rPr>
        <w:t>，大多与抽样方法不当有关。</w:t>
      </w:r>
    </w:p>
    <w:p>
      <w:pPr>
        <w:ind w:firstLine="580"/>
        <w:spacing w:before="17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依次填入划横线部分最恰当的一项是：</w:t>
      </w:r>
    </w:p>
    <w:p>
      <w:pPr>
        <w:spacing w:line="123" w:lineRule="exact"/>
        <w:rPr/>
      </w:pPr>
      <w:r/>
    </w:p>
    <w:p>
      <w:pPr>
        <w:sectPr>
          <w:footerReference w:type="default" r:id="rId81"/>
          <w:pgSz w:w="11907" w:h="16839"/>
          <w:pgMar w:top="1431" w:right="1577" w:bottom="1259" w:left="1785" w:header="0" w:footer="1070" w:gutter="0"/>
          <w:cols w:equalWidth="0" w:num="1">
            <w:col w:w="8544" w:space="0"/>
          </w:cols>
        </w:sectPr>
        <w:rPr/>
      </w:pPr>
    </w:p>
    <w:p>
      <w:pPr>
        <w:ind w:left="581" w:right="93" w:hanging="6"/>
        <w:spacing w:before="55" w:line="26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</w:rPr>
        <w:t>A</w:t>
      </w:r>
      <w:r>
        <w:rPr>
          <w:rFonts w:ascii="FangSong" w:hAnsi="FangSong" w:eastAsia="FangSong" w:cs="FangSong"/>
          <w:sz w:val="28"/>
          <w:szCs w:val="28"/>
          <w:spacing w:val="-12"/>
        </w:rPr>
        <w:t>．减少</w:t>
      </w:r>
      <w:r>
        <w:rPr>
          <w:rFonts w:ascii="FangSong" w:hAnsi="FangSong" w:eastAsia="FangSong" w:cs="FangSong"/>
          <w:sz w:val="28"/>
          <w:szCs w:val="28"/>
          <w:spacing w:val="3"/>
        </w:rPr>
        <w:t> </w:t>
      </w:r>
      <w:r>
        <w:rPr>
          <w:rFonts w:ascii="SimSun" w:hAnsi="SimSun" w:eastAsia="SimSun" w:cs="SimSun"/>
          <w:sz w:val="28"/>
          <w:szCs w:val="28"/>
          <w:spacing w:val="-12"/>
        </w:rPr>
        <w:t>C</w:t>
      </w:r>
      <w:r>
        <w:rPr>
          <w:rFonts w:ascii="FangSong" w:hAnsi="FangSong" w:eastAsia="FangSong" w:cs="FangSong"/>
          <w:sz w:val="28"/>
          <w:szCs w:val="28"/>
          <w:spacing w:val="-12"/>
        </w:rPr>
        <w:t>．缩小</w:t>
      </w:r>
      <w:r>
        <w:rPr>
          <w:rFonts w:ascii="FangSong" w:hAnsi="FangSong" w:eastAsia="FangSong" w:cs="FangSong"/>
          <w:sz w:val="28"/>
          <w:szCs w:val="28"/>
          <w:spacing w:val="3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2"/>
        </w:rPr>
        <w:t>答案：</w:t>
      </w:r>
      <w:r>
        <w:rPr>
          <w:rFonts w:ascii="FangSong" w:hAnsi="FangSong" w:eastAsia="FangSong" w:cs="FangSong"/>
          <w:sz w:val="28"/>
          <w:szCs w:val="28"/>
          <w:spacing w:val="74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2"/>
        </w:rPr>
        <w:t>C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93"/>
        <w:spacing w:before="55" w:line="46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  <w:position w:val="12"/>
        </w:rPr>
        <w:t>各执一端</w:t>
      </w:r>
    </w:p>
    <w:p>
      <w:pPr>
        <w:ind w:firstLine="107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大相径庭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581"/>
        <w:spacing w:before="55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B</w:t>
      </w:r>
      <w:r>
        <w:rPr>
          <w:rFonts w:ascii="FangSong" w:hAnsi="FangSong" w:eastAsia="FangSong" w:cs="FangSong"/>
          <w:sz w:val="28"/>
          <w:szCs w:val="28"/>
          <w:spacing w:val="-5"/>
        </w:rPr>
        <w:t>．弥补</w:t>
      </w:r>
      <w:r>
        <w:rPr>
          <w:rFonts w:ascii="FangSong" w:hAnsi="FangSong" w:eastAsia="FangSong" w:cs="FangSong"/>
          <w:sz w:val="28"/>
          <w:szCs w:val="28"/>
          <w:spacing w:val="22"/>
        </w:rPr>
        <w:t>  </w:t>
      </w:r>
      <w:r>
        <w:rPr>
          <w:rFonts w:ascii="FangSong" w:hAnsi="FangSong" w:eastAsia="FangSong" w:cs="FangSong"/>
          <w:sz w:val="28"/>
          <w:szCs w:val="28"/>
          <w:spacing w:val="-5"/>
        </w:rPr>
        <w:t>南辕北辙</w:t>
      </w:r>
    </w:p>
    <w:p>
      <w:pPr>
        <w:ind w:firstLine="582"/>
        <w:spacing w:before="180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D</w:t>
      </w:r>
      <w:r>
        <w:rPr>
          <w:rFonts w:ascii="FangSong" w:hAnsi="FangSong" w:eastAsia="FangSong" w:cs="FangSong"/>
          <w:sz w:val="28"/>
          <w:szCs w:val="28"/>
          <w:spacing w:val="-8"/>
        </w:rPr>
        <w:t>．控制</w:t>
      </w:r>
      <w:r>
        <w:rPr>
          <w:rFonts w:ascii="FangSong" w:hAnsi="FangSong" w:eastAsia="FangSong" w:cs="FangSong"/>
          <w:sz w:val="28"/>
          <w:szCs w:val="28"/>
          <w:spacing w:val="33"/>
        </w:rPr>
        <w:t>  </w:t>
      </w:r>
      <w:r>
        <w:rPr>
          <w:rFonts w:ascii="FangSong" w:hAnsi="FangSong" w:eastAsia="FangSong" w:cs="FangSong"/>
          <w:sz w:val="28"/>
          <w:szCs w:val="28"/>
          <w:spacing w:val="-8"/>
        </w:rPr>
        <w:t>大同小异</w:t>
      </w:r>
    </w:p>
    <w:p>
      <w:pPr>
        <w:sectPr>
          <w:type w:val="continuous"/>
          <w:pgSz w:w="11907" w:h="16839"/>
          <w:pgMar w:top="1431" w:right="1577" w:bottom="1259" w:left="1785" w:header="0" w:footer="1070" w:gutter="0"/>
          <w:cols w:equalWidth="0" w:num="3">
            <w:col w:w="1651" w:space="100"/>
            <w:col w:w="1789" w:space="100"/>
            <w:col w:w="4905" w:space="0"/>
          </w:cols>
        </w:sectPr>
        <w:rPr/>
      </w:pPr>
    </w:p>
    <w:p>
      <w:pPr>
        <w:ind w:firstLine="28"/>
        <w:spacing w:before="147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left="28" w:firstLine="557"/>
        <w:spacing w:before="171" w:line="28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遗传学对研究地球上的生命起源、医学、农业动植物和微生物育</w:t>
      </w:r>
      <w:r>
        <w:rPr>
          <w:rFonts w:ascii="FangSong" w:hAnsi="FangSong" w:eastAsia="FangSong" w:cs="FangSong"/>
          <w:sz w:val="28"/>
          <w:szCs w:val="28"/>
          <w:spacing w:val="3"/>
          <w:w w:val="101"/>
        </w:rPr>
        <w:t>  </w:t>
      </w:r>
      <w:r>
        <w:rPr>
          <w:rFonts w:ascii="FangSong" w:hAnsi="FangSong" w:eastAsia="FangSong" w:cs="FangSong"/>
          <w:sz w:val="28"/>
          <w:szCs w:val="28"/>
          <w:spacing w:val="-10"/>
        </w:rPr>
        <w:t>种，</w:t>
      </w:r>
      <w:r>
        <w:rPr>
          <w:rFonts w:ascii="FangSong" w:hAnsi="FangSong" w:eastAsia="FangSong" w:cs="FangSong"/>
          <w:sz w:val="28"/>
          <w:szCs w:val="28"/>
          <w:spacing w:val="53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以至人类学和社会学等方面都有重要的指导意义。它是在动植物</w:t>
      </w:r>
      <w:r>
        <w:rPr>
          <w:rFonts w:ascii="FangSong" w:hAnsi="FangSong" w:eastAsia="FangSong" w:cs="FangSong"/>
          <w:sz w:val="28"/>
          <w:szCs w:val="28"/>
        </w:rPr>
        <w:t>  </w:t>
      </w:r>
      <w:r>
        <w:rPr>
          <w:rFonts w:ascii="FangSong" w:hAnsi="FangSong" w:eastAsia="FangSong" w:cs="FangSong"/>
          <w:sz w:val="28"/>
          <w:szCs w:val="28"/>
          <w:spacing w:val="-10"/>
        </w:rPr>
        <w:t>育种的基础上发展起来的，</w:t>
      </w:r>
      <w:r>
        <w:rPr>
          <w:rFonts w:ascii="FangSong" w:hAnsi="FangSong" w:eastAsia="FangSong" w:cs="FangSong"/>
          <w:sz w:val="28"/>
          <w:szCs w:val="28"/>
          <w:spacing w:val="4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必然又可以回过来指导动植物育种的实践。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抗菌素工业的兴起促进了微生物遗传学的发展，</w:t>
      </w:r>
      <w:r>
        <w:rPr>
          <w:rFonts w:ascii="FangSong" w:hAnsi="FangSong" w:eastAsia="FangSong" w:cs="FangSong"/>
          <w:sz w:val="28"/>
          <w:szCs w:val="28"/>
          <w:spacing w:val="-10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微生物遗传学的发展</w:t>
      </w:r>
      <w:r>
        <w:rPr>
          <w:rFonts w:ascii="FangSong" w:hAnsi="FangSong" w:eastAsia="FangSong" w:cs="FangSong"/>
          <w:sz w:val="28"/>
          <w:szCs w:val="28"/>
        </w:rPr>
        <w:t>  </w:t>
      </w:r>
      <w:r>
        <w:rPr>
          <w:rFonts w:ascii="FangSong" w:hAnsi="FangSong" w:eastAsia="FangSong" w:cs="FangSong"/>
          <w:sz w:val="28"/>
          <w:szCs w:val="28"/>
          <w:spacing w:val="-2"/>
        </w:rPr>
        <w:t>又推动抗菌素工业及其他发酵工业的进步，就是明显的例证。</w:t>
      </w:r>
    </w:p>
    <w:p>
      <w:pPr>
        <w:ind w:firstLine="584"/>
        <w:spacing w:before="14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5"/>
        </w:rPr>
        <w:t>这段文字主要介绍了：</w:t>
      </w:r>
    </w:p>
    <w:p>
      <w:pPr>
        <w:ind w:firstLine="575"/>
        <w:spacing w:before="140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</w:rPr>
        <w:t>A</w:t>
      </w:r>
      <w:r>
        <w:rPr>
          <w:rFonts w:ascii="FangSong" w:hAnsi="FangSong" w:eastAsia="FangSong" w:cs="FangSong"/>
          <w:sz w:val="28"/>
          <w:szCs w:val="28"/>
        </w:rPr>
        <w:t>．遗传学各个分支的演变过程</w:t>
      </w:r>
    </w:p>
    <w:p>
      <w:pPr>
        <w:ind w:left="579" w:right="3625" w:hanging="1"/>
        <w:spacing w:before="140" w:line="24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．生命科学对社会科学的作用方式</w:t>
      </w:r>
      <w:r>
        <w:rPr>
          <w:rFonts w:ascii="FangSong" w:hAnsi="FangSong" w:eastAsia="FangSong" w:cs="FangSong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．遗传学的学科基础及指导意义</w:t>
      </w:r>
      <w:r>
        <w:rPr>
          <w:rFonts w:ascii="FangSong" w:hAnsi="FangSong" w:eastAsia="FangSong" w:cs="FangSong"/>
          <w:sz w:val="28"/>
          <w:szCs w:val="28"/>
          <w:spacing w:val="4"/>
        </w:rPr>
        <w:t>   </w:t>
      </w: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．遗传学广阔的应用前景</w:t>
      </w:r>
    </w:p>
    <w:p>
      <w:pPr>
        <w:ind w:firstLine="582"/>
        <w:spacing w:before="14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73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C</w:t>
      </w:r>
    </w:p>
    <w:p>
      <w:pPr>
        <w:ind w:firstLine="737"/>
        <w:spacing w:before="106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(3)数量分析</w:t>
      </w:r>
    </w:p>
    <w:p>
      <w:pPr>
        <w:ind w:left="28" w:right="223" w:firstLine="653"/>
        <w:spacing w:before="103" w:line="2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主要测查应试人员理解、把握事物间量化关系和解决数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量关系问题的能力，</w:t>
      </w:r>
      <w:r>
        <w:rPr>
          <w:rFonts w:ascii="FangSong" w:hAnsi="FangSong" w:eastAsia="FangSong" w:cs="FangSong"/>
          <w:sz w:val="32"/>
          <w:szCs w:val="32"/>
          <w:spacing w:val="-3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主要涉及数据关系的分析、推理、判断、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运算等。题型有：</w:t>
      </w:r>
      <w:r>
        <w:rPr>
          <w:rFonts w:ascii="FangSong" w:hAnsi="FangSong" w:eastAsia="FangSong" w:cs="FangSong"/>
          <w:sz w:val="32"/>
          <w:szCs w:val="32"/>
          <w:spacing w:val="10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数学运算、资料分析等。</w:t>
      </w:r>
    </w:p>
    <w:p>
      <w:pPr>
        <w:ind w:firstLine="28"/>
        <w:spacing w:before="48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firstLine="625"/>
        <w:spacing w:before="223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甲乙两个烧杯装有一些盐水，甲杯中盐水的质量是乙杯的</w:t>
      </w:r>
      <w:r>
        <w:rPr>
          <w:rFonts w:ascii="FangSong" w:hAnsi="FangSong" w:eastAsia="FangSong" w:cs="FangSong"/>
          <w:sz w:val="28"/>
          <w:szCs w:val="28"/>
          <w:spacing w:val="-21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2</w:t>
      </w:r>
      <w:r>
        <w:rPr>
          <w:rFonts w:ascii="SimSun" w:hAnsi="SimSun" w:eastAsia="SimSun" w:cs="SimSun"/>
          <w:sz w:val="28"/>
          <w:szCs w:val="28"/>
          <w:spacing w:val="-40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倍，</w:t>
      </w:r>
    </w:p>
    <w:p>
      <w:pPr>
        <w:sectPr>
          <w:type w:val="continuous"/>
          <w:pgSz w:w="11907" w:h="16839"/>
          <w:pgMar w:top="1431" w:right="1577" w:bottom="1259" w:left="1785" w:header="0" w:footer="1070" w:gutter="0"/>
          <w:cols w:equalWidth="0" w:num="1">
            <w:col w:w="8544" w:space="0"/>
          </w:cols>
        </w:sectPr>
        <w:rPr/>
      </w:pPr>
    </w:p>
    <w:p>
      <w:pPr>
        <w:ind w:firstLine="141"/>
        <w:spacing w:before="77" w:line="175" w:lineRule="auto"/>
        <w:rPr>
          <w:rFonts w:ascii="FangSong" w:hAnsi="FangSong" w:eastAsia="FangSong" w:cs="FangSong"/>
          <w:sz w:val="27"/>
          <w:szCs w:val="27"/>
        </w:rPr>
      </w:pPr>
      <w:r>
        <w:pict>
          <v:rect id="_x0000_s40" style="position:absolute;margin-left:141.018pt;margin-top:150.255pt;mso-position-vertical-relative:page;mso-position-horizontal-relative:page;width:7.15pt;height:0.65pt;z-index:251771904;" o:allowincell="f" fillcolor="#000000" filled="true" stroked="false">
            <v:fill opacity="0.866667"/>
          </v:rect>
        </w:pict>
      </w:r>
      <w:r>
        <w:pict>
          <v:rect id="_x0000_s41" style="position:absolute;margin-left:323.068pt;margin-top:150.255pt;mso-position-vertical-relative:page;mso-position-horizontal-relative:page;width:7.15pt;height:0.65pt;z-index:251772928;" o:allowincell="f" fillcolor="#000000" filled="true" stroked="false">
            <v:fill opacity="0.866667"/>
          </v:rect>
        </w:pict>
      </w:r>
      <w:r>
        <w:pict>
          <v:shape id="_x0000_s42" style="position:absolute;margin-left:141.01pt;margin-top:168.021pt;mso-position-vertical-relative:page;mso-position-horizontal-relative:page;width:7.15pt;height:12.65pt;z-index:251769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6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73952" behindDoc="0" locked="0" layoutInCell="0" allowOverlap="1">
            <wp:simplePos x="0" y="0"/>
            <wp:positionH relativeFrom="page">
              <wp:posOffset>1790287</wp:posOffset>
            </wp:positionH>
            <wp:positionV relativeFrom="page">
              <wp:posOffset>2304482</wp:posOffset>
            </wp:positionV>
            <wp:extent cx="86869" cy="8044"/>
            <wp:effectExtent l="0" t="0" r="0" b="0"/>
            <wp:wrapNone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869" cy="8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3" style="position:absolute;margin-left:322.991pt;margin-top:168.021pt;mso-position-vertical-relative:page;mso-position-horizontal-relative:page;width:6.9pt;height:12.65pt;z-index:251770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5" w:lineRule="auto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4"/>
                      <w:szCs w:val="24"/>
                      <w:spacing w:val="-11"/>
                      <w:w w:val="90"/>
                    </w:rPr>
                    <w:t>8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74976" behindDoc="0" locked="0" layoutInCell="0" allowOverlap="1">
            <wp:simplePos x="0" y="0"/>
            <wp:positionH relativeFrom="page">
              <wp:posOffset>4102322</wp:posOffset>
            </wp:positionH>
            <wp:positionV relativeFrom="page">
              <wp:posOffset>2304482</wp:posOffset>
            </wp:positionV>
            <wp:extent cx="82011" cy="8044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011" cy="8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7"/>
          <w:szCs w:val="27"/>
          <w:spacing w:val="5"/>
        </w:rPr>
        <w:t>而浓度是乙杯的</w:t>
      </w:r>
      <w:r>
        <w:rPr>
          <w:rFonts w:ascii="FangSong" w:hAnsi="FangSong" w:eastAsia="FangSong" w:cs="FangSong"/>
          <w:sz w:val="27"/>
          <w:szCs w:val="27"/>
          <w:u w:val="single" w:color="auto"/>
          <w:spacing w:val="-34"/>
        </w:rPr>
        <w:t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  <w:spacing w:val="5"/>
          <w:position w:val="14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16"/>
          <w:position w:val="14"/>
        </w:rPr>
        <w:t> </w:t>
      </w:r>
      <w:r>
        <w:rPr>
          <w:rFonts w:ascii="FangSong" w:hAnsi="FangSong" w:eastAsia="FangSong" w:cs="FangSong"/>
          <w:sz w:val="27"/>
          <w:szCs w:val="27"/>
          <w:spacing w:val="5"/>
        </w:rPr>
        <w:t>，将两个烧杯盐水混合后得到的盐水浓度是原来甲</w:t>
      </w:r>
    </w:p>
    <w:p>
      <w:pPr>
        <w:ind w:firstLine="2134"/>
        <w:spacing w:line="204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Times New Roman" w:hAnsi="Times New Roman" w:eastAsia="Times New Roman" w:cs="Times New Roman"/>
          <w:sz w:val="23"/>
          <w:szCs w:val="23"/>
        </w:rPr>
        <w:t>2</w:t>
      </w:r>
    </w:p>
    <w:p>
      <w:pPr>
        <w:ind w:firstLine="120"/>
        <w:spacing w:before="15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杯盐水的：</w:t>
      </w:r>
    </w:p>
    <w:p>
      <w:pPr>
        <w:spacing w:line="206" w:lineRule="exact"/>
        <w:rPr/>
      </w:pPr>
      <w:r/>
    </w:p>
    <w:p>
      <w:pPr>
        <w:sectPr>
          <w:footerReference w:type="default" r:id="rId82"/>
          <w:pgSz w:w="11907" w:h="16839"/>
          <w:pgMar w:top="1431" w:right="1685" w:bottom="1263" w:left="1687" w:header="0" w:footer="1070" w:gutter="0"/>
          <w:cols w:equalWidth="0" w:num="1">
            <w:col w:w="8534" w:space="0"/>
          </w:cols>
        </w:sectPr>
        <w:rPr/>
      </w:pPr>
    </w:p>
    <w:p>
      <w:pPr>
        <w:ind w:firstLine="1156"/>
        <w:spacing w:before="33" w:line="163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</w:t>
      </w:r>
    </w:p>
    <w:p>
      <w:pPr>
        <w:ind w:firstLine="674"/>
        <w:spacing w:line="153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  <w:position w:val="-4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  <w:position w:val="-4"/>
        </w:rPr>
        <w:t>．</w:t>
      </w:r>
    </w:p>
    <w:p>
      <w:pPr>
        <w:ind w:firstLine="1152"/>
        <w:spacing w:line="20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</w:t>
      </w:r>
    </w:p>
    <w:p>
      <w:pPr>
        <w:ind w:firstLine="826"/>
        <w:spacing w:before="323" w:line="70" w:lineRule="exact"/>
        <w:rPr>
          <w:rFonts w:ascii="FangSong" w:hAnsi="FangSong" w:eastAsia="FangSong" w:cs="FangSong"/>
          <w:sz w:val="28"/>
          <w:szCs w:val="28"/>
        </w:rPr>
      </w:pPr>
      <w:r>
        <w:pict>
          <v:shape id="_x0000_s44" style="position:absolute;margin-left:33.0312pt;margin-top:7.52618pt;mso-position-vertical-relative:text;mso-position-horizontal-relative:text;width:8.6pt;height:16.4pt;z-index:2517688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8"/>
          <w:szCs w:val="28"/>
          <w:position w:val="-6"/>
        </w:rPr>
        <w:t>．</w:t>
      </w:r>
    </w:p>
    <w:p>
      <w:pPr>
        <w:ind w:firstLine="1153"/>
        <w:spacing w:line="20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</w:t>
      </w:r>
    </w:p>
    <w:p>
      <w:pPr>
        <w:ind w:firstLine="680"/>
        <w:spacing w:before="149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B</w:t>
      </w:r>
    </w:p>
    <w:p>
      <w:pPr>
        <w:ind w:firstLine="126"/>
        <w:spacing w:before="322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firstLine="679"/>
        <w:spacing w:before="315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根据以下资料回答问题：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813"/>
        <w:spacing w:before="31" w:line="15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4</w:t>
      </w:r>
    </w:p>
    <w:p>
      <w:pPr>
        <w:ind w:firstLine="340"/>
        <w:spacing w:line="15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  <w:position w:val="-4"/>
        </w:rPr>
        <w:t>B</w:t>
      </w:r>
      <w:r>
        <w:rPr>
          <w:rFonts w:ascii="FangSong" w:hAnsi="FangSong" w:eastAsia="FangSong" w:cs="FangSong"/>
          <w:sz w:val="28"/>
          <w:szCs w:val="28"/>
          <w:spacing w:val="-3"/>
          <w:position w:val="-4"/>
        </w:rPr>
        <w:t>．</w:t>
      </w:r>
    </w:p>
    <w:p>
      <w:pPr>
        <w:ind w:firstLine="819"/>
        <w:spacing w:before="1" w:line="20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3</w:t>
      </w:r>
    </w:p>
    <w:p>
      <w:pPr>
        <w:ind w:firstLine="490"/>
        <w:spacing w:before="323" w:line="69" w:lineRule="exact"/>
        <w:rPr>
          <w:rFonts w:ascii="FangSong" w:hAnsi="FangSong" w:eastAsia="FangSong" w:cs="FangSong"/>
          <w:sz w:val="28"/>
          <w:szCs w:val="28"/>
        </w:rPr>
      </w:pPr>
      <w:r>
        <w:pict>
          <v:shape id="_x0000_s45" style="position:absolute;margin-left:16.0603pt;margin-top:7.60657pt;mso-position-vertical-relative:text;mso-position-horizontal-relative:text;width:8.75pt;height:16.4pt;z-index:2517678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28"/>
          <w:szCs w:val="28"/>
          <w:position w:val="-6"/>
        </w:rPr>
        <w:t>．</w:t>
      </w:r>
    </w:p>
    <w:p>
      <w:pPr>
        <w:ind w:firstLine="812"/>
        <w:spacing w:before="1" w:line="204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5</w:t>
      </w:r>
    </w:p>
    <w:p>
      <w:pPr>
        <w:sectPr>
          <w:type w:val="continuous"/>
          <w:pgSz w:w="11907" w:h="16839"/>
          <w:pgMar w:top="1431" w:right="1685" w:bottom="1263" w:left="1687" w:header="0" w:footer="1070" w:gutter="0"/>
          <w:cols w:equalWidth="0" w:num="2">
            <w:col w:w="3879" w:space="100"/>
            <w:col w:w="4556" w:space="0"/>
          </w:cols>
        </w:sectPr>
        <w:rPr/>
      </w:pPr>
    </w:p>
    <w:p>
      <w:pPr>
        <w:ind w:firstLine="1592"/>
        <w:spacing w:before="253" w:line="185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2009</w:t>
      </w:r>
      <w:r>
        <w:rPr>
          <w:rFonts w:ascii="Times New Roman" w:hAnsi="Times New Roman" w:eastAsia="Times New Roman" w:cs="Times New Roman"/>
          <w:sz w:val="24"/>
          <w:szCs w:val="24"/>
          <w:spacing w:val="-11"/>
        </w:rPr>
        <w:t> </w:t>
      </w:r>
      <w:r>
        <w:rPr>
          <w:rFonts w:ascii="FangSong" w:hAnsi="FangSong" w:eastAsia="FangSong" w:cs="FangSong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～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2013</w:t>
      </w:r>
      <w:r>
        <w:rPr>
          <w:rFonts w:ascii="Times New Roman" w:hAnsi="Times New Roman" w:eastAsia="Times New Roman" w:cs="Times New Roman"/>
          <w:sz w:val="24"/>
          <w:szCs w:val="24"/>
          <w:spacing w:val="13"/>
        </w:rPr>
        <w:t> </w:t>
      </w:r>
      <w:r>
        <w:rPr>
          <w:rFonts w:ascii="FangSong" w:hAnsi="FangSong" w:eastAsia="FangSong" w:cs="FangSong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年某地区医院病床使用相关情况统计表</w:t>
      </w:r>
    </w:p>
    <w:p>
      <w:pPr>
        <w:spacing w:line="223" w:lineRule="exact"/>
        <w:rPr/>
      </w:pPr>
      <w:r/>
    </w:p>
    <w:tbl>
      <w:tblPr>
        <w:tblStyle w:val="2"/>
        <w:tblW w:w="852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0"/>
        <w:gridCol w:w="1026"/>
        <w:gridCol w:w="1754"/>
        <w:gridCol w:w="2042"/>
        <w:gridCol w:w="3006"/>
      </w:tblGrid>
      <w:tr>
        <w:trPr>
          <w:trHeight w:val="508" w:hRule="atLeast"/>
        </w:trPr>
        <w:tc>
          <w:tcPr>
            <w:tcW w:w="700" w:type="dxa"/>
            <w:vAlign w:val="top"/>
          </w:tcPr>
          <w:p>
            <w:pPr>
              <w:ind w:firstLine="120"/>
              <w:spacing w:before="198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年份</w:t>
            </w:r>
          </w:p>
        </w:tc>
        <w:tc>
          <w:tcPr>
            <w:tcW w:w="1026" w:type="dxa"/>
            <w:vAlign w:val="top"/>
          </w:tcPr>
          <w:p>
            <w:pPr>
              <w:ind w:firstLine="186"/>
              <w:spacing w:before="198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医院数</w:t>
            </w:r>
          </w:p>
        </w:tc>
        <w:tc>
          <w:tcPr>
            <w:tcW w:w="1754" w:type="dxa"/>
            <w:vAlign w:val="top"/>
          </w:tcPr>
          <w:p>
            <w:pPr>
              <w:ind w:firstLine="114"/>
              <w:spacing w:before="198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床位数（万张）</w:t>
            </w:r>
          </w:p>
        </w:tc>
        <w:tc>
          <w:tcPr>
            <w:tcW w:w="2042" w:type="dxa"/>
            <w:vAlign w:val="top"/>
          </w:tcPr>
          <w:p>
            <w:pPr>
              <w:ind w:firstLine="117"/>
              <w:spacing w:before="199" w:line="19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病床使用率（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%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）</w:t>
            </w:r>
          </w:p>
        </w:tc>
        <w:tc>
          <w:tcPr>
            <w:tcW w:w="3006" w:type="dxa"/>
            <w:vAlign w:val="top"/>
          </w:tcPr>
          <w:p>
            <w:pPr>
              <w:ind w:firstLine="147"/>
              <w:spacing w:before="198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出院者平均住院日数（天）</w:t>
            </w:r>
          </w:p>
        </w:tc>
      </w:tr>
      <w:tr>
        <w:trPr>
          <w:trHeight w:val="505" w:hRule="atLeast"/>
        </w:trPr>
        <w:tc>
          <w:tcPr>
            <w:tcW w:w="700" w:type="dxa"/>
            <w:vAlign w:val="top"/>
          </w:tcPr>
          <w:p>
            <w:pPr>
              <w:ind w:firstLine="112"/>
              <w:spacing w:before="238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2009</w:t>
            </w:r>
          </w:p>
        </w:tc>
        <w:tc>
          <w:tcPr>
            <w:tcW w:w="1026" w:type="dxa"/>
            <w:vAlign w:val="top"/>
          </w:tcPr>
          <w:p>
            <w:pPr>
              <w:ind w:firstLine="237"/>
              <w:spacing w:before="238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10037</w:t>
            </w:r>
          </w:p>
        </w:tc>
        <w:tc>
          <w:tcPr>
            <w:tcW w:w="1754" w:type="dxa"/>
            <w:vAlign w:val="top"/>
          </w:tcPr>
          <w:p>
            <w:pPr>
              <w:ind w:firstLine="721"/>
              <w:spacing w:before="239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120</w:t>
            </w:r>
          </w:p>
        </w:tc>
        <w:tc>
          <w:tcPr>
            <w:tcW w:w="2042" w:type="dxa"/>
            <w:vAlign w:val="top"/>
          </w:tcPr>
          <w:p>
            <w:pPr>
              <w:ind w:firstLine="824"/>
              <w:spacing w:before="238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82.7</w:t>
            </w:r>
          </w:p>
        </w:tc>
        <w:tc>
          <w:tcPr>
            <w:tcW w:w="3006" w:type="dxa"/>
            <w:vAlign w:val="top"/>
          </w:tcPr>
          <w:p>
            <w:pPr>
              <w:ind w:firstLine="1316"/>
              <w:spacing w:before="238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14.0</w:t>
            </w:r>
          </w:p>
        </w:tc>
      </w:tr>
      <w:tr>
        <w:trPr>
          <w:trHeight w:val="503" w:hRule="atLeast"/>
        </w:trPr>
        <w:tc>
          <w:tcPr>
            <w:tcW w:w="700" w:type="dxa"/>
            <w:vAlign w:val="top"/>
          </w:tcPr>
          <w:p>
            <w:pPr>
              <w:ind w:firstLine="112"/>
              <w:spacing w:before="240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2010</w:t>
            </w:r>
          </w:p>
        </w:tc>
        <w:tc>
          <w:tcPr>
            <w:tcW w:w="1026" w:type="dxa"/>
            <w:vAlign w:val="top"/>
          </w:tcPr>
          <w:p>
            <w:pPr>
              <w:ind w:firstLine="237"/>
              <w:spacing w:before="239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12227</w:t>
            </w:r>
          </w:p>
        </w:tc>
        <w:tc>
          <w:tcPr>
            <w:tcW w:w="1754" w:type="dxa"/>
            <w:vAlign w:val="top"/>
          </w:tcPr>
          <w:p>
            <w:pPr>
              <w:ind w:firstLine="721"/>
              <w:spacing w:before="240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150</w:t>
            </w:r>
          </w:p>
        </w:tc>
        <w:tc>
          <w:tcPr>
            <w:tcW w:w="2042" w:type="dxa"/>
            <w:vAlign w:val="top"/>
          </w:tcPr>
          <w:p>
            <w:pPr>
              <w:ind w:firstLine="824"/>
              <w:spacing w:before="239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82.5</w:t>
            </w:r>
          </w:p>
        </w:tc>
        <w:tc>
          <w:tcPr>
            <w:tcW w:w="3006" w:type="dxa"/>
            <w:vAlign w:val="top"/>
          </w:tcPr>
          <w:p>
            <w:pPr>
              <w:ind w:firstLine="1316"/>
              <w:spacing w:before="239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15.8</w:t>
            </w:r>
          </w:p>
        </w:tc>
      </w:tr>
      <w:tr>
        <w:trPr>
          <w:trHeight w:val="505" w:hRule="atLeast"/>
        </w:trPr>
        <w:tc>
          <w:tcPr>
            <w:tcW w:w="700" w:type="dxa"/>
            <w:vAlign w:val="top"/>
          </w:tcPr>
          <w:p>
            <w:pPr>
              <w:ind w:firstLine="117"/>
              <w:spacing w:before="241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2011</w:t>
            </w:r>
          </w:p>
        </w:tc>
        <w:tc>
          <w:tcPr>
            <w:tcW w:w="1026" w:type="dxa"/>
            <w:vAlign w:val="top"/>
          </w:tcPr>
          <w:p>
            <w:pPr>
              <w:ind w:firstLine="237"/>
              <w:spacing w:before="240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14705</w:t>
            </w:r>
          </w:p>
        </w:tc>
        <w:tc>
          <w:tcPr>
            <w:tcW w:w="1754" w:type="dxa"/>
            <w:vAlign w:val="top"/>
          </w:tcPr>
          <w:p>
            <w:pPr>
              <w:ind w:firstLine="721"/>
              <w:spacing w:before="240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7"/>
              </w:rPr>
              <w:t>190</w:t>
            </w:r>
          </w:p>
        </w:tc>
        <w:tc>
          <w:tcPr>
            <w:tcW w:w="2042" w:type="dxa"/>
            <w:vAlign w:val="top"/>
          </w:tcPr>
          <w:p>
            <w:pPr>
              <w:ind w:firstLine="824"/>
              <w:spacing w:before="240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3"/>
              </w:rPr>
              <w:t>80.9</w:t>
            </w:r>
          </w:p>
        </w:tc>
        <w:tc>
          <w:tcPr>
            <w:tcW w:w="3006" w:type="dxa"/>
            <w:vAlign w:val="top"/>
          </w:tcPr>
          <w:p>
            <w:pPr>
              <w:ind w:firstLine="1316"/>
              <w:spacing w:before="240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15.9</w:t>
            </w:r>
          </w:p>
        </w:tc>
      </w:tr>
      <w:tr>
        <w:trPr>
          <w:trHeight w:val="503" w:hRule="atLeast"/>
        </w:trPr>
        <w:tc>
          <w:tcPr>
            <w:tcW w:w="700" w:type="dxa"/>
            <w:vAlign w:val="top"/>
          </w:tcPr>
          <w:p>
            <w:pPr>
              <w:ind w:firstLine="112"/>
              <w:spacing w:before="242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2012</w:t>
            </w:r>
          </w:p>
        </w:tc>
        <w:tc>
          <w:tcPr>
            <w:tcW w:w="1026" w:type="dxa"/>
            <w:vAlign w:val="top"/>
          </w:tcPr>
          <w:p>
            <w:pPr>
              <w:ind w:firstLine="237"/>
              <w:spacing w:before="242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16010</w:t>
            </w:r>
          </w:p>
        </w:tc>
        <w:tc>
          <w:tcPr>
            <w:tcW w:w="1754" w:type="dxa"/>
            <w:vAlign w:val="top"/>
          </w:tcPr>
          <w:p>
            <w:pPr>
              <w:ind w:firstLine="698"/>
              <w:spacing w:before="242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210</w:t>
            </w:r>
          </w:p>
        </w:tc>
        <w:tc>
          <w:tcPr>
            <w:tcW w:w="2042" w:type="dxa"/>
            <w:vAlign w:val="top"/>
          </w:tcPr>
          <w:p>
            <w:pPr>
              <w:ind w:firstLine="819"/>
              <w:spacing w:before="241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66.9</w:t>
            </w:r>
          </w:p>
        </w:tc>
        <w:tc>
          <w:tcPr>
            <w:tcW w:w="3006" w:type="dxa"/>
            <w:vAlign w:val="top"/>
          </w:tcPr>
          <w:p>
            <w:pPr>
              <w:ind w:firstLine="1316"/>
              <w:spacing w:before="241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14.7</w:t>
            </w:r>
          </w:p>
        </w:tc>
      </w:tr>
      <w:tr>
        <w:trPr>
          <w:trHeight w:val="510" w:hRule="atLeast"/>
        </w:trPr>
        <w:tc>
          <w:tcPr>
            <w:tcW w:w="700" w:type="dxa"/>
            <w:vAlign w:val="top"/>
          </w:tcPr>
          <w:p>
            <w:pPr>
              <w:ind w:firstLine="112"/>
              <w:spacing w:before="243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1"/>
              </w:rPr>
              <w:t>2013</w:t>
            </w:r>
          </w:p>
        </w:tc>
        <w:tc>
          <w:tcPr>
            <w:tcW w:w="1026" w:type="dxa"/>
            <w:vAlign w:val="top"/>
          </w:tcPr>
          <w:p>
            <w:pPr>
              <w:ind w:firstLine="237"/>
              <w:spacing w:before="243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5"/>
              </w:rPr>
              <w:t>16376</w:t>
            </w:r>
          </w:p>
        </w:tc>
        <w:tc>
          <w:tcPr>
            <w:tcW w:w="1754" w:type="dxa"/>
            <w:vAlign w:val="top"/>
          </w:tcPr>
          <w:p>
            <w:pPr>
              <w:ind w:firstLine="698"/>
              <w:spacing w:before="243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215</w:t>
            </w:r>
          </w:p>
        </w:tc>
        <w:tc>
          <w:tcPr>
            <w:tcW w:w="2042" w:type="dxa"/>
            <w:vAlign w:val="top"/>
          </w:tcPr>
          <w:p>
            <w:pPr>
              <w:ind w:firstLine="819"/>
              <w:spacing w:before="243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61.7</w:t>
            </w:r>
          </w:p>
        </w:tc>
        <w:tc>
          <w:tcPr>
            <w:tcW w:w="3006" w:type="dxa"/>
            <w:vAlign w:val="top"/>
          </w:tcPr>
          <w:p>
            <w:pPr>
              <w:ind w:firstLine="1316"/>
              <w:spacing w:before="243" w:line="18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6"/>
              </w:rPr>
              <w:t>13.8</w:t>
            </w:r>
          </w:p>
        </w:tc>
      </w:tr>
    </w:tbl>
    <w:p>
      <w:pPr>
        <w:ind w:firstLine="703"/>
        <w:spacing w:before="160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1</w:t>
      </w:r>
      <w:r>
        <w:rPr>
          <w:rFonts w:ascii="FangSong" w:hAnsi="FangSong" w:eastAsia="FangSong" w:cs="FangSong"/>
          <w:sz w:val="28"/>
          <w:szCs w:val="28"/>
          <w:spacing w:val="-2"/>
        </w:rPr>
        <w:t>．</w:t>
      </w:r>
      <w:r>
        <w:rPr>
          <w:rFonts w:ascii="SimSun" w:hAnsi="SimSun" w:eastAsia="SimSun" w:cs="SimSun"/>
          <w:sz w:val="28"/>
          <w:szCs w:val="28"/>
          <w:spacing w:val="-2"/>
        </w:rPr>
        <w:t>5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年间该地区出院者平均住院日数最少的年份是：</w:t>
      </w:r>
    </w:p>
    <w:p>
      <w:pPr>
        <w:spacing w:line="218" w:lineRule="exact"/>
        <w:rPr/>
      </w:pPr>
      <w:r/>
    </w:p>
    <w:p>
      <w:pPr>
        <w:sectPr>
          <w:type w:val="continuous"/>
          <w:pgSz w:w="11907" w:h="16839"/>
          <w:pgMar w:top="1431" w:right="1685" w:bottom="1263" w:left="1687" w:header="0" w:footer="1070" w:gutter="0"/>
          <w:cols w:equalWidth="0" w:num="1">
            <w:col w:w="8534" w:space="0"/>
          </w:cols>
        </w:sectPr>
        <w:rPr/>
      </w:pPr>
    </w:p>
    <w:p>
      <w:pPr>
        <w:ind w:firstLine="674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A</w:t>
      </w:r>
      <w:r>
        <w:rPr>
          <w:rFonts w:ascii="FangSong" w:hAnsi="FangSong" w:eastAsia="FangSong" w:cs="FangSong"/>
          <w:sz w:val="28"/>
          <w:szCs w:val="28"/>
          <w:spacing w:val="-1"/>
        </w:rPr>
        <w:t>．</w:t>
      </w:r>
      <w:r>
        <w:rPr>
          <w:rFonts w:ascii="SimSun" w:hAnsi="SimSun" w:eastAsia="SimSun" w:cs="SimSun"/>
          <w:sz w:val="28"/>
          <w:szCs w:val="28"/>
          <w:spacing w:val="-1"/>
        </w:rPr>
        <w:t>2010</w:t>
      </w:r>
      <w:r>
        <w:rPr>
          <w:rFonts w:ascii="SimSun" w:hAnsi="SimSun" w:eastAsia="SimSun" w:cs="SimSun"/>
          <w:sz w:val="28"/>
          <w:szCs w:val="28"/>
          <w:spacing w:val="-50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年</w:t>
      </w:r>
    </w:p>
    <w:p>
      <w:pPr>
        <w:ind w:left="680" w:right="1107"/>
        <w:spacing w:before="190" w:line="25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C</w:t>
      </w:r>
      <w:r>
        <w:rPr>
          <w:rFonts w:ascii="FangSong" w:hAnsi="FangSong" w:eastAsia="FangSong" w:cs="FangSong"/>
          <w:sz w:val="28"/>
          <w:szCs w:val="28"/>
          <w:spacing w:val="-3"/>
        </w:rPr>
        <w:t>．</w:t>
      </w:r>
      <w:r>
        <w:rPr>
          <w:rFonts w:ascii="SimSun" w:hAnsi="SimSun" w:eastAsia="SimSun" w:cs="SimSun"/>
          <w:sz w:val="28"/>
          <w:szCs w:val="28"/>
          <w:spacing w:val="-3"/>
        </w:rPr>
        <w:t>2012</w:t>
      </w:r>
      <w:r>
        <w:rPr>
          <w:rFonts w:ascii="SimSun" w:hAnsi="SimSun" w:eastAsia="SimSun" w:cs="SimSun"/>
          <w:sz w:val="28"/>
          <w:szCs w:val="28"/>
          <w:spacing w:val="-56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年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107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B</w:t>
      </w:r>
      <w:r>
        <w:rPr>
          <w:rFonts w:ascii="FangSong" w:hAnsi="FangSong" w:eastAsia="FangSong" w:cs="FangSong"/>
          <w:sz w:val="28"/>
          <w:szCs w:val="28"/>
          <w:spacing w:val="-1"/>
        </w:rPr>
        <w:t>．</w:t>
      </w:r>
      <w:r>
        <w:rPr>
          <w:rFonts w:ascii="SimSun" w:hAnsi="SimSun" w:eastAsia="SimSun" w:cs="SimSun"/>
          <w:sz w:val="28"/>
          <w:szCs w:val="28"/>
          <w:spacing w:val="-1"/>
        </w:rPr>
        <w:t>2011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年</w:t>
      </w:r>
    </w:p>
    <w:p>
      <w:pPr>
        <w:ind w:firstLine="1108"/>
        <w:spacing w:before="18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D</w:t>
      </w:r>
      <w:r>
        <w:rPr>
          <w:rFonts w:ascii="FangSong" w:hAnsi="FangSong" w:eastAsia="FangSong" w:cs="FangSong"/>
          <w:sz w:val="28"/>
          <w:szCs w:val="28"/>
          <w:spacing w:val="-1"/>
        </w:rPr>
        <w:t>．</w:t>
      </w:r>
      <w:r>
        <w:rPr>
          <w:rFonts w:ascii="SimSun" w:hAnsi="SimSun" w:eastAsia="SimSun" w:cs="SimSun"/>
          <w:sz w:val="28"/>
          <w:szCs w:val="28"/>
          <w:spacing w:val="-1"/>
        </w:rPr>
        <w:t>2013</w:t>
      </w:r>
      <w:r>
        <w:rPr>
          <w:rFonts w:ascii="SimSun" w:hAnsi="SimSun" w:eastAsia="SimSun" w:cs="SimSun"/>
          <w:sz w:val="28"/>
          <w:szCs w:val="28"/>
          <w:spacing w:val="-54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年</w:t>
      </w:r>
    </w:p>
    <w:p>
      <w:pPr>
        <w:sectPr>
          <w:type w:val="continuous"/>
          <w:pgSz w:w="11907" w:h="16839"/>
          <w:pgMar w:top="1431" w:right="1685" w:bottom="1263" w:left="1687" w:header="0" w:footer="1070" w:gutter="0"/>
          <w:cols w:equalWidth="0" w:num="2">
            <w:col w:w="3112" w:space="100"/>
            <w:col w:w="5323" w:space="0"/>
          </w:cols>
        </w:sectPr>
        <w:rPr/>
      </w:pPr>
    </w:p>
    <w:p>
      <w:pPr>
        <w:ind w:firstLine="686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2</w:t>
      </w:r>
      <w:r>
        <w:rPr>
          <w:rFonts w:ascii="FangSong" w:hAnsi="FangSong" w:eastAsia="FangSong" w:cs="FangSong"/>
          <w:sz w:val="28"/>
          <w:szCs w:val="28"/>
          <w:spacing w:val="-1"/>
        </w:rPr>
        <w:t>．下列说法</w:t>
      </w:r>
      <w:r>
        <w:rPr>
          <w:rFonts w:ascii="FangSong" w:hAnsi="FangSong" w:eastAsia="FangSong" w:cs="FangSong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不能</w:t>
      </w:r>
      <w:r>
        <w:rPr>
          <w:rFonts w:ascii="FangSong" w:hAnsi="FangSong" w:eastAsia="FangSong" w:cs="FangSong"/>
          <w:sz w:val="28"/>
          <w:szCs w:val="28"/>
          <w:spacing w:val="-1"/>
        </w:rPr>
        <w:t>从资料中得出的是：</w:t>
      </w:r>
    </w:p>
    <w:p>
      <w:pPr>
        <w:ind w:firstLine="674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A</w:t>
      </w:r>
      <w:r>
        <w:rPr>
          <w:rFonts w:ascii="FangSong" w:hAnsi="FangSong" w:eastAsia="FangSong" w:cs="FangSong"/>
          <w:sz w:val="28"/>
          <w:szCs w:val="28"/>
          <w:spacing w:val="-11"/>
        </w:rPr>
        <w:t>．</w:t>
      </w:r>
      <w:r>
        <w:rPr>
          <w:rFonts w:ascii="SimSun" w:hAnsi="SimSun" w:eastAsia="SimSun" w:cs="SimSun"/>
          <w:sz w:val="28"/>
          <w:szCs w:val="28"/>
          <w:spacing w:val="-11"/>
        </w:rPr>
        <w:t>2009</w:t>
      </w:r>
      <w:r>
        <w:rPr>
          <w:rFonts w:ascii="FangSong" w:hAnsi="FangSong" w:eastAsia="FangSong" w:cs="FangSong"/>
          <w:sz w:val="28"/>
          <w:szCs w:val="28"/>
          <w:spacing w:val="-11"/>
        </w:rPr>
        <w:t>～</w:t>
      </w:r>
      <w:r>
        <w:rPr>
          <w:rFonts w:ascii="FangSong" w:hAnsi="FangSong" w:eastAsia="FangSong" w:cs="FangSong"/>
          <w:sz w:val="28"/>
          <w:szCs w:val="28"/>
          <w:spacing w:val="-59"/>
        </w:rPr>
        <w:t> </w:t>
      </w:r>
      <w:r>
        <w:rPr>
          <w:rFonts w:ascii="SimSun" w:hAnsi="SimSun" w:eastAsia="SimSun" w:cs="SimSun"/>
          <w:sz w:val="28"/>
          <w:szCs w:val="28"/>
          <w:spacing w:val="-11"/>
        </w:rPr>
        <w:t>2013</w:t>
      </w:r>
      <w:r>
        <w:rPr>
          <w:rFonts w:ascii="SimSun" w:hAnsi="SimSun" w:eastAsia="SimSun" w:cs="SimSun"/>
          <w:sz w:val="28"/>
          <w:szCs w:val="28"/>
          <w:spacing w:val="-57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年，</w:t>
      </w:r>
      <w:r>
        <w:rPr>
          <w:rFonts w:ascii="FangSong" w:hAnsi="FangSong" w:eastAsia="FangSong" w:cs="FangSong"/>
          <w:sz w:val="28"/>
          <w:szCs w:val="28"/>
          <w:spacing w:val="52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该地区的病床使用率逐年下降</w:t>
      </w:r>
    </w:p>
    <w:p>
      <w:pPr>
        <w:ind w:firstLine="676"/>
        <w:spacing w:before="222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B</w:t>
      </w:r>
      <w:r>
        <w:rPr>
          <w:rFonts w:ascii="FangSong" w:hAnsi="FangSong" w:eastAsia="FangSong" w:cs="FangSong"/>
          <w:sz w:val="28"/>
          <w:szCs w:val="28"/>
          <w:spacing w:val="-4"/>
        </w:rPr>
        <w:t>．</w:t>
      </w:r>
      <w:r>
        <w:rPr>
          <w:rFonts w:ascii="SimSun" w:hAnsi="SimSun" w:eastAsia="SimSun" w:cs="SimSun"/>
          <w:sz w:val="28"/>
          <w:szCs w:val="28"/>
          <w:spacing w:val="-4"/>
        </w:rPr>
        <w:t>2010</w:t>
      </w:r>
      <w:r>
        <w:rPr>
          <w:rFonts w:ascii="SimSun" w:hAnsi="SimSun" w:eastAsia="SimSun" w:cs="SimSun"/>
          <w:sz w:val="28"/>
          <w:szCs w:val="28"/>
          <w:spacing w:val="-42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年该地区医院的床位数为</w:t>
      </w:r>
      <w:r>
        <w:rPr>
          <w:rFonts w:ascii="FangSong" w:hAnsi="FangSong" w:eastAsia="FangSong" w:cs="FangSong"/>
          <w:sz w:val="28"/>
          <w:szCs w:val="28"/>
          <w:spacing w:val="-38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150</w:t>
      </w:r>
      <w:r>
        <w:rPr>
          <w:rFonts w:ascii="SimSun" w:hAnsi="SimSun" w:eastAsia="SimSun" w:cs="SimSun"/>
          <w:sz w:val="28"/>
          <w:szCs w:val="28"/>
          <w:spacing w:val="-45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万张</w:t>
      </w:r>
    </w:p>
    <w:p>
      <w:pPr>
        <w:ind w:firstLine="680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C</w:t>
      </w:r>
      <w:r>
        <w:rPr>
          <w:rFonts w:ascii="FangSong" w:hAnsi="FangSong" w:eastAsia="FangSong" w:cs="FangSong"/>
          <w:sz w:val="28"/>
          <w:szCs w:val="28"/>
          <w:spacing w:val="-3"/>
        </w:rPr>
        <w:t>．</w:t>
      </w:r>
      <w:r>
        <w:rPr>
          <w:rFonts w:ascii="SimSun" w:hAnsi="SimSun" w:eastAsia="SimSun" w:cs="SimSun"/>
          <w:sz w:val="28"/>
          <w:szCs w:val="28"/>
          <w:spacing w:val="-3"/>
        </w:rPr>
        <w:t>2011</w:t>
      </w:r>
      <w:r>
        <w:rPr>
          <w:rFonts w:ascii="SimSun" w:hAnsi="SimSun" w:eastAsia="SimSun" w:cs="SimSun"/>
          <w:sz w:val="28"/>
          <w:szCs w:val="28"/>
          <w:spacing w:val="-47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年该地区医院病床使用数约合</w:t>
      </w:r>
      <w:r>
        <w:rPr>
          <w:rFonts w:ascii="FangSong" w:hAnsi="FangSong" w:eastAsia="FangSong" w:cs="FangSong"/>
          <w:sz w:val="28"/>
          <w:szCs w:val="28"/>
          <w:spacing w:val="-39"/>
        </w:rPr>
        <w:t> </w:t>
      </w:r>
      <w:r>
        <w:rPr>
          <w:rFonts w:ascii="SimSun" w:hAnsi="SimSun" w:eastAsia="SimSun" w:cs="SimSun"/>
          <w:sz w:val="28"/>
          <w:szCs w:val="28"/>
          <w:spacing w:val="-3"/>
        </w:rPr>
        <w:t>154</w:t>
      </w:r>
      <w:r>
        <w:rPr>
          <w:rFonts w:ascii="SimSun" w:hAnsi="SimSun" w:eastAsia="SimSun" w:cs="SimSun"/>
          <w:sz w:val="28"/>
          <w:szCs w:val="28"/>
          <w:spacing w:val="-45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万张</w:t>
      </w:r>
    </w:p>
    <w:p>
      <w:pPr>
        <w:ind w:left="680" w:right="508" w:hanging="3"/>
        <w:spacing w:before="218" w:line="25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D</w:t>
      </w:r>
      <w:r>
        <w:rPr>
          <w:rFonts w:ascii="FangSong" w:hAnsi="FangSong" w:eastAsia="FangSong" w:cs="FangSong"/>
          <w:sz w:val="28"/>
          <w:szCs w:val="28"/>
          <w:spacing w:val="-4"/>
        </w:rPr>
        <w:t>．</w:t>
      </w:r>
      <w:r>
        <w:rPr>
          <w:rFonts w:ascii="SimSun" w:hAnsi="SimSun" w:eastAsia="SimSun" w:cs="SimSun"/>
          <w:sz w:val="28"/>
          <w:szCs w:val="28"/>
          <w:spacing w:val="-4"/>
        </w:rPr>
        <w:t>2009</w:t>
      </w:r>
      <w:r>
        <w:rPr>
          <w:rFonts w:ascii="FangSong" w:hAnsi="FangSong" w:eastAsia="FangSong" w:cs="FangSong"/>
          <w:sz w:val="28"/>
          <w:szCs w:val="28"/>
          <w:spacing w:val="-4"/>
        </w:rPr>
        <w:t>～</w:t>
      </w:r>
      <w:r>
        <w:rPr>
          <w:rFonts w:ascii="FangSong" w:hAnsi="FangSong" w:eastAsia="FangSong" w:cs="FangSong"/>
          <w:sz w:val="28"/>
          <w:szCs w:val="28"/>
          <w:spacing w:val="-57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2013</w:t>
      </w:r>
      <w:r>
        <w:rPr>
          <w:rFonts w:ascii="SimSun" w:hAnsi="SimSun" w:eastAsia="SimSun" w:cs="SimSun"/>
          <w:sz w:val="28"/>
          <w:szCs w:val="28"/>
          <w:spacing w:val="-57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年间，医院数年增长率最高的年份是</w:t>
      </w:r>
      <w:r>
        <w:rPr>
          <w:rFonts w:ascii="FangSong" w:hAnsi="FangSong" w:eastAsia="FangSong" w:cs="FangSong"/>
          <w:sz w:val="28"/>
          <w:szCs w:val="28"/>
          <w:spacing w:val="-54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2011</w:t>
      </w:r>
      <w:r>
        <w:rPr>
          <w:rFonts w:ascii="SimSun" w:hAnsi="SimSun" w:eastAsia="SimSun" w:cs="SimSun"/>
          <w:sz w:val="28"/>
          <w:szCs w:val="28"/>
          <w:spacing w:val="-57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年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835"/>
        <w:spacing w:before="26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1"/>
        </w:rPr>
        <w:t>(4)判断推理</w:t>
      </w:r>
    </w:p>
    <w:p>
      <w:pPr>
        <w:sectPr>
          <w:type w:val="continuous"/>
          <w:pgSz w:w="11907" w:h="16839"/>
          <w:pgMar w:top="1431" w:right="1685" w:bottom="1263" w:left="1687" w:header="0" w:footer="1070" w:gutter="0"/>
          <w:cols w:equalWidth="0" w:num="1">
            <w:col w:w="8534" w:space="0"/>
          </w:cols>
        </w:sectPr>
        <w:rPr/>
      </w:pPr>
    </w:p>
    <w:p>
      <w:pPr>
        <w:ind w:left="23" w:firstLine="658"/>
        <w:spacing w:before="215" w:line="346" w:lineRule="auto"/>
        <w:rPr>
          <w:rFonts w:ascii="FangSong" w:hAnsi="FangSong" w:eastAsia="FangSong" w:cs="FangSong"/>
          <w:sz w:val="32"/>
          <w:szCs w:val="32"/>
        </w:rPr>
      </w:pPr>
      <w:r>
        <w:pict>
          <v:shape id="_x0000_s46" style="position:absolute;margin-left:127.625pt;margin-top:310.825pt;mso-position-vertical-relative:page;mso-position-horizontal-relative:page;width:146.55pt;height:43.75pt;z-index:251776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875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2875"/>
                  </w:tblGrid>
                  <w:tr>
                    <w:trPr>
                      <w:trHeight w:val="804" w:hRule="atLeast"/>
                    </w:trPr>
                    <w:tc>
                      <w:tcPr>
                        <w:tcW w:w="2875" w:type="dxa"/>
                        <w:vAlign w:val="top"/>
                      </w:tcPr>
                      <w:p>
                        <w:pPr>
                          <w:spacing w:line="804" w:lineRule="exact"/>
                          <w:textAlignment w:val="center"/>
                          <w:rPr/>
                        </w:pPr>
                        <w:r>
                          <w:drawing>
                            <wp:inline distT="0" distB="0" distL="0" distR="0">
                              <wp:extent cx="1816100" cy="510540"/>
                              <wp:effectExtent l="0" t="0" r="0" b="0"/>
                              <wp:docPr id="28" name="IM 28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8" name="IM 28"/>
                                      <pic:cNvPicPr/>
                                    </pic:nvPicPr>
                                    <pic:blipFill>
                                      <a:blip r:embed="rId8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1816100" cy="5105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FangSong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2"/>
          <w:szCs w:val="32"/>
          <w:spacing w:val="-12"/>
        </w:rPr>
        <w:t>主要测查应试人员对各种事物关系的分析推理能力，</w:t>
      </w:r>
      <w:r>
        <w:rPr>
          <w:rFonts w:ascii="FangSong" w:hAnsi="FangSong" w:eastAsia="FangSong" w:cs="FangSong"/>
          <w:sz w:val="32"/>
          <w:szCs w:val="32"/>
          <w:spacing w:val="8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及对图形、语词概念、事物关系和文字材料的理解、比较、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组合、演绎和归纳等。常见的题型有：</w:t>
      </w:r>
      <w:r>
        <w:rPr>
          <w:rFonts w:ascii="FangSong" w:hAnsi="FangSong" w:eastAsia="FangSong" w:cs="FangSong"/>
          <w:sz w:val="32"/>
          <w:szCs w:val="32"/>
          <w:spacing w:val="64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图形推理、定义判断、</w:t>
      </w:r>
    </w:p>
    <w:p>
      <w:pPr>
        <w:ind w:firstLine="43"/>
        <w:spacing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类比推理、逻辑判断、综合判断推理等。</w:t>
      </w:r>
    </w:p>
    <w:p>
      <w:pPr>
        <w:ind w:firstLine="673"/>
        <w:spacing w:before="181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8"/>
        </w:rPr>
        <w:t>题型一：</w:t>
      </w:r>
      <w:r>
        <w:rPr>
          <w:rFonts w:ascii="FangSong" w:hAnsi="FangSong" w:eastAsia="FangSong" w:cs="FangSong"/>
          <w:sz w:val="32"/>
          <w:szCs w:val="32"/>
          <w:spacing w:val="129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8"/>
        </w:rPr>
        <w:t>图形推理</w:t>
      </w:r>
    </w:p>
    <w:p>
      <w:pPr>
        <w:ind w:left="33" w:right="96" w:firstLine="634"/>
        <w:spacing w:before="266" w:line="26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每道题给出一套或两套图形，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要求应试人员通过观察分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析，找出图形排列的规律，选出符合规律的一项。</w:t>
      </w:r>
    </w:p>
    <w:p>
      <w:pPr>
        <w:ind w:firstLine="28"/>
        <w:spacing w:before="227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spacing w:line="204" w:lineRule="exact"/>
        <w:rPr/>
      </w:pPr>
      <w:r/>
    </w:p>
    <w:tbl>
      <w:tblPr>
        <w:tblStyle w:val="2"/>
        <w:tblW w:w="3077" w:type="dxa"/>
        <w:tblInd w:w="3779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24"/>
        <w:gridCol w:w="1680"/>
        <w:gridCol w:w="450"/>
        <w:gridCol w:w="423"/>
      </w:tblGrid>
      <w:tr>
        <w:trPr>
          <w:trHeight w:val="804" w:hRule="atLeast"/>
        </w:trPr>
        <w:tc>
          <w:tcPr>
            <w:tcW w:w="524" w:type="dxa"/>
            <w:vAlign w:val="top"/>
            <w:tcBorders>
              <w:top w:val="single" w:color="000000" w:sz="2" w:space="0"/>
            </w:tcBorders>
          </w:tcPr>
          <w:p>
            <w:pPr>
              <w:ind w:firstLine="277"/>
              <w:spacing w:before="60" w:line="338" w:lineRule="exact"/>
              <w:textAlignment w:val="center"/>
              <w:rPr/>
            </w:pPr>
            <w:r>
              <w:drawing>
                <wp:inline distT="0" distB="0" distL="0" distR="0">
                  <wp:extent cx="146685" cy="214630"/>
                  <wp:effectExtent l="0" t="0" r="0" b="0"/>
                  <wp:docPr id="29" name="IM 2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9" name="IM 29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6685" cy="21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0" w:type="dxa"/>
            <w:vAlign w:val="top"/>
            <w:tcBorders>
              <w:right w:val="single" w:color="000000" w:sz="2" w:space="0"/>
              <w:top w:val="single" w:color="000000" w:sz="2" w:space="0"/>
            </w:tcBorders>
          </w:tcPr>
          <w:p>
            <w:pPr>
              <w:ind w:firstLine="775"/>
              <w:spacing w:before="254" w:line="360" w:lineRule="exact"/>
              <w:textAlignment w:val="center"/>
              <w:rPr/>
            </w:pPr>
            <w:r>
              <w:drawing>
                <wp:inline distT="0" distB="0" distL="0" distR="0">
                  <wp:extent cx="300989" cy="228600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098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top"/>
            <w:tcBorders>
              <w:left w:val="single" w:color="FFFFFF" w:sz="6" w:space="0"/>
              <w:right w:val="single" w:color="FFFFFF" w:sz="6" w:space="0"/>
            </w:tcBorders>
          </w:tcPr>
          <w:p>
            <w:pPr>
              <w:spacing w:before="85" w:line="644" w:lineRule="exact"/>
              <w:textAlignment w:val="center"/>
              <w:rPr/>
            </w:pPr>
            <w:r>
              <w:pict>
                <v:group id="_x0000_s47" style="mso-position-vertical-relative:line;mso-position-horizontal-relative:char;width:23.4pt;height:32.25pt;" filled="false" stroked="false" coordsize="467,645" coordorigin="0,0">
                  <v:rect id="_x0000_s48" style="position:absolute;left:7;top:0;width:452;height:627;" fillcolor="#FFFFFF" filled="true" stroked="false"/>
                  <v:shape id="_x0000_s49" style="position:absolute;left:0;top:620;width:467;height:15;" filled="false" stroked="false" type="#_x0000_t75">
                    <v:imagedata r:id="rId89"/>
                  </v:shape>
                  <v:shape id="_x0000_s50" style="position:absolute;left:161;top:225;width:216;height:450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firstLine="20"/>
                            <w:spacing w:before="19" w:line="195" w:lineRule="auto"/>
                            <w:rPr>
                              <w:rFonts w:ascii="Times New Roman" w:hAnsi="Times New Roman" w:eastAsia="Times New Roman" w:cs="Times New Roman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sz w:val="44"/>
                              <w:szCs w:val="44"/>
                              <w:spacing w:val="-19"/>
                              <w:w w:val="99"/>
                            </w:rPr>
                            <w:t>?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423" w:type="dxa"/>
            <w:vAlign w:val="top"/>
          </w:tcPr>
          <w:p>
            <w:pPr>
              <w:rPr>
                <w:rFonts w:ascii="FangSong"/>
                <w:sz w:val="21"/>
              </w:rPr>
            </w:pPr>
            <w:r/>
          </w:p>
        </w:tc>
      </w:tr>
    </w:tbl>
    <w:p>
      <w:pPr>
        <w:spacing w:line="51" w:lineRule="exact"/>
        <w:rPr/>
      </w:pPr>
      <w:r/>
    </w:p>
    <w:tbl>
      <w:tblPr>
        <w:tblStyle w:val="2"/>
        <w:tblW w:w="4047" w:type="dxa"/>
        <w:tblInd w:w="1724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4047"/>
      </w:tblGrid>
      <w:tr>
        <w:trPr>
          <w:trHeight w:val="859" w:hRule="atLeast"/>
        </w:trPr>
        <w:tc>
          <w:tcPr>
            <w:tcW w:w="4047" w:type="dxa"/>
            <w:vAlign w:val="top"/>
          </w:tcPr>
          <w:p>
            <w:pPr>
              <w:spacing w:line="859" w:lineRule="exact"/>
              <w:textAlignment w:val="center"/>
              <w:rPr/>
            </w:pPr>
            <w:r>
              <w:drawing>
                <wp:inline distT="0" distB="0" distL="0" distR="0">
                  <wp:extent cx="2560320" cy="545465"/>
                  <wp:effectExtent l="0" t="0" r="0" b="0"/>
                  <wp:docPr id="31" name="IM 3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1" name="IM 31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60320" cy="54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2138"/>
        <w:spacing w:before="7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A</w:t>
      </w:r>
      <w:r>
        <w:rPr>
          <w:rFonts w:ascii="SimSun" w:hAnsi="SimSun" w:eastAsia="SimSun" w:cs="SimSun"/>
          <w:sz w:val="28"/>
          <w:szCs w:val="28"/>
        </w:rPr>
        <w:t>      </w:t>
      </w:r>
      <w:r>
        <w:rPr>
          <w:rFonts w:ascii="SimSun" w:hAnsi="SimSun" w:eastAsia="SimSun" w:cs="SimSun"/>
          <w:sz w:val="28"/>
          <w:szCs w:val="28"/>
          <w:spacing w:val="-4"/>
        </w:rPr>
        <w:t>B</w:t>
      </w:r>
      <w:r>
        <w:rPr>
          <w:rFonts w:ascii="SimSun" w:hAnsi="SimSun" w:eastAsia="SimSun" w:cs="SimSun"/>
          <w:sz w:val="28"/>
          <w:szCs w:val="28"/>
          <w:spacing w:val="2"/>
        </w:rPr>
        <w:t>      </w:t>
      </w:r>
      <w:r>
        <w:rPr>
          <w:rFonts w:ascii="SimSun" w:hAnsi="SimSun" w:eastAsia="SimSun" w:cs="SimSun"/>
          <w:sz w:val="28"/>
          <w:szCs w:val="28"/>
          <w:spacing w:val="-4"/>
        </w:rPr>
        <w:t>C</w:t>
      </w:r>
      <w:r>
        <w:rPr>
          <w:rFonts w:ascii="SimSun" w:hAnsi="SimSun" w:eastAsia="SimSun" w:cs="SimSun"/>
          <w:sz w:val="28"/>
          <w:szCs w:val="28"/>
          <w:spacing w:val="1"/>
        </w:rPr>
        <w:t>      </w:t>
      </w:r>
      <w:r>
        <w:rPr>
          <w:rFonts w:ascii="SimSun" w:hAnsi="SimSun" w:eastAsia="SimSun" w:cs="SimSun"/>
          <w:sz w:val="28"/>
          <w:szCs w:val="28"/>
          <w:spacing w:val="-4"/>
        </w:rPr>
        <w:t>D</w:t>
      </w:r>
    </w:p>
    <w:p>
      <w:pPr>
        <w:ind w:firstLine="582"/>
        <w:spacing w:before="171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73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C</w:t>
      </w:r>
    </w:p>
    <w:p>
      <w:pPr>
        <w:ind w:firstLine="673"/>
        <w:spacing w:before="196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题型二：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定义判断</w:t>
      </w:r>
    </w:p>
    <w:p>
      <w:pPr>
        <w:ind w:left="30" w:right="98" w:firstLine="636"/>
        <w:spacing w:before="193" w:line="29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每道题先给出定义（这个定义被假设是正确的，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不容置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疑的</w:t>
      </w:r>
      <w:r>
        <w:rPr>
          <w:rFonts w:ascii="FangSong" w:hAnsi="FangSong" w:eastAsia="FangSong" w:cs="FangSong"/>
          <w:sz w:val="32"/>
          <w:szCs w:val="32"/>
          <w:spacing w:val="-115"/>
          <w:w w:val="80"/>
        </w:rPr>
        <w:t>），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然后列出四种情况，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要求应试人员严格依据定义，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从中选出一个最符合或最不符合该定义的答案。</w:t>
      </w:r>
    </w:p>
    <w:p>
      <w:pPr>
        <w:ind w:firstLine="28"/>
        <w:spacing w:before="15" w:line="19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left="26" w:right="95" w:firstLine="567"/>
        <w:spacing w:before="294" w:line="28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亚健康是对生物有机体生理机能状态的一种描述，</w:t>
      </w:r>
      <w:r>
        <w:rPr>
          <w:rFonts w:ascii="FangSong" w:hAnsi="FangSong" w:eastAsia="FangSong" w:cs="FangSong"/>
          <w:sz w:val="28"/>
          <w:szCs w:val="28"/>
          <w:spacing w:val="-3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一般指生理机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能处于健康与疾病之间的状态。由健康过渡到疾病需要一个从量变到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质变的过程，而在质变发生之前的这个特殊阶段即是亚健康。</w:t>
      </w:r>
    </w:p>
    <w:p>
      <w:pPr>
        <w:ind w:firstLine="581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5"/>
        </w:rPr>
        <w:t>根据上述定义，</w:t>
      </w:r>
      <w:r>
        <w:rPr>
          <w:rFonts w:ascii="FangSong" w:hAnsi="FangSong" w:eastAsia="FangSong" w:cs="FangSong"/>
          <w:sz w:val="28"/>
          <w:szCs w:val="28"/>
          <w:spacing w:val="96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下列现象中属于亚健康的是：</w:t>
      </w:r>
    </w:p>
    <w:p>
      <w:pPr>
        <w:ind w:left="32" w:right="96" w:firstLine="543"/>
        <w:spacing w:before="221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A</w:t>
      </w:r>
      <w:r>
        <w:rPr>
          <w:rFonts w:ascii="FangSong" w:hAnsi="FangSong" w:eastAsia="FangSong" w:cs="FangSong"/>
          <w:sz w:val="28"/>
          <w:szCs w:val="28"/>
          <w:spacing w:val="-7"/>
        </w:rPr>
        <w:t>．老王退休后连续多次在医院体检发现血压很高，</w:t>
      </w:r>
      <w:r>
        <w:rPr>
          <w:rFonts w:ascii="FangSong" w:hAnsi="FangSong" w:eastAsia="FangSong" w:cs="FangSong"/>
          <w:sz w:val="28"/>
          <w:szCs w:val="28"/>
          <w:spacing w:val="99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但是他从没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有感到身体有什么不适</w:t>
      </w:r>
    </w:p>
    <w:p>
      <w:pPr>
        <w:ind w:firstLine="578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B</w:t>
      </w:r>
      <w:r>
        <w:rPr>
          <w:rFonts w:ascii="FangSong" w:hAnsi="FangSong" w:eastAsia="FangSong" w:cs="FangSong"/>
          <w:sz w:val="28"/>
          <w:szCs w:val="28"/>
          <w:spacing w:val="-7"/>
        </w:rPr>
        <w:t>．小刘在上周六出去购物时遭遇抢劫，</w:t>
      </w:r>
      <w:r>
        <w:rPr>
          <w:rFonts w:ascii="FangSong" w:hAnsi="FangSong" w:eastAsia="FangSong" w:cs="FangSong"/>
          <w:sz w:val="28"/>
          <w:szCs w:val="28"/>
          <w:spacing w:val="97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在搏斗中被歹徒用匕首</w:t>
      </w:r>
    </w:p>
    <w:p>
      <w:pPr>
        <w:sectPr>
          <w:footerReference w:type="default" r:id="rId85"/>
          <w:pgSz w:w="11907" w:h="16839"/>
          <w:pgMar w:top="1431" w:right="1704" w:bottom="1259" w:left="1785" w:header="0" w:footer="1069" w:gutter="0"/>
        </w:sectPr>
        <w:rPr/>
      </w:pPr>
    </w:p>
    <w:p>
      <w:pPr>
        <w:ind w:firstLine="28"/>
        <w:spacing w:before="16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捅伤，现在已脱离生命危险，正在医院进行最后的康复调理</w:t>
      </w:r>
    </w:p>
    <w:p>
      <w:pPr>
        <w:ind w:left="35" w:right="249" w:firstLine="547"/>
        <w:spacing w:before="218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6"/>
        </w:rPr>
        <w:t>C</w:t>
      </w:r>
      <w:r>
        <w:rPr>
          <w:rFonts w:ascii="FangSong" w:hAnsi="FangSong" w:eastAsia="FangSong" w:cs="FangSong"/>
          <w:sz w:val="28"/>
          <w:szCs w:val="28"/>
          <w:spacing w:val="-13"/>
          <w:w w:val="96"/>
        </w:rPr>
        <w:t>．小兵正在读初三，</w:t>
      </w:r>
      <w:r>
        <w:rPr>
          <w:rFonts w:ascii="FangSong" w:hAnsi="FangSong" w:eastAsia="FangSong" w:cs="FangSong"/>
          <w:sz w:val="28"/>
          <w:szCs w:val="28"/>
          <w:spacing w:val="145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6"/>
        </w:rPr>
        <w:t>面临升学的压力，</w:t>
      </w:r>
      <w:r>
        <w:rPr>
          <w:rFonts w:ascii="FangSong" w:hAnsi="FangSong" w:eastAsia="FangSong" w:cs="FangSong"/>
          <w:sz w:val="28"/>
          <w:szCs w:val="28"/>
          <w:spacing w:val="62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6"/>
        </w:rPr>
        <w:t>他经常熬夜学习，</w:t>
      </w:r>
      <w:r>
        <w:rPr>
          <w:rFonts w:ascii="FangSong" w:hAnsi="FangSong" w:eastAsia="FangSong" w:cs="FangSong"/>
          <w:sz w:val="28"/>
          <w:szCs w:val="28"/>
          <w:spacing w:val="81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6"/>
        </w:rPr>
        <w:t>最近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感到眼睛看东西有一层雾气，医学专家说这可能是假性近视</w:t>
      </w:r>
    </w:p>
    <w:p>
      <w:pPr>
        <w:ind w:left="20" w:right="246" w:firstLine="558"/>
        <w:spacing w:before="218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D</w:t>
      </w:r>
      <w:r>
        <w:rPr>
          <w:rFonts w:ascii="FangSong" w:hAnsi="FangSong" w:eastAsia="FangSong" w:cs="FangSong"/>
          <w:sz w:val="28"/>
          <w:szCs w:val="28"/>
          <w:spacing w:val="-8"/>
        </w:rPr>
        <w:t>．小刚的爸爸在单位体检，发现腹内有肿瘤包块，</w:t>
      </w:r>
      <w:r>
        <w:rPr>
          <w:rFonts w:ascii="FangSong" w:hAnsi="FangSong" w:eastAsia="FangSong" w:cs="FangSong"/>
          <w:sz w:val="28"/>
          <w:szCs w:val="28"/>
          <w:spacing w:val="125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医生说可能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是长期劳累所致，</w:t>
      </w:r>
      <w:r>
        <w:rPr>
          <w:rFonts w:ascii="FangSong" w:hAnsi="FangSong" w:eastAsia="FangSong" w:cs="FangSong"/>
          <w:sz w:val="28"/>
          <w:szCs w:val="28"/>
          <w:spacing w:val="62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劝其保养，</w:t>
      </w:r>
      <w:r>
        <w:rPr>
          <w:rFonts w:ascii="FangSong" w:hAnsi="FangSong" w:eastAsia="FangSong" w:cs="FangSong"/>
          <w:sz w:val="28"/>
          <w:szCs w:val="28"/>
          <w:spacing w:val="9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可是他因没有任何外在征兆而并不在意</w:t>
      </w:r>
    </w:p>
    <w:p>
      <w:pPr>
        <w:ind w:firstLine="582"/>
        <w:spacing w:before="2" w:line="202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73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C</w:t>
      </w:r>
    </w:p>
    <w:p>
      <w:pPr>
        <w:ind w:firstLine="673"/>
        <w:spacing w:before="153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9"/>
        </w:rPr>
        <w:t>题型三：</w:t>
      </w:r>
      <w:r>
        <w:rPr>
          <w:rFonts w:ascii="FangSong" w:hAnsi="FangSong" w:eastAsia="FangSong" w:cs="FangSong"/>
          <w:sz w:val="32"/>
          <w:szCs w:val="32"/>
          <w:spacing w:val="104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1"/>
          <w:w w:val="99"/>
        </w:rPr>
        <w:t>类比推理</w:t>
      </w:r>
    </w:p>
    <w:p>
      <w:pPr>
        <w:ind w:left="30" w:firstLine="636"/>
        <w:spacing w:before="172" w:line="2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每道题给出一组相关的词，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要求应试人员通过观察分析，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在备选答案中找出一组与之在逻辑关系上最为贴近或相似</w:t>
      </w:r>
    </w:p>
    <w:p>
      <w:pPr>
        <w:spacing w:line="109" w:lineRule="exact"/>
        <w:rPr/>
      </w:pPr>
      <w:r/>
    </w:p>
    <w:p>
      <w:pPr>
        <w:sectPr>
          <w:footerReference w:type="default" r:id="rId91"/>
          <w:pgSz w:w="11907" w:h="16839"/>
          <w:pgMar w:top="1431" w:right="1551" w:bottom="1263" w:left="1785" w:header="0" w:footer="1070" w:gutter="0"/>
          <w:cols w:equalWidth="0" w:num="1">
            <w:col w:w="8569" w:space="0"/>
          </w:cols>
        </w:sectPr>
        <w:rPr/>
      </w:pPr>
    </w:p>
    <w:p>
      <w:pPr>
        <w:ind w:firstLine="54"/>
        <w:spacing w:before="64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5"/>
        </w:rPr>
        <w:t>的词。</w:t>
      </w:r>
    </w:p>
    <w:p>
      <w:pPr>
        <w:ind w:firstLine="28"/>
        <w:spacing w:before="202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firstLine="584"/>
        <w:spacing w:before="314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6"/>
          <w:w w:val="93"/>
        </w:rPr>
        <w:t>老年证</w:t>
      </w:r>
      <w:r>
        <w:rPr>
          <w:rFonts w:ascii="FangSong" w:hAnsi="FangSong" w:eastAsia="FangSong" w:cs="FangSong"/>
          <w:sz w:val="28"/>
          <w:szCs w:val="28"/>
          <w:spacing w:val="-10"/>
        </w:rPr>
        <w:t> </w:t>
      </w:r>
      <w:r>
        <w:rPr>
          <w:rFonts w:ascii="SimSun" w:hAnsi="SimSun" w:eastAsia="SimSun" w:cs="SimSun"/>
          <w:sz w:val="28"/>
          <w:szCs w:val="28"/>
          <w:spacing w:val="-26"/>
          <w:w w:val="93"/>
        </w:rPr>
        <w:t>︰</w:t>
      </w:r>
      <w:r>
        <w:rPr>
          <w:rFonts w:ascii="SimSun" w:hAnsi="SimSun" w:eastAsia="SimSun" w:cs="SimSun"/>
          <w:sz w:val="28"/>
          <w:szCs w:val="28"/>
          <w:spacing w:val="1"/>
        </w:rPr>
        <w:t> </w:t>
      </w:r>
      <w:r>
        <w:rPr>
          <w:rFonts w:ascii="FangSong" w:hAnsi="FangSong" w:eastAsia="FangSong" w:cs="FangSong"/>
          <w:sz w:val="28"/>
          <w:szCs w:val="28"/>
          <w:spacing w:val="-26"/>
          <w:w w:val="93"/>
        </w:rPr>
        <w:t>年龄</w:t>
      </w:r>
    </w:p>
    <w:p>
      <w:pPr>
        <w:ind w:firstLine="575"/>
        <w:spacing w:before="218" w:line="49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w w:val="91"/>
          <w:position w:val="15"/>
        </w:rPr>
        <w:t>A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5"/>
        </w:rPr>
        <w:t>．资格证</w:t>
      </w:r>
      <w:r>
        <w:rPr>
          <w:rFonts w:ascii="FangSong" w:hAnsi="FangSong" w:eastAsia="FangSong" w:cs="FangSong"/>
          <w:sz w:val="28"/>
          <w:szCs w:val="28"/>
          <w:spacing w:val="8"/>
          <w:position w:val="15"/>
        </w:rPr>
        <w:t> </w:t>
      </w:r>
      <w:r>
        <w:rPr>
          <w:rFonts w:ascii="SimSun" w:hAnsi="SimSun" w:eastAsia="SimSun" w:cs="SimSun"/>
          <w:sz w:val="28"/>
          <w:szCs w:val="28"/>
          <w:spacing w:val="-12"/>
          <w:w w:val="91"/>
          <w:position w:val="15"/>
        </w:rPr>
        <w:t>︰</w:t>
      </w:r>
      <w:r>
        <w:rPr>
          <w:rFonts w:ascii="SimSun" w:hAnsi="SimSun" w:eastAsia="SimSun" w:cs="SimSun"/>
          <w:sz w:val="28"/>
          <w:szCs w:val="28"/>
          <w:spacing w:val="5"/>
          <w:position w:val="15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5"/>
        </w:rPr>
        <w:t>工作</w:t>
      </w:r>
    </w:p>
    <w:p>
      <w:pPr>
        <w:ind w:firstLine="582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w w:val="90"/>
        </w:rPr>
        <w:t>C.</w:t>
      </w:r>
      <w:r>
        <w:rPr>
          <w:rFonts w:ascii="SimSun" w:hAnsi="SimSun" w:eastAsia="SimSun" w:cs="SimSun"/>
          <w:sz w:val="28"/>
          <w:szCs w:val="28"/>
          <w:spacing w:val="17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0"/>
        </w:rPr>
        <w:t>伤残证</w:t>
      </w:r>
      <w:r>
        <w:rPr>
          <w:rFonts w:ascii="FangSong" w:hAnsi="FangSong" w:eastAsia="FangSong" w:cs="FangSong"/>
          <w:sz w:val="28"/>
          <w:szCs w:val="28"/>
          <w:spacing w:val="-22"/>
        </w:rPr>
        <w:t> </w:t>
      </w:r>
      <w:r>
        <w:rPr>
          <w:rFonts w:ascii="SimSun" w:hAnsi="SimSun" w:eastAsia="SimSun" w:cs="SimSun"/>
          <w:sz w:val="28"/>
          <w:szCs w:val="28"/>
          <w:spacing w:val="-12"/>
          <w:w w:val="90"/>
        </w:rPr>
        <w:t>︰</w:t>
      </w:r>
      <w:r>
        <w:rPr>
          <w:rFonts w:ascii="SimSun" w:hAnsi="SimSun" w:eastAsia="SimSun" w:cs="SimSun"/>
          <w:sz w:val="28"/>
          <w:szCs w:val="28"/>
          <w:spacing w:val="31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0"/>
        </w:rPr>
        <w:t>医疗</w:t>
      </w:r>
    </w:p>
    <w:p>
      <w:pPr>
        <w:ind w:firstLine="582"/>
        <w:spacing w:before="19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spacing w:line="285" w:lineRule="auto"/>
        <w:rPr>
          <w:rFonts w:ascii="FangSong"/>
          <w:sz w:val="21"/>
        </w:rPr>
      </w:pPr>
      <w:r/>
    </w:p>
    <w:p>
      <w:pPr>
        <w:spacing w:line="285" w:lineRule="auto"/>
        <w:rPr>
          <w:rFonts w:ascii="FangSong"/>
          <w:sz w:val="21"/>
        </w:rPr>
      </w:pPr>
      <w:r/>
    </w:p>
    <w:p>
      <w:pPr>
        <w:spacing w:line="285" w:lineRule="auto"/>
        <w:rPr>
          <w:rFonts w:ascii="FangSong"/>
          <w:sz w:val="21"/>
        </w:rPr>
      </w:pPr>
      <w:r/>
    </w:p>
    <w:p>
      <w:pPr>
        <w:spacing w:line="286" w:lineRule="auto"/>
        <w:rPr>
          <w:rFonts w:ascii="FangSong"/>
          <w:sz w:val="21"/>
        </w:rPr>
      </w:pPr>
      <w:r/>
    </w:p>
    <w:p>
      <w:pPr>
        <w:spacing w:line="286" w:lineRule="auto"/>
        <w:rPr>
          <w:rFonts w:ascii="FangSong"/>
          <w:sz w:val="21"/>
        </w:rPr>
      </w:pPr>
      <w:r/>
    </w:p>
    <w:p>
      <w:pPr>
        <w:ind w:firstLine="721"/>
        <w:spacing w:before="92" w:line="499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  <w:w w:val="91"/>
          <w:position w:val="15"/>
        </w:rPr>
        <w:t>B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5"/>
        </w:rPr>
        <w:t>．毕业证</w:t>
      </w:r>
      <w:r>
        <w:rPr>
          <w:rFonts w:ascii="FangSong" w:hAnsi="FangSong" w:eastAsia="FangSong" w:cs="FangSong"/>
          <w:sz w:val="28"/>
          <w:szCs w:val="28"/>
          <w:spacing w:val="1"/>
          <w:position w:val="15"/>
        </w:rPr>
        <w:t> </w:t>
      </w:r>
      <w:r>
        <w:rPr>
          <w:rFonts w:ascii="SimSun" w:hAnsi="SimSun" w:eastAsia="SimSun" w:cs="SimSun"/>
          <w:sz w:val="28"/>
          <w:szCs w:val="28"/>
          <w:spacing w:val="-12"/>
          <w:w w:val="91"/>
          <w:position w:val="15"/>
        </w:rPr>
        <w:t>︰</w:t>
      </w:r>
      <w:r>
        <w:rPr>
          <w:rFonts w:ascii="SimSun" w:hAnsi="SimSun" w:eastAsia="SimSun" w:cs="SimSun"/>
          <w:sz w:val="28"/>
          <w:szCs w:val="28"/>
          <w:spacing w:val="14"/>
          <w:position w:val="15"/>
        </w:rPr>
        <w:t> </w:t>
      </w:r>
      <w:r>
        <w:rPr>
          <w:rFonts w:ascii="FangSong" w:hAnsi="FangSong" w:eastAsia="FangSong" w:cs="FangSong"/>
          <w:sz w:val="28"/>
          <w:szCs w:val="28"/>
          <w:spacing w:val="-12"/>
          <w:w w:val="91"/>
          <w:position w:val="15"/>
        </w:rPr>
        <w:t>学位</w:t>
      </w:r>
    </w:p>
    <w:p>
      <w:pPr>
        <w:ind w:firstLine="723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2"/>
        </w:rPr>
        <w:t>D</w:t>
      </w:r>
      <w:r>
        <w:rPr>
          <w:rFonts w:ascii="FangSong" w:hAnsi="FangSong" w:eastAsia="FangSong" w:cs="FangSong"/>
          <w:sz w:val="28"/>
          <w:szCs w:val="28"/>
          <w:spacing w:val="-13"/>
          <w:w w:val="92"/>
        </w:rPr>
        <w:t>．学生证</w:t>
      </w:r>
      <w:r>
        <w:rPr>
          <w:rFonts w:ascii="FangSong" w:hAnsi="FangSong" w:eastAsia="FangSong" w:cs="FangSong"/>
          <w:sz w:val="28"/>
          <w:szCs w:val="28"/>
          <w:spacing w:val="-10"/>
        </w:rPr>
        <w:t> </w:t>
      </w:r>
      <w:r>
        <w:rPr>
          <w:rFonts w:ascii="SimSun" w:hAnsi="SimSun" w:eastAsia="SimSun" w:cs="SimSun"/>
          <w:sz w:val="28"/>
          <w:szCs w:val="28"/>
          <w:spacing w:val="-13"/>
          <w:w w:val="92"/>
        </w:rPr>
        <w:t>︰</w:t>
      </w:r>
      <w:r>
        <w:rPr>
          <w:rFonts w:ascii="SimSun" w:hAnsi="SimSun" w:eastAsia="SimSun" w:cs="SimSun"/>
          <w:sz w:val="28"/>
          <w:szCs w:val="28"/>
          <w:spacing w:val="6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2"/>
        </w:rPr>
        <w:t>身份</w:t>
      </w:r>
    </w:p>
    <w:p>
      <w:pPr>
        <w:sectPr>
          <w:type w:val="continuous"/>
          <w:pgSz w:w="11907" w:h="16839"/>
          <w:pgMar w:top="1431" w:right="1551" w:bottom="1263" w:left="1785" w:header="0" w:footer="1070" w:gutter="0"/>
          <w:cols w:equalWidth="0" w:num="2">
            <w:col w:w="3398" w:space="100"/>
            <w:col w:w="5071" w:space="0"/>
          </w:cols>
        </w:sectPr>
        <w:rPr/>
      </w:pPr>
    </w:p>
    <w:p>
      <w:pPr>
        <w:ind w:firstLine="673"/>
        <w:spacing w:before="179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题型四：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32"/>
        </w:rPr>
        <w:t>逻辑判断</w:t>
      </w:r>
    </w:p>
    <w:p>
      <w:pPr>
        <w:ind w:left="30" w:right="163" w:firstLine="636"/>
        <w:spacing w:before="225" w:line="27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每道题给出一段陈述，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这段陈述被假设是正确的，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不容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置疑的。要求应试人员根据这段陈述，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运用一定的逻辑推论，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选择一个最恰当的答案。</w:t>
      </w:r>
    </w:p>
    <w:p>
      <w:pPr>
        <w:ind w:firstLine="28"/>
        <w:spacing w:before="216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2"/>
        </w:rPr>
        <w:t>例题：</w:t>
      </w:r>
    </w:p>
    <w:p>
      <w:pPr>
        <w:ind w:left="27" w:right="173" w:firstLine="564"/>
        <w:spacing w:before="294" w:line="2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某研究机构调查分析了</w:t>
      </w:r>
      <w:r>
        <w:rPr>
          <w:rFonts w:ascii="FangSong" w:hAnsi="FangSong" w:eastAsia="FangSong" w:cs="FangSong"/>
          <w:sz w:val="28"/>
          <w:szCs w:val="28"/>
          <w:spacing w:val="-20"/>
        </w:rPr>
        <w:t> </w:t>
      </w:r>
      <w:r>
        <w:rPr>
          <w:rFonts w:ascii="SimSun" w:hAnsi="SimSun" w:eastAsia="SimSun" w:cs="SimSun"/>
          <w:sz w:val="28"/>
          <w:szCs w:val="28"/>
          <w:spacing w:val="-4"/>
        </w:rPr>
        <w:t>208</w:t>
      </w:r>
      <w:r>
        <w:rPr>
          <w:rFonts w:ascii="SimSun" w:hAnsi="SimSun" w:eastAsia="SimSun" w:cs="SimSun"/>
          <w:sz w:val="28"/>
          <w:szCs w:val="28"/>
          <w:spacing w:val="-41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名有心痛和心律不齐等症状的病人，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病人在开始接受手术治疗时通过问卷报告了自己对病情的看法，</w:t>
      </w:r>
      <w:r>
        <w:rPr>
          <w:rFonts w:ascii="FangSong" w:hAnsi="FangSong" w:eastAsia="FangSong" w:cs="FangSong"/>
          <w:sz w:val="28"/>
          <w:szCs w:val="28"/>
          <w:spacing w:val="-9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其中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约</w:t>
      </w:r>
      <w:r>
        <w:rPr>
          <w:rFonts w:ascii="FangSong" w:hAnsi="FangSong" w:eastAsia="FangSong" w:cs="FangSong"/>
          <w:sz w:val="28"/>
          <w:szCs w:val="28"/>
          <w:spacing w:val="-40"/>
        </w:rPr>
        <w:t> </w:t>
      </w:r>
      <w:r>
        <w:rPr>
          <w:rFonts w:ascii="SimSun" w:hAnsi="SimSun" w:eastAsia="SimSun" w:cs="SimSun"/>
          <w:sz w:val="28"/>
          <w:szCs w:val="28"/>
          <w:spacing w:val="-15"/>
        </w:rPr>
        <w:t>20%</w:t>
      </w:r>
      <w:r>
        <w:rPr>
          <w:rFonts w:ascii="FangSong" w:hAnsi="FangSong" w:eastAsia="FangSong" w:cs="FangSong"/>
          <w:sz w:val="28"/>
          <w:szCs w:val="28"/>
          <w:spacing w:val="-15"/>
        </w:rPr>
        <w:t>的人非常担忧病情会恶化，</w:t>
      </w:r>
      <w:r>
        <w:rPr>
          <w:rFonts w:ascii="FangSong" w:hAnsi="FangSong" w:eastAsia="FangSong" w:cs="FangSong"/>
          <w:sz w:val="28"/>
          <w:szCs w:val="28"/>
          <w:spacing w:val="70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有的人甚至还害怕因此死亡，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其他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人就没有那么多担忧。后来随访调查表明，</w:t>
      </w:r>
      <w:r>
        <w:rPr>
          <w:rFonts w:ascii="FangSong" w:hAnsi="FangSong" w:eastAsia="FangSong" w:cs="FangSong"/>
          <w:sz w:val="28"/>
          <w:szCs w:val="28"/>
          <w:spacing w:val="54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那些术前有严重担忧情绪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的人术后半年复发率高于其他人。研究人员据此认为，担忧情绪不利</w:t>
      </w:r>
      <w:r>
        <w:rPr>
          <w:rFonts w:ascii="FangSong" w:hAnsi="FangSong" w:eastAsia="FangSong" w:cs="FangSong"/>
          <w:sz w:val="28"/>
          <w:szCs w:val="28"/>
          <w:spacing w:val="16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于心脏病的康复。</w:t>
      </w:r>
    </w:p>
    <w:p>
      <w:pPr>
        <w:ind w:firstLine="623"/>
        <w:spacing w:before="19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以下哪项如果为真，最能支持上述结论？</w:t>
      </w:r>
    </w:p>
    <w:p>
      <w:pPr>
        <w:sectPr>
          <w:type w:val="continuous"/>
          <w:pgSz w:w="11907" w:h="16839"/>
          <w:pgMar w:top="1431" w:right="1551" w:bottom="1263" w:left="1785" w:header="0" w:footer="1070" w:gutter="0"/>
          <w:cols w:equalWidth="0" w:num="1">
            <w:col w:w="8569" w:space="0"/>
          </w:cols>
        </w:sectPr>
        <w:rPr/>
      </w:pPr>
    </w:p>
    <w:p>
      <w:pPr>
        <w:ind w:firstLine="568"/>
        <w:spacing w:before="152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</w:rPr>
        <w:t>A</w:t>
      </w:r>
      <w:r>
        <w:rPr>
          <w:rFonts w:ascii="FangSong" w:hAnsi="FangSong" w:eastAsia="FangSong" w:cs="FangSong"/>
          <w:sz w:val="28"/>
          <w:szCs w:val="28"/>
          <w:spacing w:val="-13"/>
        </w:rPr>
        <w:t>．有研究表明担忧情绪会抑制大脑前额叶皮层活动，</w:t>
      </w:r>
      <w:r>
        <w:rPr>
          <w:rFonts w:ascii="FangSong" w:hAnsi="FangSong" w:eastAsia="FangSong" w:cs="FangSong"/>
          <w:sz w:val="28"/>
          <w:szCs w:val="28"/>
          <w:spacing w:val="18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</w:rPr>
        <w:t>使人更抑郁</w:t>
      </w:r>
    </w:p>
    <w:p>
      <w:pPr>
        <w:ind w:left="34" w:right="15" w:firstLine="543"/>
        <w:spacing w:before="200" w:line="3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B</w:t>
      </w:r>
      <w:r>
        <w:rPr>
          <w:rFonts w:ascii="FangSong" w:hAnsi="FangSong" w:eastAsia="FangSong" w:cs="FangSong"/>
          <w:sz w:val="28"/>
          <w:szCs w:val="28"/>
          <w:spacing w:val="1"/>
        </w:rPr>
        <w:t>．研究人员发现那些有严重担忧情绪的人更担心自己的健康状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FangSong" w:hAnsi="FangSong" w:eastAsia="FangSong" w:cs="FangSong"/>
          <w:sz w:val="28"/>
          <w:szCs w:val="28"/>
        </w:rPr>
        <w:t>况</w:t>
      </w:r>
    </w:p>
    <w:p>
      <w:pPr>
        <w:ind w:left="34" w:right="15" w:firstLine="548"/>
        <w:spacing w:before="1" w:line="3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C</w:t>
      </w:r>
      <w:r>
        <w:rPr>
          <w:rFonts w:ascii="FangSong" w:hAnsi="FangSong" w:eastAsia="FangSong" w:cs="FangSong"/>
          <w:sz w:val="28"/>
          <w:szCs w:val="28"/>
          <w:spacing w:val="1"/>
        </w:rPr>
        <w:t>．那些有严重担忧情绪的人血液中含有加重心脏病风险的化学</w:t>
      </w:r>
      <w:r>
        <w:rPr>
          <w:rFonts w:ascii="FangSong" w:hAnsi="FangSong" w:eastAsia="FangSong" w:cs="FangSong"/>
          <w:sz w:val="28"/>
          <w:szCs w:val="28"/>
          <w:spacing w:val="8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物质</w:t>
      </w:r>
    </w:p>
    <w:p>
      <w:pPr>
        <w:ind w:left="25" w:right="3" w:firstLine="553"/>
        <w:spacing w:before="1" w:line="3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4"/>
          <w:w w:val="99"/>
        </w:rPr>
        <w:t>D</w:t>
      </w:r>
      <w:r>
        <w:rPr>
          <w:rFonts w:ascii="FangSong" w:hAnsi="FangSong" w:eastAsia="FangSong" w:cs="FangSong"/>
          <w:sz w:val="28"/>
          <w:szCs w:val="28"/>
          <w:spacing w:val="-14"/>
          <w:w w:val="99"/>
        </w:rPr>
        <w:t>．担忧情绪对健康是一个潜在威胁，</w:t>
      </w:r>
      <w:r>
        <w:rPr>
          <w:rFonts w:ascii="FangSong" w:hAnsi="FangSong" w:eastAsia="FangSong" w:cs="FangSong"/>
          <w:sz w:val="28"/>
          <w:szCs w:val="28"/>
          <w:spacing w:val="117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  <w:w w:val="99"/>
        </w:rPr>
        <w:t>会导致癌症、糖尿病等多种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疾病</w:t>
      </w:r>
    </w:p>
    <w:p>
      <w:pPr>
        <w:ind w:firstLine="582"/>
        <w:spacing w:before="48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73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C</w:t>
      </w:r>
    </w:p>
    <w:p>
      <w:pPr>
        <w:ind w:firstLine="673"/>
        <w:spacing w:before="219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题型五：</w:t>
      </w:r>
      <w:r>
        <w:rPr>
          <w:rFonts w:ascii="FangSong" w:hAnsi="FangSong" w:eastAsia="FangSong" w:cs="FangSong"/>
          <w:sz w:val="32"/>
          <w:szCs w:val="32"/>
          <w:spacing w:val="103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7"/>
        </w:rPr>
        <w:t>综合判断推理</w:t>
      </w:r>
    </w:p>
    <w:p>
      <w:pPr>
        <w:ind w:left="54" w:right="14" w:firstLine="613"/>
        <w:spacing w:before="305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每道题给出若干材料，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要求应试人员综合运用各种推理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能力，选择一个最恰当的答案。</w:t>
      </w:r>
    </w:p>
    <w:p>
      <w:pPr>
        <w:ind w:firstLine="28"/>
        <w:spacing w:before="305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left="37" w:right="10" w:firstLine="565"/>
        <w:spacing w:before="311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“佛系”是近年来出现的一个网络流行语，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主要是指一种无欲无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求、不争不抢、随遇而安的生活态度。“佛系”一词流行后，也显示</w:t>
      </w:r>
      <w:r>
        <w:rPr>
          <w:rFonts w:ascii="FangSong" w:hAnsi="FangSong" w:eastAsia="FangSong" w:cs="FangSong"/>
          <w:sz w:val="28"/>
          <w:szCs w:val="28"/>
          <w:spacing w:val="6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出超强的构词能力，</w:t>
      </w:r>
      <w:r>
        <w:rPr>
          <w:rFonts w:ascii="FangSong" w:hAnsi="FangSong" w:eastAsia="FangSong" w:cs="FangSong"/>
          <w:sz w:val="28"/>
          <w:szCs w:val="28"/>
          <w:spacing w:val="85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一时间“佛系青年”“佛系生活”“佛系父母”等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等，</w:t>
      </w:r>
      <w:r>
        <w:rPr>
          <w:rFonts w:ascii="FangSong" w:hAnsi="FangSong" w:eastAsia="FangSong" w:cs="FangSong"/>
          <w:sz w:val="28"/>
          <w:szCs w:val="28"/>
          <w:spacing w:val="61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层出不穷。对于这种生活态度，</w:t>
      </w:r>
      <w:r>
        <w:rPr>
          <w:rFonts w:ascii="FangSong" w:hAnsi="FangSong" w:eastAsia="FangSong" w:cs="FangSong"/>
          <w:sz w:val="28"/>
          <w:szCs w:val="28"/>
          <w:spacing w:val="49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不少人展开了讨论，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23"/>
        </w:rPr>
        <w:t>纷纷表达了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自己的观点。</w:t>
      </w:r>
    </w:p>
    <w:p>
      <w:pPr>
        <w:ind w:left="35" w:right="9" w:firstLine="590"/>
        <w:spacing w:before="3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9"/>
        </w:rPr>
        <w:t>甲：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19"/>
        </w:rPr>
        <w:t>我认为“佛系”是一种并不可取的、消极的生活态度，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FangSong" w:hAnsi="FangSong" w:eastAsia="FangSong" w:cs="FangSong"/>
          <w:sz w:val="28"/>
          <w:szCs w:val="28"/>
          <w:spacing w:val="-19"/>
        </w:rPr>
        <w:t>而且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我身边倡导“佛系”生活态度的主要是</w:t>
      </w:r>
      <w:r>
        <w:rPr>
          <w:rFonts w:ascii="FangSong" w:hAnsi="FangSong" w:eastAsia="FangSong" w:cs="FangSong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90</w:t>
      </w:r>
      <w:r>
        <w:rPr>
          <w:rFonts w:ascii="SimSun" w:hAnsi="SimSun" w:eastAsia="SimSun" w:cs="SimSun"/>
          <w:sz w:val="28"/>
          <w:szCs w:val="28"/>
          <w:spacing w:val="-33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后的年轻人，</w:t>
      </w:r>
      <w:r>
        <w:rPr>
          <w:rFonts w:ascii="FangSong" w:hAnsi="FangSong" w:eastAsia="FangSong" w:cs="FangSong"/>
          <w:sz w:val="28"/>
          <w:szCs w:val="28"/>
          <w:spacing w:val="82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可见我们的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青年一代垮掉了。</w:t>
      </w:r>
    </w:p>
    <w:p>
      <w:pPr>
        <w:ind w:left="40" w:right="11" w:firstLine="582"/>
        <w:spacing w:before="4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5"/>
        </w:rPr>
        <w:t>乙：“佛系”和“不佛系”是非此即彼的生活态度，“佛系”的生</w:t>
      </w:r>
      <w:r>
        <w:rPr>
          <w:rFonts w:ascii="FangSong" w:hAnsi="FangSong" w:eastAsia="FangSong" w:cs="FangSong"/>
          <w:sz w:val="28"/>
          <w:szCs w:val="28"/>
          <w:spacing w:val="11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活态度会使人丧失拼搏奋斗的意志，</w:t>
      </w:r>
      <w:r>
        <w:rPr>
          <w:rFonts w:ascii="FangSong" w:hAnsi="FangSong" w:eastAsia="FangSong" w:cs="FangSong"/>
          <w:sz w:val="28"/>
          <w:szCs w:val="28"/>
          <w:spacing w:val="93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因此，</w:t>
      </w:r>
      <w:r>
        <w:rPr>
          <w:rFonts w:ascii="FangSong" w:hAnsi="FangSong" w:eastAsia="FangSong" w:cs="FangSong"/>
          <w:sz w:val="28"/>
          <w:szCs w:val="28"/>
          <w:spacing w:val="18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应当采取“不佛系”的生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活态度。</w:t>
      </w:r>
    </w:p>
    <w:p>
      <w:pPr>
        <w:ind w:left="55" w:right="15" w:firstLine="541"/>
        <w:spacing w:before="2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丙：</w:t>
      </w:r>
      <w:r>
        <w:rPr>
          <w:rFonts w:ascii="FangSong" w:hAnsi="FangSong" w:eastAsia="FangSong" w:cs="FangSong"/>
          <w:sz w:val="28"/>
          <w:szCs w:val="28"/>
          <w:spacing w:val="22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“佛系”实际上代表了人对环境的一种主动适应，因为无法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改变环境就要改变心态。</w:t>
      </w:r>
    </w:p>
    <w:p>
      <w:pPr>
        <w:ind w:left="36" w:right="14" w:firstLine="565"/>
        <w:spacing w:before="2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4"/>
        </w:rPr>
        <w:t>丁：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我不同意丙的观点，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因为环境不是一成不变的，</w:t>
      </w:r>
      <w:r>
        <w:rPr>
          <w:rFonts w:ascii="FangSong" w:hAnsi="FangSong" w:eastAsia="FangSong" w:cs="FangSong"/>
          <w:sz w:val="28"/>
          <w:szCs w:val="28"/>
          <w:spacing w:val="17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我认为环境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恰恰是要靠“不佛系”的态度去改变。</w:t>
      </w:r>
    </w:p>
    <w:p>
      <w:pPr>
        <w:sectPr>
          <w:footerReference w:type="default" r:id="rId92"/>
          <w:pgSz w:w="11907" w:h="16839"/>
          <w:pgMar w:top="1431" w:right="1785" w:bottom="1263" w:left="1785" w:header="0" w:footer="1069" w:gutter="0"/>
        </w:sectPr>
        <w:rPr/>
      </w:pPr>
    </w:p>
    <w:p>
      <w:pPr>
        <w:ind w:firstLine="605"/>
        <w:spacing w:before="16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8"/>
        </w:rPr>
        <w:t>1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．对于甲的言论，</w:t>
      </w:r>
      <w:r>
        <w:rPr>
          <w:rFonts w:ascii="FangSong" w:hAnsi="FangSong" w:eastAsia="FangSong" w:cs="FangSong"/>
          <w:sz w:val="28"/>
          <w:szCs w:val="28"/>
          <w:spacing w:val="76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8"/>
        </w:rPr>
        <w:t>评价正确的是：</w:t>
      </w:r>
    </w:p>
    <w:p>
      <w:pPr>
        <w:ind w:firstLine="600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①使用带有偏见的证据以支持自己的观点</w:t>
      </w:r>
    </w:p>
    <w:p>
      <w:pPr>
        <w:ind w:firstLine="598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②前提和结论之间不具有必然的推出关系</w:t>
      </w:r>
    </w:p>
    <w:p>
      <w:pPr>
        <w:ind w:left="598" w:right="1726" w:firstLine="1"/>
        <w:spacing w:before="218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③通过贬损表达某一观点的主体来否定这种观点</w:t>
      </w:r>
      <w:r>
        <w:rPr>
          <w:rFonts w:ascii="FangSong" w:hAnsi="FangSong" w:eastAsia="FangSong" w:cs="FangSong"/>
          <w:sz w:val="28"/>
          <w:szCs w:val="28"/>
          <w:spacing w:val="4"/>
        </w:rPr>
        <w:t>   </w:t>
      </w:r>
      <w:r>
        <w:rPr>
          <w:rFonts w:ascii="FangSong" w:hAnsi="FangSong" w:eastAsia="FangSong" w:cs="FangSong"/>
          <w:sz w:val="28"/>
          <w:szCs w:val="28"/>
          <w:spacing w:val="-2"/>
        </w:rPr>
        <w:t>④把某些个体所具有的属性当作整个群体所具有的</w:t>
      </w:r>
    </w:p>
    <w:p>
      <w:pPr>
        <w:spacing w:line="221" w:lineRule="exact"/>
        <w:rPr/>
      </w:pPr>
      <w:r/>
    </w:p>
    <w:p>
      <w:pPr>
        <w:sectPr>
          <w:footerReference w:type="default" r:id="rId93"/>
          <w:pgSz w:w="11907" w:h="16839"/>
          <w:pgMar w:top="1431" w:right="1660" w:bottom="1263" w:left="1785" w:header="0" w:footer="1070" w:gutter="0"/>
          <w:cols w:equalWidth="0" w:num="1">
            <w:col w:w="8460" w:space="0"/>
          </w:cols>
        </w:sectPr>
        <w:rPr/>
      </w:pPr>
    </w:p>
    <w:p>
      <w:pPr>
        <w:ind w:firstLine="575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A.</w:t>
      </w:r>
      <w:r>
        <w:rPr>
          <w:rFonts w:ascii="SimSun" w:hAnsi="SimSun" w:eastAsia="SimSun" w:cs="SimSun"/>
          <w:sz w:val="28"/>
          <w:szCs w:val="28"/>
          <w:spacing w:val="27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①②</w:t>
      </w:r>
    </w:p>
    <w:p>
      <w:pPr>
        <w:ind w:left="582" w:right="1281"/>
        <w:spacing w:before="190" w:line="25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C.</w:t>
      </w:r>
      <w:r>
        <w:rPr>
          <w:rFonts w:ascii="SimSun" w:hAnsi="SimSun" w:eastAsia="SimSun" w:cs="SimSun"/>
          <w:sz w:val="28"/>
          <w:szCs w:val="28"/>
          <w:spacing w:val="24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②③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4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281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B.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①④</w:t>
      </w:r>
    </w:p>
    <w:p>
      <w:pPr>
        <w:ind w:firstLine="1282"/>
        <w:spacing w:before="18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D.</w:t>
      </w:r>
      <w:r>
        <w:rPr>
          <w:rFonts w:ascii="SimSun" w:hAnsi="SimSun" w:eastAsia="SimSun" w:cs="SimSun"/>
          <w:sz w:val="28"/>
          <w:szCs w:val="28"/>
          <w:spacing w:val="23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②④</w:t>
      </w:r>
    </w:p>
    <w:p>
      <w:pPr>
        <w:sectPr>
          <w:type w:val="continuous"/>
          <w:pgSz w:w="11907" w:h="16839"/>
          <w:pgMar w:top="1431" w:right="1660" w:bottom="1263" w:left="1785" w:header="0" w:footer="1070" w:gutter="0"/>
          <w:cols w:equalWidth="0" w:num="2">
            <w:col w:w="2839" w:space="100"/>
            <w:col w:w="5522" w:space="0"/>
          </w:cols>
        </w:sectPr>
        <w:rPr/>
      </w:pPr>
    </w:p>
    <w:p>
      <w:pPr>
        <w:ind w:firstLine="587"/>
        <w:spacing w:before="221" w:line="500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  <w:position w:val="15"/>
        </w:rPr>
        <w:t>2</w:t>
      </w:r>
      <w:r>
        <w:rPr>
          <w:rFonts w:ascii="FangSong" w:hAnsi="FangSong" w:eastAsia="FangSong" w:cs="FangSong"/>
          <w:sz w:val="28"/>
          <w:szCs w:val="28"/>
          <w:spacing w:val="-7"/>
          <w:position w:val="15"/>
        </w:rPr>
        <w:t>．回答下列哪项问题，对乙的论证最重要？</w:t>
      </w:r>
    </w:p>
    <w:p>
      <w:pPr>
        <w:ind w:firstLine="575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A.</w:t>
      </w:r>
      <w:r>
        <w:rPr>
          <w:rFonts w:ascii="SimSun" w:hAnsi="SimSun" w:eastAsia="SimSun" w:cs="SimSun"/>
          <w:sz w:val="28"/>
          <w:szCs w:val="28"/>
          <w:spacing w:val="-16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“佛系”的生活态度是否还有其他不利的影响？</w:t>
      </w:r>
    </w:p>
    <w:p>
      <w:pPr>
        <w:ind w:left="23" w:right="136" w:firstLine="554"/>
        <w:spacing w:before="189" w:line="25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B.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关于生活态度，“不佛系”与“佛系”哪个会导致更不利的结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6"/>
          <w:w w:val="94"/>
        </w:rPr>
        <w:t>果？</w:t>
      </w:r>
    </w:p>
    <w:p>
      <w:pPr>
        <w:ind w:left="44" w:right="144" w:firstLine="538"/>
        <w:spacing w:before="219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4"/>
        </w:rPr>
        <w:t>C.</w:t>
      </w:r>
      <w:r>
        <w:rPr>
          <w:rFonts w:ascii="SimSun" w:hAnsi="SimSun" w:eastAsia="SimSun" w:cs="SimSun"/>
          <w:sz w:val="28"/>
          <w:szCs w:val="28"/>
          <w:spacing w:val="-80"/>
        </w:rPr>
        <w:t> </w:t>
      </w:r>
      <w:r>
        <w:rPr>
          <w:rFonts w:ascii="FangSong" w:hAnsi="FangSong" w:eastAsia="FangSong" w:cs="FangSong"/>
          <w:sz w:val="28"/>
          <w:szCs w:val="28"/>
          <w:spacing w:val="4"/>
        </w:rPr>
        <w:t>“不佛系”的生活态度是否会使人极大地提高拼搏奋斗的意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5"/>
          <w:w w:val="91"/>
        </w:rPr>
        <w:t>志？</w:t>
      </w:r>
    </w:p>
    <w:p>
      <w:pPr>
        <w:ind w:left="49" w:firstLine="529"/>
        <w:spacing w:before="3" w:line="25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D.</w:t>
      </w:r>
      <w:r>
        <w:rPr>
          <w:rFonts w:ascii="SimSun" w:hAnsi="SimSun" w:eastAsia="SimSun" w:cs="SimSun"/>
          <w:sz w:val="28"/>
          <w:szCs w:val="28"/>
          <w:spacing w:val="7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是否有人时而抱着“佛系”的生活态度，</w:t>
      </w:r>
      <w:r>
        <w:rPr>
          <w:rFonts w:ascii="FangSong" w:hAnsi="FangSong" w:eastAsia="FangSong" w:cs="FangSong"/>
          <w:sz w:val="28"/>
          <w:szCs w:val="28"/>
          <w:spacing w:val="43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时而抱着“不佛系”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的生活态度？</w:t>
      </w:r>
    </w:p>
    <w:p>
      <w:pPr>
        <w:ind w:firstLine="582"/>
        <w:spacing w:before="219" w:line="501" w:lineRule="exact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  <w:position w:val="16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  <w:position w:val="1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  <w:position w:val="16"/>
        </w:rPr>
        <w:t>B</w:t>
      </w:r>
    </w:p>
    <w:p>
      <w:pPr>
        <w:ind w:firstLine="590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3</w:t>
      </w:r>
      <w:r>
        <w:rPr>
          <w:rFonts w:ascii="FangSong" w:hAnsi="FangSong" w:eastAsia="FangSong" w:cs="FangSong"/>
          <w:sz w:val="28"/>
          <w:szCs w:val="28"/>
          <w:spacing w:val="-1"/>
        </w:rPr>
        <w:t>．对丁的言论评价正确的是：</w:t>
      </w:r>
    </w:p>
    <w:p>
      <w:pPr>
        <w:ind w:firstLine="575"/>
        <w:spacing w:before="190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A.</w:t>
      </w:r>
      <w:r>
        <w:rPr>
          <w:rFonts w:ascii="SimSun" w:hAnsi="SimSun" w:eastAsia="SimSun" w:cs="SimSun"/>
          <w:sz w:val="28"/>
          <w:szCs w:val="28"/>
          <w:spacing w:val="27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直接反驳了丙论证的理由</w:t>
      </w:r>
    </w:p>
    <w:p>
      <w:pPr>
        <w:ind w:firstLine="578"/>
        <w:spacing w:before="219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B.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直接反驳了丙论证的结论</w:t>
      </w:r>
    </w:p>
    <w:p>
      <w:pPr>
        <w:ind w:firstLine="582"/>
        <w:spacing w:before="221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C.</w:t>
      </w:r>
      <w:r>
        <w:rPr>
          <w:rFonts w:ascii="SimSun" w:hAnsi="SimSun" w:eastAsia="SimSun" w:cs="SimSun"/>
          <w:sz w:val="28"/>
          <w:szCs w:val="28"/>
          <w:spacing w:val="23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直接阐明了自己论证的理由</w:t>
      </w:r>
    </w:p>
    <w:p>
      <w:pPr>
        <w:ind w:firstLine="579"/>
        <w:spacing w:before="21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2"/>
        </w:rPr>
        <w:t>D.</w:t>
      </w:r>
      <w:r>
        <w:rPr>
          <w:rFonts w:ascii="SimSun" w:hAnsi="SimSun" w:eastAsia="SimSun" w:cs="SimSun"/>
          <w:sz w:val="28"/>
          <w:szCs w:val="28"/>
          <w:spacing w:val="26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直接阐明了自己论证的结论</w:t>
      </w:r>
    </w:p>
    <w:p>
      <w:pPr>
        <w:ind w:firstLine="582"/>
        <w:spacing w:before="220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ind w:firstLine="28"/>
        <w:spacing w:before="212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left="20" w:right="135" w:firstLine="570"/>
        <w:spacing w:before="314" w:line="28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9"/>
        </w:rPr>
        <w:t>安乐死是指对无法救治的病人停止治疗或使用药物，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让病人无痛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苦地死去。一直以来对于安乐死都存在诸多争议，</w:t>
      </w:r>
      <w:r>
        <w:rPr>
          <w:rFonts w:ascii="FangSong" w:hAnsi="FangSong" w:eastAsia="FangSong" w:cs="FangSong"/>
          <w:sz w:val="28"/>
          <w:szCs w:val="28"/>
          <w:spacing w:val="33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其中最大的争议便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是安乐死是否应该合法化。一日，</w:t>
      </w:r>
      <w:r>
        <w:rPr>
          <w:rFonts w:ascii="FangSong" w:hAnsi="FangSong" w:eastAsia="FangSong" w:cs="FangSong"/>
          <w:sz w:val="28"/>
          <w:szCs w:val="28"/>
          <w:spacing w:val="60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某论坛上一些网友对于安乐死是否</w:t>
      </w:r>
    </w:p>
    <w:p>
      <w:pPr>
        <w:sectPr>
          <w:type w:val="continuous"/>
          <w:pgSz w:w="11907" w:h="16839"/>
          <w:pgMar w:top="1431" w:right="1660" w:bottom="1263" w:left="1785" w:header="0" w:footer="1070" w:gutter="0"/>
          <w:cols w:equalWidth="0" w:num="1">
            <w:col w:w="8460" w:space="0"/>
          </w:cols>
        </w:sectPr>
        <w:rPr/>
      </w:pPr>
    </w:p>
    <w:p>
      <w:pPr>
        <w:ind w:firstLine="32"/>
        <w:spacing w:before="16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应该合法化的问题，展开了如下讨论：</w:t>
      </w:r>
    </w:p>
    <w:p>
      <w:pPr>
        <w:ind w:left="32" w:firstLine="593"/>
        <w:spacing w:before="216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甲：</w:t>
      </w:r>
      <w:r>
        <w:rPr>
          <w:rFonts w:ascii="FangSong" w:hAnsi="FangSong" w:eastAsia="FangSong" w:cs="FangSong"/>
          <w:sz w:val="28"/>
          <w:szCs w:val="28"/>
          <w:spacing w:val="22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那些身患绝症、死亡随时可能到来、身心处于极度痛苦状态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中的人，</w:t>
      </w:r>
      <w:r>
        <w:rPr>
          <w:rFonts w:ascii="FangSong" w:hAnsi="FangSong" w:eastAsia="FangSong" w:cs="FangSong"/>
          <w:sz w:val="28"/>
          <w:szCs w:val="28"/>
          <w:spacing w:val="12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有权选择结束生命的方式，</w:t>
      </w:r>
      <w:r>
        <w:rPr>
          <w:rFonts w:ascii="FangSong" w:hAnsi="FangSong" w:eastAsia="FangSong" w:cs="FangSong"/>
          <w:sz w:val="28"/>
          <w:szCs w:val="28"/>
          <w:spacing w:val="75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以求解脱病痛对身心的折磨。这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一行为，</w:t>
      </w:r>
      <w:r>
        <w:rPr>
          <w:rFonts w:ascii="FangSong" w:hAnsi="FangSong" w:eastAsia="FangSong" w:cs="FangSong"/>
          <w:sz w:val="28"/>
          <w:szCs w:val="28"/>
          <w:spacing w:val="39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对自己、对家属、对社会都有益，</w:t>
      </w:r>
      <w:r>
        <w:rPr>
          <w:rFonts w:ascii="FangSong" w:hAnsi="FangSong" w:eastAsia="FangSong" w:cs="FangSong"/>
          <w:sz w:val="28"/>
          <w:szCs w:val="28"/>
          <w:spacing w:val="54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而且世界上有些国家已经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2"/>
        </w:rPr>
        <w:t>通过立法允许实施安乐死，因此我认为我国应当允许安乐死合法化。</w:t>
      </w:r>
    </w:p>
    <w:p>
      <w:pPr>
        <w:ind w:left="26" w:right="76" w:firstLine="596"/>
        <w:spacing w:before="5" w:line="29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8"/>
        </w:rPr>
        <w:t>乙：</w:t>
      </w:r>
      <w:r>
        <w:rPr>
          <w:rFonts w:ascii="FangSong" w:hAnsi="FangSong" w:eastAsia="FangSong" w:cs="FangSong"/>
          <w:sz w:val="28"/>
          <w:szCs w:val="28"/>
          <w:spacing w:val="44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我不同意甲的观点。从世界上其他国家的做法看，</w:t>
      </w:r>
      <w:r>
        <w:rPr>
          <w:rFonts w:ascii="FangSong" w:hAnsi="FangSong" w:eastAsia="FangSong" w:cs="FangSong"/>
          <w:sz w:val="28"/>
          <w:szCs w:val="28"/>
          <w:spacing w:val="36"/>
        </w:rPr>
        <w:t> </w:t>
      </w:r>
      <w:r>
        <w:rPr>
          <w:rFonts w:ascii="FangSong" w:hAnsi="FangSong" w:eastAsia="FangSong" w:cs="FangSong"/>
          <w:sz w:val="28"/>
          <w:szCs w:val="28"/>
          <w:spacing w:val="-18"/>
        </w:rPr>
        <w:t>安乐死通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4"/>
        </w:rPr>
        <w:t>常由医院来实施。但是医院很难判断安乐死是否是患者本人的真实意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愿，</w:t>
      </w:r>
      <w:r>
        <w:rPr>
          <w:rFonts w:ascii="FangSong" w:hAnsi="FangSong" w:eastAsia="FangSong" w:cs="FangSong"/>
          <w:sz w:val="28"/>
          <w:szCs w:val="28"/>
          <w:spacing w:val="21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而且医院作为救死扶伤的机构，</w:t>
      </w:r>
      <w:r>
        <w:rPr>
          <w:rFonts w:ascii="FangSong" w:hAnsi="FangSong" w:eastAsia="FangSong" w:cs="FangSong"/>
          <w:sz w:val="28"/>
          <w:szCs w:val="28"/>
          <w:spacing w:val="16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这与其本身的宗旨和职业伦理相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背离。</w:t>
      </w:r>
    </w:p>
    <w:p>
      <w:pPr>
        <w:ind w:left="34" w:right="78" w:firstLine="562"/>
        <w:spacing w:before="216" w:line="28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7"/>
        </w:rPr>
        <w:t>丙：</w:t>
      </w:r>
      <w:r>
        <w:rPr>
          <w:rFonts w:ascii="FangSong" w:hAnsi="FangSong" w:eastAsia="FangSong" w:cs="FangSong"/>
          <w:sz w:val="28"/>
          <w:szCs w:val="28"/>
          <w:spacing w:val="51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法律并不禁止对动物实施安乐死，</w:t>
      </w:r>
      <w:r>
        <w:rPr>
          <w:rFonts w:ascii="FangSong" w:hAnsi="FangSong" w:eastAsia="FangSong" w:cs="FangSong"/>
          <w:sz w:val="28"/>
          <w:szCs w:val="28"/>
          <w:spacing w:val="30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并且在实验室中对实验动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物安乐死有明确的指南和流程，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那么对人实施安乐死也是可行的。那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些反对安乐死合法化的人大可不必对此操心了。</w:t>
      </w:r>
    </w:p>
    <w:p>
      <w:pPr>
        <w:ind w:left="34" w:right="80" w:firstLine="568"/>
        <w:spacing w:before="219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4"/>
        </w:rPr>
        <w:t>丁：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根据我国目前的法律，</w:t>
      </w:r>
      <w:r>
        <w:rPr>
          <w:rFonts w:ascii="FangSong" w:hAnsi="FangSong" w:eastAsia="FangSong" w:cs="FangSong"/>
          <w:sz w:val="28"/>
          <w:szCs w:val="28"/>
          <w:spacing w:val="45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安乐死是违法行为，</w:t>
      </w:r>
      <w:r>
        <w:rPr>
          <w:rFonts w:ascii="FangSong" w:hAnsi="FangSong" w:eastAsia="FangSong" w:cs="FangSong"/>
          <w:sz w:val="28"/>
          <w:szCs w:val="28"/>
          <w:spacing w:val="38"/>
        </w:rPr>
        <w:t> </w:t>
      </w:r>
      <w:r>
        <w:rPr>
          <w:rFonts w:ascii="FangSong" w:hAnsi="FangSong" w:eastAsia="FangSong" w:cs="FangSong"/>
          <w:sz w:val="28"/>
          <w:szCs w:val="28"/>
          <w:spacing w:val="-24"/>
        </w:rPr>
        <w:t>但这样的行为有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3"/>
        </w:rPr>
        <w:t>现实需求，总会有人这样去做，因此应当修改法律。</w:t>
      </w:r>
    </w:p>
    <w:p>
      <w:pPr>
        <w:ind w:firstLine="605"/>
        <w:spacing w:before="2"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4"/>
        </w:rPr>
        <w:t>1</w:t>
      </w:r>
      <w:r>
        <w:rPr>
          <w:rFonts w:ascii="FangSong" w:hAnsi="FangSong" w:eastAsia="FangSong" w:cs="FangSong"/>
          <w:sz w:val="28"/>
          <w:szCs w:val="28"/>
          <w:spacing w:val="-4"/>
        </w:rPr>
        <w:t>．以上讨论中，论证错误最为相似的是：</w:t>
      </w:r>
    </w:p>
    <w:p>
      <w:pPr>
        <w:spacing w:line="194" w:lineRule="exact"/>
        <w:rPr/>
      </w:pPr>
      <w:r/>
    </w:p>
    <w:p>
      <w:pPr>
        <w:sectPr>
          <w:footerReference w:type="default" r:id="rId94"/>
          <w:pgSz w:w="11907" w:h="16839"/>
          <w:pgMar w:top="1431" w:right="1719" w:bottom="1263" w:left="1785" w:header="0" w:footer="1070" w:gutter="0"/>
          <w:cols w:equalWidth="0" w:num="1">
            <w:col w:w="8401" w:space="0"/>
          </w:cols>
        </w:sectPr>
        <w:rPr/>
      </w:pPr>
    </w:p>
    <w:p>
      <w:pPr>
        <w:ind w:firstLine="575"/>
        <w:spacing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A.</w:t>
      </w:r>
      <w:r>
        <w:rPr>
          <w:rFonts w:ascii="SimSun" w:hAnsi="SimSun" w:eastAsia="SimSun" w:cs="SimSun"/>
          <w:sz w:val="28"/>
          <w:szCs w:val="28"/>
          <w:spacing w:val="51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甲和丙</w:t>
      </w:r>
    </w:p>
    <w:p>
      <w:pPr>
        <w:ind w:left="582" w:right="1141"/>
        <w:spacing w:before="189" w:line="258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C.</w:t>
      </w:r>
      <w:r>
        <w:rPr>
          <w:rFonts w:ascii="SimSun" w:hAnsi="SimSun" w:eastAsia="SimSun" w:cs="SimSun"/>
          <w:sz w:val="28"/>
          <w:szCs w:val="28"/>
          <w:spacing w:val="4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乙和丁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6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A</w:t>
      </w:r>
    </w:p>
    <w:p>
      <w:pPr>
        <w:spacing w:line="14" w:lineRule="auto"/>
        <w:rPr>
          <w:rFonts w:ascii="FangSong"/>
          <w:sz w:val="2"/>
        </w:rPr>
      </w:pPr>
      <w:r>
        <w:rPr>
          <w:rFonts w:ascii="FangSong" w:hAnsi="FangSong" w:eastAsia="FangSong" w:cs="FangSong"/>
          <w:sz w:val="2"/>
          <w:szCs w:val="2"/>
        </w:rPr>
        <w:br w:type="column"/>
      </w:r>
    </w:p>
    <w:p>
      <w:pPr>
        <w:ind w:firstLine="1141"/>
        <w:spacing w:before="1" w:line="20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1"/>
        </w:rPr>
        <w:t>B.</w:t>
      </w:r>
      <w:r>
        <w:rPr>
          <w:rFonts w:ascii="SimSun" w:hAnsi="SimSun" w:eastAsia="SimSun" w:cs="SimSun"/>
          <w:sz w:val="28"/>
          <w:szCs w:val="28"/>
          <w:spacing w:val="52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乙和丙</w:t>
      </w:r>
    </w:p>
    <w:p>
      <w:pPr>
        <w:ind w:firstLine="1143"/>
        <w:spacing w:before="188"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D.</w:t>
      </w:r>
      <w:r>
        <w:rPr>
          <w:rFonts w:ascii="SimSun" w:hAnsi="SimSun" w:eastAsia="SimSun" w:cs="SimSun"/>
          <w:sz w:val="28"/>
          <w:szCs w:val="28"/>
          <w:spacing w:val="25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丙和丁</w:t>
      </w:r>
    </w:p>
    <w:p>
      <w:pPr>
        <w:sectPr>
          <w:type w:val="continuous"/>
          <w:pgSz w:w="11907" w:h="16839"/>
          <w:pgMar w:top="1431" w:right="1719" w:bottom="1263" w:left="1785" w:header="0" w:footer="1070" w:gutter="0"/>
          <w:cols w:equalWidth="0" w:num="2">
            <w:col w:w="2978" w:space="100"/>
            <w:col w:w="5323" w:space="0"/>
          </w:cols>
        </w:sectPr>
        <w:rPr/>
      </w:pPr>
    </w:p>
    <w:p>
      <w:pPr>
        <w:ind w:left="575" w:right="1666" w:firstLine="12"/>
        <w:spacing w:before="220" w:line="28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2</w:t>
      </w:r>
      <w:r>
        <w:rPr>
          <w:rFonts w:ascii="FangSong" w:hAnsi="FangSong" w:eastAsia="FangSong" w:cs="FangSong"/>
          <w:sz w:val="28"/>
          <w:szCs w:val="28"/>
          <w:spacing w:val="-8"/>
        </w:rPr>
        <w:t>．下列哪项作为前提，最能支持相应网友的观点？</w:t>
      </w:r>
      <w:r>
        <w:rPr>
          <w:rFonts w:ascii="FangSong" w:hAnsi="FangSong" w:eastAsia="FangSong" w:cs="FangSong"/>
          <w:sz w:val="28"/>
          <w:szCs w:val="28"/>
          <w:spacing w:val="13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A.</w:t>
      </w:r>
      <w:r>
        <w:rPr>
          <w:rFonts w:ascii="SimSun" w:hAnsi="SimSun" w:eastAsia="SimSun" w:cs="SimSun"/>
          <w:sz w:val="28"/>
          <w:szCs w:val="28"/>
          <w:spacing w:val="-38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“我国的国情与其他国家并不相同”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——</w:t>
      </w:r>
      <w:r>
        <w:rPr>
          <w:rFonts w:ascii="FangSong" w:hAnsi="FangSong" w:eastAsia="FangSong" w:cs="FangSong"/>
          <w:sz w:val="28"/>
          <w:szCs w:val="28"/>
          <w:spacing w:val="-5"/>
        </w:rPr>
        <w:t>甲</w:t>
      </w:r>
      <w:r>
        <w:rPr>
          <w:rFonts w:ascii="FangSong" w:hAnsi="FangSong" w:eastAsia="FangSong" w:cs="FangSong"/>
          <w:sz w:val="28"/>
          <w:szCs w:val="28"/>
        </w:rPr>
        <w:t>     </w:t>
      </w:r>
      <w:r>
        <w:rPr>
          <w:rFonts w:ascii="SimSun" w:hAnsi="SimSun" w:eastAsia="SimSun" w:cs="SimSun"/>
          <w:sz w:val="28"/>
          <w:szCs w:val="28"/>
          <w:spacing w:val="-6"/>
        </w:rPr>
        <w:t>B.</w:t>
      </w:r>
      <w:r>
        <w:rPr>
          <w:rFonts w:ascii="SimSun" w:hAnsi="SimSun" w:eastAsia="SimSun" w:cs="SimSun"/>
          <w:sz w:val="28"/>
          <w:szCs w:val="28"/>
          <w:spacing w:val="-5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“医院减轻病人痛苦也是一种救死扶伤”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——</w:t>
      </w:r>
      <w:r>
        <w:rPr>
          <w:rFonts w:ascii="FangSong" w:hAnsi="FangSong" w:eastAsia="FangSong" w:cs="FangSong"/>
          <w:sz w:val="28"/>
          <w:szCs w:val="28"/>
          <w:spacing w:val="-6"/>
        </w:rPr>
        <w:t>乙</w:t>
      </w:r>
    </w:p>
    <w:p>
      <w:pPr>
        <w:ind w:left="579" w:right="548" w:firstLine="3"/>
        <w:spacing w:before="196" w:line="33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C.</w:t>
      </w:r>
      <w:r>
        <w:rPr>
          <w:rFonts w:ascii="SimSun" w:hAnsi="SimSun" w:eastAsia="SimSun" w:cs="SimSun"/>
          <w:sz w:val="28"/>
          <w:szCs w:val="28"/>
          <w:spacing w:val="-16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“被实施安乐死的动物无法表达自己真实的意愿”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——</w:t>
      </w:r>
      <w:r>
        <w:rPr>
          <w:rFonts w:ascii="FangSong" w:hAnsi="FangSong" w:eastAsia="FangSong" w:cs="FangSong"/>
          <w:sz w:val="28"/>
          <w:szCs w:val="28"/>
          <w:spacing w:val="-5"/>
        </w:rPr>
        <w:t>丙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D.</w:t>
      </w:r>
      <w:r>
        <w:rPr>
          <w:rFonts w:ascii="SimSun" w:hAnsi="SimSun" w:eastAsia="SimSun" w:cs="SimSun"/>
          <w:sz w:val="28"/>
          <w:szCs w:val="28"/>
          <w:spacing w:val="-23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“现实需求应该得到法律的关注”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——</w:t>
      </w:r>
      <w:r>
        <w:rPr>
          <w:rFonts w:ascii="FangSong" w:hAnsi="FangSong" w:eastAsia="FangSong" w:cs="FangSong"/>
          <w:sz w:val="28"/>
          <w:szCs w:val="28"/>
          <w:spacing w:val="-6"/>
        </w:rPr>
        <w:t>丁</w:t>
      </w:r>
    </w:p>
    <w:p>
      <w:pPr>
        <w:ind w:firstLine="582"/>
        <w:spacing w:before="1" w:line="202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668"/>
        <w:spacing w:before="185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⑸策略选择</w:t>
      </w:r>
    </w:p>
    <w:p>
      <w:pPr>
        <w:ind w:left="25" w:right="80" w:firstLine="655"/>
        <w:spacing w:before="305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主要测查应试人员面对医疗卫生情境感知理解、分析判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别、权衡选择恰当策略的能力。主要涉及医患沟通、医患矛</w:t>
      </w:r>
    </w:p>
    <w:p>
      <w:pPr>
        <w:sectPr>
          <w:type w:val="continuous"/>
          <w:pgSz w:w="11907" w:h="16839"/>
          <w:pgMar w:top="1431" w:right="1719" w:bottom="1263" w:left="1785" w:header="0" w:footer="1070" w:gutter="0"/>
          <w:cols w:equalWidth="0" w:num="1">
            <w:col w:w="8401" w:space="0"/>
          </w:cols>
        </w:sectPr>
        <w:rPr/>
      </w:pPr>
    </w:p>
    <w:p>
      <w:pPr>
        <w:ind w:firstLine="43"/>
        <w:spacing w:before="16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盾应对等方面。</w:t>
      </w:r>
    </w:p>
    <w:p>
      <w:pPr>
        <w:ind w:firstLine="28"/>
        <w:spacing w:before="305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例题</w:t>
      </w:r>
      <w:r>
        <w:rPr>
          <w:rFonts w:ascii="KaiTi" w:hAnsi="KaiTi" w:eastAsia="KaiTi" w:cs="KaiTi"/>
          <w:sz w:val="32"/>
          <w:szCs w:val="32"/>
          <w:spacing w:val="-44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1：</w:t>
      </w:r>
    </w:p>
    <w:p>
      <w:pPr>
        <w:ind w:left="43" w:firstLine="549"/>
        <w:spacing w:before="312" w:line="28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某患儿因吞食异物导致呼吸困难被父母送至医院，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1"/>
        </w:rPr>
        <w:t>患儿面部紫绀，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5"/>
        </w:rPr>
        <w:t>生命垂危。医生认为需要马上做气管切开挽救其生命。但父母坚决不</w:t>
      </w:r>
      <w:r>
        <w:rPr>
          <w:rFonts w:ascii="FangSong" w:hAnsi="FangSong" w:eastAsia="FangSong" w:cs="FangSong"/>
          <w:sz w:val="28"/>
          <w:szCs w:val="28"/>
          <w:spacing w:val="14"/>
          <w:w w:val="101"/>
        </w:rPr>
        <w:t>  </w:t>
      </w:r>
      <w:r>
        <w:rPr>
          <w:rFonts w:ascii="FangSong" w:hAnsi="FangSong" w:eastAsia="FangSong" w:cs="FangSong"/>
          <w:sz w:val="28"/>
          <w:szCs w:val="28"/>
          <w:spacing w:val="-8"/>
        </w:rPr>
        <w:t>同意。此时医生如何做最合适？</w:t>
      </w:r>
    </w:p>
    <w:p>
      <w:pPr>
        <w:ind w:left="27" w:right="212" w:firstLine="548"/>
        <w:spacing w:before="218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A</w:t>
      </w:r>
      <w:r>
        <w:rPr>
          <w:rFonts w:ascii="FangSong" w:hAnsi="FangSong" w:eastAsia="FangSong" w:cs="FangSong"/>
          <w:sz w:val="28"/>
          <w:szCs w:val="28"/>
          <w:spacing w:val="-6"/>
        </w:rPr>
        <w:t>．一切听从患儿监护人的意见，</w:t>
      </w:r>
      <w:r>
        <w:rPr>
          <w:rFonts w:ascii="FangSong" w:hAnsi="FangSong" w:eastAsia="FangSong" w:cs="FangSong"/>
          <w:sz w:val="28"/>
          <w:szCs w:val="28"/>
          <w:spacing w:val="73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不签署手术同意书便不实施手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</w:rPr>
        <w:t>术</w:t>
      </w:r>
    </w:p>
    <w:p>
      <w:pPr>
        <w:ind w:firstLine="578"/>
        <w:spacing w:before="2"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B</w:t>
      </w:r>
      <w:r>
        <w:rPr>
          <w:rFonts w:ascii="FangSong" w:hAnsi="FangSong" w:eastAsia="FangSong" w:cs="FangSong"/>
          <w:sz w:val="28"/>
          <w:szCs w:val="28"/>
          <w:spacing w:val="-9"/>
        </w:rPr>
        <w:t>．从患儿生命利益出发，救命要紧，</w:t>
      </w:r>
      <w:r>
        <w:rPr>
          <w:rFonts w:ascii="FangSong" w:hAnsi="FangSong" w:eastAsia="FangSong" w:cs="FangSong"/>
          <w:sz w:val="28"/>
          <w:szCs w:val="28"/>
          <w:spacing w:val="90"/>
        </w:rPr>
        <w:t> </w:t>
      </w:r>
      <w:r>
        <w:rPr>
          <w:rFonts w:ascii="FangSong" w:hAnsi="FangSong" w:eastAsia="FangSong" w:cs="FangSong"/>
          <w:sz w:val="28"/>
          <w:szCs w:val="28"/>
          <w:spacing w:val="-9"/>
        </w:rPr>
        <w:t>术后再跟监护人解释</w:t>
      </w:r>
    </w:p>
    <w:p>
      <w:pPr>
        <w:ind w:left="46" w:right="265" w:firstLine="536"/>
        <w:spacing w:before="193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"/>
        </w:rPr>
        <w:t>C</w:t>
      </w:r>
      <w:r>
        <w:rPr>
          <w:rFonts w:ascii="FangSong" w:hAnsi="FangSong" w:eastAsia="FangSong" w:cs="FangSong"/>
          <w:sz w:val="28"/>
          <w:szCs w:val="28"/>
          <w:spacing w:val="-1"/>
        </w:rPr>
        <w:t>．先跟监护人解释清楚利害关系，如果监护人仍拒绝手术，则</w:t>
      </w:r>
      <w:r>
        <w:rPr>
          <w:rFonts w:ascii="FangSong" w:hAnsi="FangSong" w:eastAsia="FangSong" w:cs="FangSong"/>
          <w:sz w:val="28"/>
          <w:szCs w:val="28"/>
          <w:spacing w:val="14"/>
        </w:rPr>
        <w:t> </w:t>
      </w:r>
      <w:r>
        <w:rPr>
          <w:rFonts w:ascii="FangSong" w:hAnsi="FangSong" w:eastAsia="FangSong" w:cs="FangSong"/>
          <w:sz w:val="28"/>
          <w:szCs w:val="28"/>
          <w:spacing w:val="-6"/>
        </w:rPr>
        <w:t>听从其意见</w:t>
      </w:r>
    </w:p>
    <w:p>
      <w:pPr>
        <w:ind w:left="43" w:right="214" w:firstLine="536"/>
        <w:spacing w:before="3" w:line="3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D</w:t>
      </w:r>
      <w:r>
        <w:rPr>
          <w:rFonts w:ascii="FangSong" w:hAnsi="FangSong" w:eastAsia="FangSong" w:cs="FangSong"/>
          <w:sz w:val="28"/>
          <w:szCs w:val="28"/>
          <w:spacing w:val="1"/>
        </w:rPr>
        <w:t>．尽可能向监护人解释手术必要性，关键时刻以挽救生命为第</w:t>
      </w:r>
      <w:r>
        <w:rPr>
          <w:rFonts w:ascii="FangSong" w:hAnsi="FangSong" w:eastAsia="FangSong" w:cs="FangSong"/>
          <w:sz w:val="28"/>
          <w:szCs w:val="28"/>
          <w:spacing w:val="12"/>
        </w:rPr>
        <w:t> </w:t>
      </w:r>
      <w:r>
        <w:rPr>
          <w:rFonts w:ascii="FangSong" w:hAnsi="FangSong" w:eastAsia="FangSong" w:cs="FangSong"/>
          <w:sz w:val="28"/>
          <w:szCs w:val="28"/>
          <w:spacing w:val="-7"/>
        </w:rPr>
        <w:t>一位</w:t>
      </w:r>
    </w:p>
    <w:p>
      <w:pPr>
        <w:ind w:firstLine="582"/>
        <w:spacing w:line="204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9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D</w:t>
      </w:r>
    </w:p>
    <w:p>
      <w:pPr>
        <w:ind w:firstLine="28"/>
        <w:spacing w:before="183" w:line="18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例题</w:t>
      </w:r>
      <w:r>
        <w:rPr>
          <w:rFonts w:ascii="KaiTi" w:hAnsi="KaiTi" w:eastAsia="KaiTi" w:cs="KaiTi"/>
          <w:sz w:val="32"/>
          <w:szCs w:val="32"/>
          <w:spacing w:val="-52"/>
        </w:rPr>
        <w:t> </w:t>
      </w:r>
      <w:r>
        <w:rPr>
          <w:rFonts w:ascii="KaiTi" w:hAnsi="KaiTi" w:eastAsia="KaiTi" w:cs="KaiTi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2：</w:t>
      </w:r>
    </w:p>
    <w:p>
      <w:pPr>
        <w:ind w:left="32" w:right="211" w:firstLine="552"/>
        <w:spacing w:before="286" w:line="31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产妇李某，</w:t>
      </w:r>
      <w:r>
        <w:rPr>
          <w:rFonts w:ascii="FangSong" w:hAnsi="FangSong" w:eastAsia="FangSong" w:cs="FangSong"/>
          <w:sz w:val="28"/>
          <w:szCs w:val="28"/>
          <w:spacing w:val="95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39</w:t>
      </w:r>
      <w:r>
        <w:rPr>
          <w:rFonts w:ascii="SimSun" w:hAnsi="SimSun" w:eastAsia="SimSun" w:cs="SimSun"/>
          <w:sz w:val="28"/>
          <w:szCs w:val="28"/>
          <w:spacing w:val="26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岁，家住山区，因过去有习惯性流产史，最后一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次妊娠保胎至</w:t>
      </w:r>
      <w:r>
        <w:rPr>
          <w:rFonts w:ascii="FangSong" w:hAnsi="FangSong" w:eastAsia="FangSong" w:cs="FangSong"/>
          <w:sz w:val="28"/>
          <w:szCs w:val="28"/>
          <w:spacing w:val="1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31</w:t>
      </w:r>
      <w:r>
        <w:rPr>
          <w:rFonts w:ascii="SimSun" w:hAnsi="SimSun" w:eastAsia="SimSun" w:cs="SimSun"/>
          <w:sz w:val="28"/>
          <w:szCs w:val="28"/>
          <w:spacing w:val="-23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周早产，</w:t>
      </w:r>
      <w:r>
        <w:rPr>
          <w:rFonts w:ascii="FangSong" w:hAnsi="FangSong" w:eastAsia="FangSong" w:cs="FangSong"/>
          <w:sz w:val="28"/>
          <w:szCs w:val="28"/>
          <w:spacing w:val="36"/>
        </w:rPr>
        <w:t> </w:t>
      </w:r>
      <w:r>
        <w:rPr>
          <w:rFonts w:ascii="FangSong" w:hAnsi="FangSong" w:eastAsia="FangSong" w:cs="FangSong"/>
          <w:sz w:val="28"/>
          <w:szCs w:val="28"/>
          <w:spacing w:val="-10"/>
        </w:rPr>
        <w:t>新生儿体重</w:t>
      </w:r>
      <w:r>
        <w:rPr>
          <w:rFonts w:ascii="FangSong" w:hAnsi="FangSong" w:eastAsia="FangSong" w:cs="FangSong"/>
          <w:sz w:val="28"/>
          <w:szCs w:val="28"/>
          <w:spacing w:val="1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1.850kg</w:t>
      </w:r>
      <w:r>
        <w:rPr>
          <w:rFonts w:ascii="FangSong" w:hAnsi="FangSong" w:eastAsia="FangSong" w:cs="FangSong"/>
          <w:sz w:val="28"/>
          <w:szCs w:val="28"/>
          <w:spacing w:val="-10"/>
        </w:rPr>
        <w:t>，出生后呼吸暂停，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最长一次达</w:t>
      </w:r>
      <w:r>
        <w:rPr>
          <w:rFonts w:ascii="FangSong" w:hAnsi="FangSong" w:eastAsia="FangSong" w:cs="FangSong"/>
          <w:sz w:val="28"/>
          <w:szCs w:val="28"/>
          <w:spacing w:val="-15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20</w:t>
      </w:r>
      <w:r>
        <w:rPr>
          <w:rFonts w:ascii="SimSun" w:hAnsi="SimSun" w:eastAsia="SimSun" w:cs="SimSun"/>
          <w:sz w:val="28"/>
          <w:szCs w:val="28"/>
          <w:spacing w:val="-19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分钟。</w:t>
      </w:r>
      <w:r>
        <w:rPr>
          <w:rFonts w:ascii="FangSong" w:hAnsi="FangSong" w:eastAsia="FangSong" w:cs="FangSong"/>
          <w:sz w:val="28"/>
          <w:szCs w:val="28"/>
          <w:spacing w:val="50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B</w:t>
      </w:r>
      <w:r>
        <w:rPr>
          <w:rFonts w:ascii="SimSun" w:hAnsi="SimSun" w:eastAsia="SimSun" w:cs="SimSun"/>
          <w:sz w:val="28"/>
          <w:szCs w:val="28"/>
          <w:spacing w:val="-28"/>
        </w:rPr>
        <w:t> </w:t>
      </w:r>
      <w:r>
        <w:rPr>
          <w:rFonts w:ascii="FangSong" w:hAnsi="FangSong" w:eastAsia="FangSong" w:cs="FangSong"/>
          <w:sz w:val="28"/>
          <w:szCs w:val="28"/>
          <w:spacing w:val="-8"/>
        </w:rPr>
        <w:t>超检查发现新生儿有颅内出血，后来又发生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吸入性肺炎，</w:t>
      </w:r>
      <w:r>
        <w:rPr>
          <w:rFonts w:ascii="FangSong" w:hAnsi="FangSong" w:eastAsia="FangSong" w:cs="FangSong"/>
          <w:sz w:val="28"/>
          <w:szCs w:val="28"/>
          <w:spacing w:val="63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硬皮肿。专家会诊认为，</w:t>
      </w:r>
      <w:r>
        <w:rPr>
          <w:rFonts w:ascii="FangSong" w:hAnsi="FangSong" w:eastAsia="FangSong" w:cs="FangSong"/>
          <w:sz w:val="28"/>
          <w:szCs w:val="28"/>
          <w:spacing w:val="54"/>
        </w:rPr>
        <w:t> </w:t>
      </w:r>
      <w:r>
        <w:rPr>
          <w:rFonts w:ascii="FangSong" w:hAnsi="FangSong" w:eastAsia="FangSong" w:cs="FangSong"/>
          <w:sz w:val="28"/>
          <w:szCs w:val="28"/>
          <w:spacing w:val="-17"/>
        </w:rPr>
        <w:t>此婴即使抢救存活也会预后不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良，影响智力。此时，医生需向产妇及家属交代新生儿病情危重。</w:t>
      </w:r>
    </w:p>
    <w:p>
      <w:pPr>
        <w:ind w:firstLine="587"/>
        <w:spacing w:line="20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0"/>
        </w:rPr>
        <w:t>在这种情形下，</w:t>
      </w:r>
      <w:r>
        <w:rPr>
          <w:rFonts w:ascii="FangSong" w:hAnsi="FangSong" w:eastAsia="FangSong" w:cs="FangSong"/>
          <w:sz w:val="28"/>
          <w:szCs w:val="28"/>
          <w:spacing w:val="123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以下哪种表达方式更为合适？</w:t>
      </w:r>
    </w:p>
    <w:p>
      <w:pPr>
        <w:ind w:left="28" w:right="214" w:firstLine="547"/>
        <w:spacing w:before="164" w:line="30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A</w:t>
      </w:r>
      <w:r>
        <w:rPr>
          <w:rFonts w:ascii="FangSong" w:hAnsi="FangSong" w:eastAsia="FangSong" w:cs="FangSong"/>
          <w:sz w:val="28"/>
          <w:szCs w:val="28"/>
          <w:spacing w:val="1"/>
        </w:rPr>
        <w:t>．孩子的检查结果很不乐观，病情危重，你们需要做好心理准</w:t>
      </w:r>
      <w:r>
        <w:rPr>
          <w:rFonts w:ascii="FangSong" w:hAnsi="FangSong" w:eastAsia="FangSong" w:cs="FangSong"/>
          <w:sz w:val="28"/>
          <w:szCs w:val="28"/>
          <w:spacing w:val="15"/>
        </w:rPr>
        <w:t> </w:t>
      </w:r>
      <w:r>
        <w:rPr>
          <w:rFonts w:ascii="FangSong" w:hAnsi="FangSong" w:eastAsia="FangSong" w:cs="FangSong"/>
          <w:sz w:val="28"/>
          <w:szCs w:val="28"/>
        </w:rPr>
        <w:t>备</w:t>
      </w:r>
    </w:p>
    <w:p>
      <w:pPr>
        <w:ind w:left="25" w:right="211" w:firstLine="552"/>
        <w:spacing w:before="3" w:line="31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  <w:w w:val="97"/>
        </w:rPr>
        <w:t>B</w:t>
      </w:r>
      <w:r>
        <w:rPr>
          <w:rFonts w:ascii="FangSong" w:hAnsi="FangSong" w:eastAsia="FangSong" w:cs="FangSong"/>
          <w:sz w:val="28"/>
          <w:szCs w:val="28"/>
          <w:spacing w:val="-13"/>
          <w:w w:val="97"/>
        </w:rPr>
        <w:t>．现在孩子颅内出血，</w:t>
      </w:r>
      <w:r>
        <w:rPr>
          <w:rFonts w:ascii="FangSong" w:hAnsi="FangSong" w:eastAsia="FangSong" w:cs="FangSong"/>
          <w:sz w:val="28"/>
          <w:szCs w:val="28"/>
          <w:spacing w:val="46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7"/>
        </w:rPr>
        <w:t>即使抢救成功，</w:t>
      </w:r>
      <w:r>
        <w:rPr>
          <w:rFonts w:ascii="FangSong" w:hAnsi="FangSong" w:eastAsia="FangSong" w:cs="FangSong"/>
          <w:sz w:val="28"/>
          <w:szCs w:val="28"/>
          <w:spacing w:val="-13"/>
        </w:rPr>
        <w:t> </w:t>
      </w:r>
      <w:r>
        <w:rPr>
          <w:rFonts w:ascii="FangSong" w:hAnsi="FangSong" w:eastAsia="FangSong" w:cs="FangSong"/>
          <w:sz w:val="28"/>
          <w:szCs w:val="28"/>
          <w:spacing w:val="-13"/>
          <w:w w:val="97"/>
        </w:rPr>
        <w:t>将来很有可能影响智力，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这可能给你们带来很大负担，</w:t>
      </w:r>
      <w:r>
        <w:rPr>
          <w:rFonts w:ascii="FangSong" w:hAnsi="FangSong" w:eastAsia="FangSong" w:cs="FangSong"/>
          <w:sz w:val="28"/>
          <w:szCs w:val="28"/>
          <w:spacing w:val="29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但是如果你们决定抢救，</w:t>
      </w:r>
      <w:r>
        <w:rPr>
          <w:rFonts w:ascii="FangSong" w:hAnsi="FangSong" w:eastAsia="FangSong" w:cs="FangSong"/>
          <w:sz w:val="28"/>
          <w:szCs w:val="28"/>
          <w:spacing w:val="38"/>
        </w:rPr>
        <w:t> </w:t>
      </w:r>
      <w:r>
        <w:rPr>
          <w:rFonts w:ascii="FangSong" w:hAnsi="FangSong" w:eastAsia="FangSong" w:cs="FangSong"/>
          <w:sz w:val="28"/>
          <w:szCs w:val="28"/>
          <w:spacing w:val="-15"/>
        </w:rPr>
        <w:t>我们会尽全力</w:t>
      </w:r>
    </w:p>
    <w:p>
      <w:pPr>
        <w:ind w:left="33" w:right="214" w:firstLine="549"/>
        <w:spacing w:line="31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"/>
        </w:rPr>
        <w:t>C</w:t>
      </w:r>
      <w:r>
        <w:rPr>
          <w:rFonts w:ascii="FangSong" w:hAnsi="FangSong" w:eastAsia="FangSong" w:cs="FangSong"/>
          <w:sz w:val="28"/>
          <w:szCs w:val="28"/>
          <w:spacing w:val="1"/>
        </w:rPr>
        <w:t>．检查发现孩子颅内出血、继发吸入性肺炎和硬皮肿，根据目</w:t>
      </w:r>
      <w:r>
        <w:rPr>
          <w:rFonts w:ascii="FangSong" w:hAnsi="FangSong" w:eastAsia="FangSong" w:cs="FangSong"/>
          <w:sz w:val="28"/>
          <w:szCs w:val="28"/>
          <w:spacing w:val="8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前的情况判断，</w:t>
      </w:r>
      <w:r>
        <w:rPr>
          <w:rFonts w:ascii="FangSong" w:hAnsi="FangSong" w:eastAsia="FangSong" w:cs="FangSong"/>
          <w:sz w:val="28"/>
          <w:szCs w:val="28"/>
          <w:spacing w:val="122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即便抢救存活，也很可能预后不良，</w:t>
      </w:r>
      <w:r>
        <w:rPr>
          <w:rFonts w:ascii="FangSong" w:hAnsi="FangSong" w:eastAsia="FangSong" w:cs="FangSong"/>
          <w:sz w:val="28"/>
          <w:szCs w:val="28"/>
          <w:spacing w:val="43"/>
        </w:rPr>
        <w:t> </w:t>
      </w:r>
      <w:r>
        <w:rPr>
          <w:rFonts w:ascii="FangSong" w:hAnsi="FangSong" w:eastAsia="FangSong" w:cs="FangSong"/>
          <w:sz w:val="28"/>
          <w:szCs w:val="28"/>
          <w:spacing w:val="-16"/>
        </w:rPr>
        <w:t>请尽快做决定</w:t>
      </w:r>
    </w:p>
    <w:p>
      <w:pPr>
        <w:ind w:left="25" w:right="278" w:firstLine="553"/>
        <w:spacing w:before="2" w:line="30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4"/>
        </w:rPr>
        <w:t>D</w:t>
      </w:r>
      <w:r>
        <w:rPr>
          <w:rFonts w:ascii="FangSong" w:hAnsi="FangSong" w:eastAsia="FangSong" w:cs="FangSong"/>
          <w:sz w:val="28"/>
          <w:szCs w:val="28"/>
          <w:spacing w:val="-14"/>
        </w:rPr>
        <w:t>．孩子现在病情严重，</w:t>
      </w:r>
      <w:r>
        <w:rPr>
          <w:rFonts w:ascii="FangSong" w:hAnsi="FangSong" w:eastAsia="FangSong" w:cs="FangSong"/>
          <w:sz w:val="28"/>
          <w:szCs w:val="28"/>
          <w:spacing w:val="-38"/>
        </w:rPr>
        <w:t> </w:t>
      </w:r>
      <w:r>
        <w:rPr>
          <w:rFonts w:ascii="FangSong" w:hAnsi="FangSong" w:eastAsia="FangSong" w:cs="FangSong"/>
          <w:sz w:val="28"/>
          <w:szCs w:val="28"/>
          <w:spacing w:val="-14"/>
        </w:rPr>
        <w:t>但是我们有丰富的处理此类问题的经验，</w:t>
      </w:r>
      <w:r>
        <w:rPr>
          <w:rFonts w:ascii="FangSong" w:hAnsi="FangSong" w:eastAsia="FangSong" w:cs="FangSong"/>
          <w:sz w:val="28"/>
          <w:szCs w:val="28"/>
        </w:rPr>
        <w:t> </w:t>
      </w:r>
      <w:r>
        <w:rPr>
          <w:rFonts w:ascii="FangSong" w:hAnsi="FangSong" w:eastAsia="FangSong" w:cs="FangSong"/>
          <w:sz w:val="28"/>
          <w:szCs w:val="28"/>
          <w:spacing w:val="-1"/>
        </w:rPr>
        <w:t>请相信我们，我们一定会尽力抢救过来</w:t>
      </w:r>
    </w:p>
    <w:p>
      <w:pPr>
        <w:ind w:firstLine="7561"/>
        <w:spacing w:before="52" w:line="18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0"/>
        </w:rPr>
        <w:t>－</w:t>
      </w:r>
      <w:r>
        <w:rPr>
          <w:rFonts w:ascii="Times New Roman" w:hAnsi="Times New Roman" w:eastAsia="Times New Roman" w:cs="Times New Roman"/>
          <w:sz w:val="28"/>
          <w:szCs w:val="28"/>
          <w:spacing w:val="-20"/>
        </w:rPr>
        <w:t>62</w:t>
      </w:r>
      <w:r>
        <w:rPr>
          <w:rFonts w:ascii="Times New Roman" w:hAnsi="Times New Roman" w:eastAsia="Times New Roman" w:cs="Times New Roman"/>
          <w:sz w:val="28"/>
          <w:szCs w:val="28"/>
          <w:spacing w:val="-27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－</w:t>
      </w:r>
    </w:p>
    <w:p>
      <w:pPr>
        <w:sectPr>
          <w:footerReference w:type="default" r:id="rId95"/>
          <w:pgSz w:w="11907" w:h="16839"/>
          <w:pgMar w:top="1431" w:right="1586" w:bottom="400" w:left="1785" w:header="0" w:footer="0" w:gutter="0"/>
        </w:sectPr>
        <w:rPr/>
      </w:pPr>
    </w:p>
    <w:p>
      <w:pPr>
        <w:ind w:firstLine="582"/>
        <w:spacing w:before="142" w:line="185" w:lineRule="auto"/>
        <w:rPr>
          <w:rFonts w:ascii="SimSun" w:hAnsi="SimSun" w:eastAsia="SimSun" w:cs="SimSun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  <w:w w:val="83"/>
        </w:rPr>
        <w:t>答案：</w:t>
      </w:r>
      <w:r>
        <w:rPr>
          <w:rFonts w:ascii="FangSong" w:hAnsi="FangSong" w:eastAsia="FangSong" w:cs="FangSong"/>
          <w:sz w:val="28"/>
          <w:szCs w:val="28"/>
          <w:spacing w:val="68"/>
        </w:rPr>
        <w:t> </w:t>
      </w:r>
      <w:r>
        <w:rPr>
          <w:rFonts w:ascii="SimSun" w:hAnsi="SimSun" w:eastAsia="SimSun" w:cs="SimSun"/>
          <w:sz w:val="28"/>
          <w:szCs w:val="28"/>
          <w:spacing w:val="-11"/>
          <w:w w:val="83"/>
        </w:rPr>
        <w:t>B</w:t>
      </w:r>
    </w:p>
    <w:p>
      <w:pPr>
        <w:spacing w:line="321" w:lineRule="auto"/>
        <w:rPr>
          <w:rFonts w:ascii="FangSong"/>
          <w:sz w:val="21"/>
        </w:rPr>
      </w:pPr>
      <w:r/>
    </w:p>
    <w:p>
      <w:pPr>
        <w:ind w:firstLine="19"/>
        <w:spacing w:before="104" w:line="18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6"/>
        </w:rPr>
        <w:t>5.5.2</w:t>
      </w:r>
      <w:r>
        <w:rPr>
          <w:rFonts w:ascii="SimHei" w:hAnsi="SimHei" w:eastAsia="SimHei" w:cs="SimHei"/>
          <w:sz w:val="32"/>
          <w:szCs w:val="32"/>
          <w:spacing w:val="41"/>
        </w:rPr>
        <w:t>  </w:t>
      </w:r>
      <w:r>
        <w:rPr>
          <w:rFonts w:ascii="SimHei" w:hAnsi="SimHei" w:eastAsia="SimHei" w:cs="SimHei"/>
          <w:sz w:val="32"/>
          <w:szCs w:val="32"/>
          <w:spacing w:val="-16"/>
        </w:rPr>
        <w:t>《综合应用能力（E</w:t>
      </w:r>
      <w:r>
        <w:rPr>
          <w:rFonts w:ascii="SimHei" w:hAnsi="SimHei" w:eastAsia="SimHei" w:cs="SimHei"/>
          <w:sz w:val="32"/>
          <w:szCs w:val="32"/>
          <w:spacing w:val="-55"/>
        </w:rPr>
        <w:t> </w:t>
      </w:r>
      <w:r>
        <w:rPr>
          <w:rFonts w:ascii="SimHei" w:hAnsi="SimHei" w:eastAsia="SimHei" w:cs="SimHei"/>
          <w:sz w:val="32"/>
          <w:szCs w:val="32"/>
          <w:spacing w:val="-16"/>
        </w:rPr>
        <w:t>类）》</w:t>
      </w:r>
    </w:p>
    <w:p>
      <w:pPr>
        <w:spacing w:line="404" w:lineRule="auto"/>
        <w:rPr>
          <w:rFonts w:ascii="FangSong"/>
          <w:sz w:val="21"/>
        </w:rPr>
      </w:pPr>
      <w:r/>
    </w:p>
    <w:p>
      <w:pPr>
        <w:ind w:firstLine="33"/>
        <w:spacing w:before="104" w:line="184" w:lineRule="auto"/>
        <w:outlineLvl w:val="0"/>
        <w:rPr>
          <w:rFonts w:ascii="SimSun" w:hAnsi="SimSun" w:eastAsia="SimSun" w:cs="SimSun"/>
          <w:sz w:val="32"/>
          <w:szCs w:val="32"/>
        </w:rPr>
      </w:pPr>
      <w:bookmarkStart w:name="_bookmark24" w:id="24"/>
      <w:bookmarkEnd w:id="24"/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5.5.2.1</w:t>
      </w:r>
      <w:r>
        <w:rPr>
          <w:rFonts w:ascii="SimSun" w:hAnsi="SimSun" w:eastAsia="SimSun" w:cs="SimSun"/>
          <w:sz w:val="32"/>
          <w:szCs w:val="32"/>
          <w:spacing w:val="13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考试性质和目标</w:t>
      </w:r>
    </w:p>
    <w:p>
      <w:pPr>
        <w:spacing w:line="454" w:lineRule="auto"/>
        <w:rPr>
          <w:rFonts w:ascii="FangSong"/>
          <w:sz w:val="21"/>
        </w:rPr>
      </w:pPr>
      <w:r/>
    </w:p>
    <w:p>
      <w:pPr>
        <w:ind w:left="33" w:right="254" w:firstLine="621"/>
        <w:spacing w:before="104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《综合应用能力（E</w:t>
      </w:r>
      <w:r>
        <w:rPr>
          <w:rFonts w:ascii="FangSong" w:hAnsi="FangSong" w:eastAsia="FangSong" w:cs="FangSong"/>
          <w:sz w:val="32"/>
          <w:szCs w:val="32"/>
          <w:spacing w:val="-3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类）》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是针对医疗卫生机构专业技术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岗位公开招聘工作人员而设置的考试科目，</w:t>
      </w:r>
      <w:r>
        <w:rPr>
          <w:rFonts w:ascii="FangSong" w:hAnsi="FangSong" w:eastAsia="FangSong" w:cs="FangSong"/>
          <w:sz w:val="32"/>
          <w:szCs w:val="32"/>
          <w:spacing w:val="11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旨在测查应试人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员综合运用医疗卫生相关知识和技能，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分析、解决问题的能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力。</w:t>
      </w:r>
    </w:p>
    <w:p>
      <w:pPr>
        <w:ind w:firstLine="33"/>
        <w:spacing w:before="206" w:line="184" w:lineRule="auto"/>
        <w:outlineLvl w:val="0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5.5.2.2</w:t>
      </w:r>
      <w:r>
        <w:rPr>
          <w:rFonts w:ascii="SimSun" w:hAnsi="SimSun" w:eastAsia="SimSun" w:cs="SimSun"/>
          <w:sz w:val="32"/>
          <w:szCs w:val="32"/>
          <w:spacing w:val="16"/>
        </w:rPr>
        <w:t>  </w:t>
      </w:r>
      <w:r>
        <w:rPr>
          <w:rFonts w:ascii="SimSun" w:hAnsi="SimSun" w:eastAsia="SimSun" w:cs="SimSun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考试内容和测评要素</w:t>
      </w:r>
    </w:p>
    <w:p>
      <w:pPr>
        <w:spacing w:line="449" w:lineRule="auto"/>
        <w:rPr>
          <w:rFonts w:ascii="FangSong"/>
          <w:sz w:val="21"/>
        </w:rPr>
      </w:pPr>
      <w:r/>
    </w:p>
    <w:p>
      <w:pPr>
        <w:ind w:left="29" w:firstLine="681"/>
        <w:spacing w:before="104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由医学基础知识和招聘岗位专业知识应用能力两个部</w:t>
      </w:r>
      <w:r>
        <w:rPr>
          <w:rFonts w:ascii="FangSong" w:hAnsi="FangSong" w:eastAsia="FangSong" w:cs="FangSong"/>
          <w:sz w:val="32"/>
          <w:szCs w:val="32"/>
          <w:spacing w:val="6"/>
        </w:rPr>
        <w:t>  </w:t>
      </w:r>
      <w:r>
        <w:rPr>
          <w:rFonts w:ascii="FangSong" w:hAnsi="FangSong" w:eastAsia="FangSong" w:cs="FangSong"/>
          <w:sz w:val="32"/>
          <w:szCs w:val="32"/>
          <w:spacing w:val="-11"/>
        </w:rPr>
        <w:t>分组成。其中，医学基础知识部分占比</w:t>
      </w:r>
      <w:r>
        <w:rPr>
          <w:rFonts w:ascii="FangSong" w:hAnsi="FangSong" w:eastAsia="FangSong" w:cs="FangSong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60%，</w:t>
      </w:r>
      <w:r>
        <w:rPr>
          <w:rFonts w:ascii="FangSong" w:hAnsi="FangSong" w:eastAsia="FangSong" w:cs="FangSong"/>
          <w:sz w:val="32"/>
          <w:szCs w:val="32"/>
          <w:spacing w:val="70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所有应试人员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1"/>
        </w:rPr>
        <w:t>必答；招聘岗位专业知识应用能力部分占比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40%，</w:t>
      </w:r>
      <w:r>
        <w:rPr>
          <w:rFonts w:ascii="FangSong" w:hAnsi="FangSong" w:eastAsia="FangSong" w:cs="FangSong"/>
          <w:sz w:val="32"/>
          <w:szCs w:val="32"/>
          <w:spacing w:val="89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具体分为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中医临床、西医临床、药剂、护理、医学技术、公共卫生管</w:t>
      </w:r>
      <w:r>
        <w:rPr>
          <w:rFonts w:ascii="FangSong" w:hAnsi="FangSong" w:eastAsia="FangSong" w:cs="FangSong"/>
          <w:sz w:val="32"/>
          <w:szCs w:val="32"/>
          <w:spacing w:val="10"/>
        </w:rPr>
        <w:t>  </w:t>
      </w:r>
      <w:r>
        <w:rPr>
          <w:rFonts w:ascii="FangSong" w:hAnsi="FangSong" w:eastAsia="FangSong" w:cs="FangSong"/>
          <w:sz w:val="32"/>
          <w:szCs w:val="32"/>
          <w:spacing w:val="-12"/>
        </w:rPr>
        <w:t>理六个类别，</w:t>
      </w:r>
      <w:r>
        <w:rPr>
          <w:rFonts w:ascii="FangSong" w:hAnsi="FangSong" w:eastAsia="FangSong" w:cs="FangSong"/>
          <w:sz w:val="32"/>
          <w:szCs w:val="32"/>
          <w:spacing w:val="7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应试人员应根据报考岗位选做相应类别的试题。</w:t>
      </w:r>
    </w:p>
    <w:p>
      <w:pPr>
        <w:ind w:firstLine="668"/>
        <w:spacing w:before="226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"/>
        </w:rPr>
        <w:t>⑴医学基础知识部分</w:t>
      </w:r>
    </w:p>
    <w:p>
      <w:pPr>
        <w:ind w:left="25" w:right="21" w:firstLine="655"/>
        <w:spacing w:before="305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主要测查应试人员对应知应会医学基础知识的掌握程</w:t>
      </w:r>
      <w:r>
        <w:rPr>
          <w:rFonts w:ascii="FangSong" w:hAnsi="FangSong" w:eastAsia="FangSong" w:cs="FangSong"/>
          <w:sz w:val="32"/>
          <w:szCs w:val="32"/>
          <w:spacing w:val="9"/>
          <w:w w:val="101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度以及理解和应用能力。医学基础知识内容由四个部分组成：</w:t>
      </w:r>
    </w:p>
    <w:p>
      <w:pPr>
        <w:ind w:left="30" w:right="150" w:firstLine="654"/>
        <w:spacing w:before="2" w:line="3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①基础医学知识：主要包括细胞生物学、人体解剖学、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组织胚胎学、生理学、生物化学与分子生物学、微生物学与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免疫学、医学遗传学、人体寄生虫学、药理学、病理学等。</w:t>
      </w:r>
    </w:p>
    <w:p>
      <w:pPr>
        <w:ind w:left="26" w:right="150" w:firstLine="656"/>
        <w:spacing w:before="305" w:line="27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②临床医学知识：主要包括诊断学、内科学、外科学、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儿科学、妇产科学、中医学、传染病学、皮肤病学、口腔及</w:t>
      </w:r>
    </w:p>
    <w:p>
      <w:pPr>
        <w:ind w:firstLine="7561"/>
        <w:spacing w:before="255" w:line="180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0"/>
        </w:rPr>
        <w:t>－</w:t>
      </w:r>
      <w:r>
        <w:rPr>
          <w:rFonts w:ascii="Times New Roman" w:hAnsi="Times New Roman" w:eastAsia="Times New Roman" w:cs="Times New Roman"/>
          <w:sz w:val="28"/>
          <w:szCs w:val="28"/>
          <w:spacing w:val="-20"/>
        </w:rPr>
        <w:t>63</w:t>
      </w:r>
      <w:r>
        <w:rPr>
          <w:rFonts w:ascii="Times New Roman" w:hAnsi="Times New Roman" w:eastAsia="Times New Roman" w:cs="Times New Roman"/>
          <w:sz w:val="28"/>
          <w:szCs w:val="28"/>
          <w:spacing w:val="-27"/>
        </w:rPr>
        <w:t> </w:t>
      </w:r>
      <w:r>
        <w:rPr>
          <w:rFonts w:ascii="FangSong" w:hAnsi="FangSong" w:eastAsia="FangSong" w:cs="FangSong"/>
          <w:sz w:val="28"/>
          <w:szCs w:val="28"/>
          <w:spacing w:val="-20"/>
        </w:rPr>
        <w:t>－</w:t>
      </w:r>
    </w:p>
    <w:p>
      <w:pPr>
        <w:sectPr>
          <w:footerReference w:type="default" r:id="rId96"/>
          <w:pgSz w:w="11907" w:h="16839"/>
          <w:pgMar w:top="1431" w:right="1544" w:bottom="400" w:left="1785" w:header="0" w:footer="0" w:gutter="0"/>
        </w:sectPr>
        <w:rPr/>
      </w:pPr>
    </w:p>
    <w:p>
      <w:pPr>
        <w:ind w:firstLine="51"/>
        <w:spacing w:before="16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眼耳鼻喉科学、医学影像学等。</w:t>
      </w:r>
    </w:p>
    <w:p>
      <w:pPr>
        <w:ind w:left="44" w:right="108" w:firstLine="640"/>
        <w:spacing w:before="30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③公共卫生知识：</w:t>
      </w:r>
      <w:r>
        <w:rPr>
          <w:rFonts w:ascii="FangSong" w:hAnsi="FangSong" w:eastAsia="FangSong" w:cs="FangSong"/>
          <w:sz w:val="32"/>
          <w:szCs w:val="32"/>
          <w:spacing w:val="10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主要包括预防医学、流行病学、营养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与食品卫生学、卫生监督学、职业卫生与职业医学、卫生微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生物学、社会医学等。</w:t>
      </w:r>
    </w:p>
    <w:p>
      <w:pPr>
        <w:ind w:left="35" w:firstLine="648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④医学相关知识：主要包括医学心理学、医学伦理学、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卫生政策及法律法规等。</w:t>
      </w:r>
    </w:p>
    <w:p>
      <w:pPr>
        <w:ind w:firstLine="668"/>
        <w:spacing w:line="2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</w:rPr>
        <w:t>⑵招聘岗位专业知识应用能力部分</w:t>
      </w:r>
    </w:p>
    <w:p>
      <w:pPr>
        <w:ind w:left="28" w:right="106" w:firstLine="653"/>
        <w:spacing w:before="276" w:line="3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主要测查应试人员运用岗位专业知识进行分析、判断和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解决实际问题的能力，</w:t>
      </w:r>
      <w:r>
        <w:rPr>
          <w:rFonts w:ascii="FangSong" w:hAnsi="FangSong" w:eastAsia="FangSong" w:cs="FangSong"/>
          <w:sz w:val="32"/>
          <w:szCs w:val="32"/>
          <w:spacing w:val="12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以及实际操作技能、沟通技能、临床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思维技能和应具备的个人素养。</w:t>
      </w:r>
    </w:p>
    <w:p>
      <w:pPr>
        <w:ind w:left="40" w:right="106" w:firstLine="644"/>
        <w:spacing w:before="30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①中医临床岗位：</w:t>
      </w:r>
      <w:r>
        <w:rPr>
          <w:rFonts w:ascii="FangSong" w:hAnsi="FangSong" w:eastAsia="FangSong" w:cs="FangSong"/>
          <w:sz w:val="32"/>
          <w:szCs w:val="32"/>
          <w:spacing w:val="10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主要测查从事中医临床岗位的基本专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业理论和应用能力。</w:t>
      </w:r>
    </w:p>
    <w:p>
      <w:pPr>
        <w:ind w:left="40" w:right="106" w:firstLine="643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②西医临床岗位：</w:t>
      </w:r>
      <w:r>
        <w:rPr>
          <w:rFonts w:ascii="FangSong" w:hAnsi="FangSong" w:eastAsia="FangSong" w:cs="FangSong"/>
          <w:sz w:val="32"/>
          <w:szCs w:val="32"/>
          <w:spacing w:val="10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主要测查从事西医临床岗位的基本专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业理论和应用能力。</w:t>
      </w:r>
    </w:p>
    <w:p>
      <w:pPr>
        <w:ind w:left="34" w:right="106" w:firstLine="650"/>
        <w:spacing w:before="3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③药剂岗位：</w:t>
      </w:r>
      <w:r>
        <w:rPr>
          <w:rFonts w:ascii="FangSong" w:hAnsi="FangSong" w:eastAsia="FangSong" w:cs="FangSong"/>
          <w:sz w:val="32"/>
          <w:szCs w:val="32"/>
          <w:spacing w:val="10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主要测查从事药剂岗位的基本专业理论和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应用能力。</w:t>
      </w:r>
    </w:p>
    <w:p>
      <w:pPr>
        <w:ind w:left="24" w:right="106" w:firstLine="659"/>
        <w:spacing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④护理岗位：</w:t>
      </w:r>
      <w:r>
        <w:rPr>
          <w:rFonts w:ascii="FangSong" w:hAnsi="FangSong" w:eastAsia="FangSong" w:cs="FangSong"/>
          <w:sz w:val="32"/>
          <w:szCs w:val="32"/>
          <w:spacing w:val="10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主要测查从事临床护理岗位的基本专业理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论和应用能力。</w:t>
      </w:r>
    </w:p>
    <w:p>
      <w:pPr>
        <w:ind w:left="40" w:right="104" w:firstLine="644"/>
        <w:spacing w:before="1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⑤医学技术岗位：</w:t>
      </w:r>
      <w:r>
        <w:rPr>
          <w:rFonts w:ascii="FangSong" w:hAnsi="FangSong" w:eastAsia="FangSong" w:cs="FangSong"/>
          <w:sz w:val="32"/>
          <w:szCs w:val="32"/>
          <w:spacing w:val="10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主要测查从事医学技术岗位的基本专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业理论和应用能力。</w:t>
      </w:r>
    </w:p>
    <w:p>
      <w:pPr>
        <w:ind w:left="26" w:right="106" w:firstLine="658"/>
        <w:spacing w:before="3" w:line="3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⑥公共卫生管理岗位：</w:t>
      </w:r>
      <w:r>
        <w:rPr>
          <w:rFonts w:ascii="FangSong" w:hAnsi="FangSong" w:eastAsia="FangSong" w:cs="FangSong"/>
          <w:sz w:val="32"/>
          <w:szCs w:val="32"/>
          <w:spacing w:val="10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主要测查公共卫生管理方面的基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本专业理论和应用能力。</w:t>
      </w:r>
    </w:p>
    <w:p>
      <w:pPr>
        <w:sectPr>
          <w:footerReference w:type="default" r:id="rId97"/>
          <w:pgSz w:w="11907" w:h="16839"/>
          <w:pgMar w:top="1431" w:right="1694" w:bottom="1263" w:left="1785" w:header="0" w:footer="1070" w:gutter="0"/>
        </w:sectPr>
        <w:rPr/>
      </w:pPr>
    </w:p>
    <w:p>
      <w:pPr>
        <w:ind w:firstLine="657"/>
        <w:spacing w:before="160" w:line="18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（</w:t>
      </w:r>
      <w:r>
        <w:rPr>
          <w:rFonts w:ascii="FangSong" w:hAnsi="FangSong" w:eastAsia="FangSong" w:cs="FangSong"/>
          <w:sz w:val="32"/>
          <w:szCs w:val="32"/>
          <w:spacing w:val="-77"/>
        </w:rPr>
        <w:t> </w:t>
      </w:r>
      <w:r>
        <w:rPr>
          <w:rFonts w:ascii="FangSong" w:hAnsi="FangSong" w:eastAsia="FangSong" w:cs="FangSong"/>
          <w:sz w:val="32"/>
          <w:szCs w:val="32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-13"/>
        </w:rPr>
        <w:t>3）试卷结构</w:t>
      </w:r>
    </w:p>
    <w:p>
      <w:pPr>
        <w:ind w:left="21" w:right="17" w:firstLine="643"/>
        <w:spacing w:before="304" w:line="3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试卷由客观题和主观题构成，</w:t>
      </w:r>
      <w:r>
        <w:rPr>
          <w:rFonts w:ascii="FangSong" w:hAnsi="FangSong" w:eastAsia="FangSong" w:cs="FangSong"/>
          <w:sz w:val="32"/>
          <w:szCs w:val="32"/>
          <w:spacing w:val="9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主要题型包括选择题、案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例分析题及实务题等。</w:t>
      </w:r>
    </w:p>
    <w:sectPr>
      <w:footerReference w:type="default" r:id="rId98"/>
      <w:pgSz w:w="11907" w:h="16839"/>
      <w:pgMar w:top="1431" w:right="1785" w:bottom="1263" w:left="1785" w:header="0" w:footer="107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700"/>
      <w:spacing w:line="189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3"/>
        <w:w w:val="94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13"/>
        <w:w w:val="94"/>
        <w:position w:val="-4"/>
      </w:rPr>
      <w:t>2</w:t>
    </w:r>
    <w:r>
      <w:rPr>
        <w:rFonts w:ascii="Times New Roman" w:hAnsi="Times New Roman" w:eastAsia="Times New Roman" w:cs="Times New Roman"/>
        <w:sz w:val="28"/>
        <w:szCs w:val="28"/>
        <w:spacing w:val="-26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13"/>
        <w:w w:val="94"/>
        <w:position w:val="-4"/>
      </w:rPr>
      <w:t>－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70"/>
      <w:spacing w:line="189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6"/>
        <w:w w:val="92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57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6"/>
        <w:w w:val="92"/>
        <w:position w:val="-4"/>
      </w:rPr>
      <w:t>11</w:t>
    </w:r>
    <w:r>
      <w:rPr>
        <w:rFonts w:ascii="Times New Roman" w:hAnsi="Times New Roman" w:eastAsia="Times New Roman" w:cs="Times New Roman"/>
        <w:sz w:val="28"/>
        <w:szCs w:val="28"/>
        <w:spacing w:val="-29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6"/>
        <w:w w:val="92"/>
        <w:position w:val="-4"/>
      </w:rPr>
      <w:t>－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89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65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6"/>
        <w:w w:val="94"/>
        <w:position w:val="-4"/>
      </w:rPr>
      <w:t>12</w:t>
    </w:r>
    <w:r>
      <w:rPr>
        <w:rFonts w:ascii="Times New Roman" w:hAnsi="Times New Roman" w:eastAsia="Times New Roman" w:cs="Times New Roman"/>
        <w:sz w:val="28"/>
        <w:szCs w:val="28"/>
        <w:spacing w:val="-28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65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6"/>
        <w:w w:val="94"/>
        <w:position w:val="-4"/>
      </w:rPr>
      <w:t>13</w:t>
    </w:r>
    <w:r>
      <w:rPr>
        <w:rFonts w:ascii="Times New Roman" w:hAnsi="Times New Roman" w:eastAsia="Times New Roman" w:cs="Times New Roman"/>
        <w:sz w:val="28"/>
        <w:szCs w:val="28"/>
        <w:spacing w:val="-28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89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65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6"/>
        <w:w w:val="94"/>
        <w:position w:val="-4"/>
      </w:rPr>
      <w:t>14</w:t>
    </w:r>
    <w:r>
      <w:rPr>
        <w:rFonts w:ascii="Times New Roman" w:hAnsi="Times New Roman" w:eastAsia="Times New Roman" w:cs="Times New Roman"/>
        <w:sz w:val="28"/>
        <w:szCs w:val="28"/>
        <w:spacing w:val="-28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65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6"/>
        <w:w w:val="94"/>
        <w:position w:val="-4"/>
      </w:rPr>
      <w:t>15</w:t>
    </w:r>
    <w:r>
      <w:rPr>
        <w:rFonts w:ascii="Times New Roman" w:hAnsi="Times New Roman" w:eastAsia="Times New Roman" w:cs="Times New Roman"/>
        <w:sz w:val="28"/>
        <w:szCs w:val="28"/>
        <w:spacing w:val="-28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65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6"/>
        <w:w w:val="94"/>
        <w:position w:val="-4"/>
      </w:rPr>
      <w:t>16</w:t>
    </w:r>
    <w:r>
      <w:rPr>
        <w:rFonts w:ascii="Times New Roman" w:hAnsi="Times New Roman" w:eastAsia="Times New Roman" w:cs="Times New Roman"/>
        <w:sz w:val="28"/>
        <w:szCs w:val="28"/>
        <w:spacing w:val="-28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3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65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6"/>
        <w:w w:val="94"/>
        <w:position w:val="-4"/>
      </w:rPr>
      <w:t>17</w:t>
    </w:r>
    <w:r>
      <w:rPr>
        <w:rFonts w:ascii="Times New Roman" w:hAnsi="Times New Roman" w:eastAsia="Times New Roman" w:cs="Times New Roman"/>
        <w:sz w:val="28"/>
        <w:szCs w:val="28"/>
        <w:spacing w:val="-28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FangSong"/>
        <w:sz w:val="2"/>
      </w:rPr>
    </w:pPr>
    <w:r/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3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65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6"/>
        <w:w w:val="94"/>
        <w:position w:val="-4"/>
      </w:rPr>
      <w:t>19</w:t>
    </w:r>
    <w:r>
      <w:rPr>
        <w:rFonts w:ascii="Times New Roman" w:hAnsi="Times New Roman" w:eastAsia="Times New Roman" w:cs="Times New Roman"/>
        <w:sz w:val="28"/>
        <w:szCs w:val="28"/>
        <w:spacing w:val="-28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FangSong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700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3"/>
        <w:w w:val="94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13"/>
        <w:w w:val="94"/>
        <w:position w:val="-4"/>
      </w:rPr>
      <w:t>3</w:t>
    </w:r>
    <w:r>
      <w:rPr>
        <w:rFonts w:ascii="Times New Roman" w:hAnsi="Times New Roman" w:eastAsia="Times New Roman" w:cs="Times New Roman"/>
        <w:sz w:val="28"/>
        <w:szCs w:val="28"/>
        <w:spacing w:val="-26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13"/>
        <w:w w:val="94"/>
        <w:position w:val="-4"/>
      </w:rPr>
      <w:t>－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89" w:lineRule="exact"/>
      <w:rPr>
        <w:rFonts w:ascii="FangSong" w:hAnsi="FangSong" w:eastAsia="FangSong" w:cs="FangSong"/>
        <w:sz w:val="28"/>
        <w:szCs w:val="28"/>
      </w:rPr>
    </w:pPr>
    <w:r>
      <w:drawing>
        <wp:anchor distT="0" distB="0" distL="0" distR="0" simplePos="0" relativeHeight="251670528" behindDoc="0" locked="0" layoutInCell="0" allowOverlap="1">
          <wp:simplePos x="0" y="0"/>
          <wp:positionH relativeFrom="page">
            <wp:posOffset>3858577</wp:posOffset>
          </wp:positionH>
          <wp:positionV relativeFrom="page">
            <wp:posOffset>1993582</wp:posOffset>
          </wp:positionV>
          <wp:extent cx="153034" cy="213994"/>
          <wp:effectExtent l="0" t="0" r="0" b="0"/>
          <wp:wrapNone/>
          <wp:docPr id="13" name="IM 13"/>
          <wp:cNvGraphicFramePr/>
          <a:graphic>
            <a:graphicData uri="http://schemas.openxmlformats.org/drawingml/2006/picture">
              <pic:pic>
                <pic:nvPicPr>
                  <pic:cNvPr id="13" name="IM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53034" cy="213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21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89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22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4"/>
        <w:w w:val="87"/>
        <w:position w:val="-4"/>
      </w:rPr>
      <w:t>23</w:t>
    </w:r>
    <w:r>
      <w:rPr>
        <w:rFonts w:ascii="Times New Roman" w:hAnsi="Times New Roman" w:eastAsia="Times New Roman" w:cs="Times New Roman"/>
        <w:sz w:val="28"/>
        <w:szCs w:val="28"/>
        <w:spacing w:val="-23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89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24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25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26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3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27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4"/>
        <w:w w:val="87"/>
        <w:position w:val="-4"/>
      </w:rPr>
      <w:t>28</w:t>
    </w:r>
    <w:r>
      <w:rPr>
        <w:rFonts w:ascii="Times New Roman" w:hAnsi="Times New Roman" w:eastAsia="Times New Roman" w:cs="Times New Roman"/>
        <w:sz w:val="28"/>
        <w:szCs w:val="28"/>
        <w:spacing w:val="-23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3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29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FangSong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700"/>
      <w:spacing w:line="189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3"/>
        <w:w w:val="94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13"/>
        <w:w w:val="94"/>
        <w:position w:val="-4"/>
      </w:rPr>
      <w:t>4</w:t>
    </w:r>
    <w:r>
      <w:rPr>
        <w:rFonts w:ascii="Times New Roman" w:hAnsi="Times New Roman" w:eastAsia="Times New Roman" w:cs="Times New Roman"/>
        <w:sz w:val="28"/>
        <w:szCs w:val="28"/>
        <w:spacing w:val="-26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13"/>
        <w:w w:val="94"/>
        <w:position w:val="-4"/>
      </w:rPr>
      <w:t>－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31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FangSong"/>
        <w:sz w:val="2"/>
      </w:rPr>
    </w:pPr>
    <w:r>
      <w:pict>
        <v:group id="_x0000_s11" style="position:absolute;margin-left:142.06pt;margin-top:360.348pt;mso-position-vertical-relative:page;mso-position-horizontal-relative:page;width:20.75pt;height:15.75pt;z-index:251681792;" o:allowincell="f" filled="false" stroked="false" coordsize="415,315" coordorigin="0,0">
          <v:shape id="_x0000_s12" style="position:absolute;left:0;top:0;width:415;height:315;" filled="false" stroked="false" type="#_x0000_t75">
            <v:imagedata r:id="rId1"/>
          </v:shape>
          <v:shape id="_x0000_s13" style="position:absolute;left:-20;top:-20;width:455;height:355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188"/>
                    <w:spacing w:before="91" w:line="187" w:lineRule="auto"/>
                    <w:rPr>
                      <w:rFonts w:ascii="Times New Roman" w:hAnsi="Times New Roman" w:eastAsia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5"/>
                      <w:szCs w:val="25"/>
                      <w:i/>
                      <w:iCs/>
                      <w:spacing w:val="2"/>
                    </w:rPr>
                    <w:t>xy</w:t>
                  </w:r>
                </w:p>
              </w:txbxContent>
            </v:textbox>
          </v:shape>
        </v:group>
      </w:pict>
    </w:r>
    <w:r>
      <w:pict>
        <v:group id="_x0000_s14" style="position:absolute;margin-left:323.925pt;margin-top:372.348pt;mso-position-vertical-relative:page;mso-position-horizontal-relative:page;width:41.55pt;height:16.35pt;z-index:251682816;" o:allowincell="f" filled="false" stroked="false" coordsize="830,327" coordorigin="0,0">
          <v:shape id="_x0000_s15" style="position:absolute;left:0;top:0;width:820;height:315;" filled="false" stroked="false" type="#_x0000_t75">
            <v:imagedata r:id="rId2"/>
          </v:shape>
          <v:shape id="_x0000_s16" style="position:absolute;left:10;top:206;width:27;height:20;" filled="false" stroked="false" type="#_x0000_t75">
            <v:imagedata r:id="rId3"/>
          </v:shape>
          <v:shape id="_x0000_s17" style="position:absolute;left:34;top:14;width:121;height:312;" filled="false" stroked="false" type="#_x0000_t75">
            <v:imagedata r:id="rId4"/>
          </v:shape>
          <v:shape id="_x0000_s18" style="position:absolute;left:152;top:10;width:679;height:10;" filled="false" stroked="false" type="#_x0000_t75">
            <v:imagedata r:id="rId5"/>
          </v:shape>
        </v:group>
      </w:pict>
    </w:r>
    <w:r/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33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34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4"/>
        <w:w w:val="87"/>
        <w:position w:val="-4"/>
      </w:rPr>
      <w:t>35</w:t>
    </w:r>
    <w:r>
      <w:rPr>
        <w:rFonts w:ascii="Times New Roman" w:hAnsi="Times New Roman" w:eastAsia="Times New Roman" w:cs="Times New Roman"/>
        <w:sz w:val="28"/>
        <w:szCs w:val="28"/>
        <w:spacing w:val="-23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36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3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37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4"/>
        <w:w w:val="87"/>
        <w:position w:val="-4"/>
      </w:rPr>
      <w:t>38</w:t>
    </w:r>
    <w:r>
      <w:rPr>
        <w:rFonts w:ascii="Times New Roman" w:hAnsi="Times New Roman" w:eastAsia="Times New Roman" w:cs="Times New Roman"/>
        <w:sz w:val="28"/>
        <w:szCs w:val="28"/>
        <w:spacing w:val="-23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3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39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40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700"/>
      <w:spacing w:line="188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9"/>
        <w:w w:val="67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81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9"/>
        <w:w w:val="67"/>
        <w:position w:val="-4"/>
      </w:rPr>
      <w:t>5</w:t>
    </w:r>
    <w:r>
      <w:rPr>
        <w:rFonts w:ascii="Times New Roman" w:hAnsi="Times New Roman" w:eastAsia="Times New Roman" w:cs="Times New Roman"/>
        <w:sz w:val="28"/>
        <w:szCs w:val="28"/>
        <w:spacing w:val="-29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9"/>
        <w:w w:val="67"/>
        <w:position w:val="-4"/>
      </w:rPr>
      <w:t>－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89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4"/>
        <w:w w:val="87"/>
        <w:position w:val="-4"/>
      </w:rPr>
      <w:t>41</w:t>
    </w:r>
    <w:r>
      <w:rPr>
        <w:rFonts w:ascii="Times New Roman" w:hAnsi="Times New Roman" w:eastAsia="Times New Roman" w:cs="Times New Roman"/>
        <w:sz w:val="28"/>
        <w:szCs w:val="28"/>
        <w:spacing w:val="-23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89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42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43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89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44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143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4"/>
        <w:w w:val="87"/>
        <w:position w:val="-4"/>
      </w:rPr>
      <w:t>45</w:t>
    </w:r>
    <w:r>
      <w:rPr>
        <w:rFonts w:ascii="Times New Roman" w:hAnsi="Times New Roman" w:eastAsia="Times New Roman" w:cs="Times New Roman"/>
        <w:sz w:val="28"/>
        <w:szCs w:val="28"/>
        <w:spacing w:val="-23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46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3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47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4"/>
        <w:w w:val="87"/>
        <w:position w:val="-4"/>
      </w:rPr>
      <w:t>48</w:t>
    </w:r>
    <w:r>
      <w:rPr>
        <w:rFonts w:ascii="Times New Roman" w:hAnsi="Times New Roman" w:eastAsia="Times New Roman" w:cs="Times New Roman"/>
        <w:sz w:val="28"/>
        <w:szCs w:val="28"/>
        <w:spacing w:val="-23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3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49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77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7"/>
        <w:w w:val="96"/>
        <w:position w:val="-4"/>
      </w:rPr>
      <w:t>50</w:t>
    </w:r>
    <w:r>
      <w:rPr>
        <w:rFonts w:ascii="Times New Roman" w:hAnsi="Times New Roman" w:eastAsia="Times New Roman" w:cs="Times New Roman"/>
        <w:sz w:val="28"/>
        <w:szCs w:val="28"/>
        <w:spacing w:val="-29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700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3"/>
        <w:w w:val="94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13"/>
        <w:w w:val="94"/>
        <w:position w:val="-4"/>
      </w:rPr>
      <w:t>6</w:t>
    </w:r>
    <w:r>
      <w:rPr>
        <w:rFonts w:ascii="Times New Roman" w:hAnsi="Times New Roman" w:eastAsia="Times New Roman" w:cs="Times New Roman"/>
        <w:sz w:val="28"/>
        <w:szCs w:val="28"/>
        <w:spacing w:val="-26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13"/>
        <w:w w:val="94"/>
        <w:position w:val="-4"/>
      </w:rPr>
      <w:t>－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77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7"/>
        <w:w w:val="96"/>
        <w:position w:val="-4"/>
      </w:rPr>
      <w:t>51</w:t>
    </w:r>
    <w:r>
      <w:rPr>
        <w:rFonts w:ascii="Times New Roman" w:hAnsi="Times New Roman" w:eastAsia="Times New Roman" w:cs="Times New Roman"/>
        <w:sz w:val="28"/>
        <w:szCs w:val="28"/>
        <w:spacing w:val="-29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77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7"/>
        <w:w w:val="96"/>
        <w:position w:val="-4"/>
      </w:rPr>
      <w:t>52</w:t>
    </w:r>
    <w:r>
      <w:rPr>
        <w:rFonts w:ascii="Times New Roman" w:hAnsi="Times New Roman" w:eastAsia="Times New Roman" w:cs="Times New Roman"/>
        <w:sz w:val="28"/>
        <w:szCs w:val="28"/>
        <w:spacing w:val="-29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77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7"/>
        <w:w w:val="96"/>
        <w:position w:val="-4"/>
      </w:rPr>
      <w:t>53</w:t>
    </w:r>
    <w:r>
      <w:rPr>
        <w:rFonts w:ascii="Times New Roman" w:hAnsi="Times New Roman" w:eastAsia="Times New Roman" w:cs="Times New Roman"/>
        <w:sz w:val="28"/>
        <w:szCs w:val="28"/>
        <w:spacing w:val="-29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77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7"/>
        <w:w w:val="96"/>
        <w:position w:val="-4"/>
      </w:rPr>
      <w:t>54</w:t>
    </w:r>
    <w:r>
      <w:rPr>
        <w:rFonts w:ascii="Times New Roman" w:hAnsi="Times New Roman" w:eastAsia="Times New Roman" w:cs="Times New Roman"/>
        <w:sz w:val="28"/>
        <w:szCs w:val="28"/>
        <w:spacing w:val="-29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88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77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7"/>
        <w:w w:val="96"/>
        <w:position w:val="-4"/>
      </w:rPr>
      <w:t>55</w:t>
    </w:r>
    <w:r>
      <w:rPr>
        <w:rFonts w:ascii="Times New Roman" w:hAnsi="Times New Roman" w:eastAsia="Times New Roman" w:cs="Times New Roman"/>
        <w:sz w:val="28"/>
        <w:szCs w:val="28"/>
        <w:spacing w:val="-29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659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77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7"/>
        <w:w w:val="96"/>
        <w:position w:val="-4"/>
      </w:rPr>
      <w:t>56</w:t>
    </w:r>
    <w:r>
      <w:rPr>
        <w:rFonts w:ascii="Times New Roman" w:hAnsi="Times New Roman" w:eastAsia="Times New Roman" w:cs="Times New Roman"/>
        <w:sz w:val="28"/>
        <w:szCs w:val="28"/>
        <w:spacing w:val="-29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89" w:lineRule="exact"/>
      <w:rPr>
        <w:rFonts w:ascii="FangSong" w:hAnsi="FangSong" w:eastAsia="FangSong" w:cs="FangSong"/>
        <w:sz w:val="28"/>
        <w:szCs w:val="28"/>
      </w:rPr>
    </w:pPr>
    <w:r>
      <w:drawing>
        <wp:anchor distT="0" distB="0" distL="0" distR="0" simplePos="0" relativeHeight="251732992" behindDoc="0" locked="0" layoutInCell="0" allowOverlap="1">
          <wp:simplePos x="0" y="0"/>
          <wp:positionH relativeFrom="page">
            <wp:posOffset>3858577</wp:posOffset>
          </wp:positionH>
          <wp:positionV relativeFrom="page">
            <wp:posOffset>4213542</wp:posOffset>
          </wp:positionV>
          <wp:extent cx="153034" cy="213995"/>
          <wp:effectExtent l="0" t="0" r="0" b="0"/>
          <wp:wrapNone/>
          <wp:docPr id="27" name="IM 27"/>
          <wp:cNvGraphicFramePr/>
          <a:graphic>
            <a:graphicData uri="http://schemas.openxmlformats.org/drawingml/2006/picture">
              <pic:pic>
                <pic:nvPicPr>
                  <pic:cNvPr id="27" name="IM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53034" cy="21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77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7"/>
        <w:w w:val="96"/>
        <w:position w:val="-4"/>
      </w:rPr>
      <w:t>57</w:t>
    </w:r>
    <w:r>
      <w:rPr>
        <w:rFonts w:ascii="Times New Roman" w:hAnsi="Times New Roman" w:eastAsia="Times New Roman" w:cs="Times New Roman"/>
        <w:sz w:val="28"/>
        <w:szCs w:val="28"/>
        <w:spacing w:val="-29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77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7"/>
        <w:w w:val="96"/>
        <w:position w:val="-4"/>
      </w:rPr>
      <w:t>58</w:t>
    </w:r>
    <w:r>
      <w:rPr>
        <w:rFonts w:ascii="Times New Roman" w:hAnsi="Times New Roman" w:eastAsia="Times New Roman" w:cs="Times New Roman"/>
        <w:sz w:val="28"/>
        <w:szCs w:val="28"/>
        <w:spacing w:val="-29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7"/>
        <w:w w:val="96"/>
        <w:position w:val="-4"/>
      </w:rPr>
      <w:t>－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3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2"/>
        <w:w w:val="80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84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2"/>
        <w:w w:val="80"/>
        <w:position w:val="-4"/>
      </w:rPr>
      <w:t>59</w:t>
    </w:r>
    <w:r>
      <w:rPr>
        <w:rFonts w:ascii="Times New Roman" w:hAnsi="Times New Roman" w:eastAsia="Times New Roman" w:cs="Times New Roman"/>
        <w:sz w:val="28"/>
        <w:szCs w:val="28"/>
        <w:spacing w:val="-28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2"/>
        <w:w w:val="80"/>
        <w:position w:val="-4"/>
      </w:rPr>
      <w:t>－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60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700"/>
      <w:spacing w:line="189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3"/>
        <w:w w:val="94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13"/>
        <w:w w:val="94"/>
        <w:position w:val="-4"/>
      </w:rPr>
      <w:t>7</w:t>
    </w:r>
    <w:r>
      <w:rPr>
        <w:rFonts w:ascii="Times New Roman" w:hAnsi="Times New Roman" w:eastAsia="Times New Roman" w:cs="Times New Roman"/>
        <w:sz w:val="28"/>
        <w:szCs w:val="28"/>
        <w:spacing w:val="-26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13"/>
        <w:w w:val="94"/>
        <w:position w:val="-4"/>
      </w:rPr>
      <w:t>－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61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FangSong"/>
        <w:sz w:val="2"/>
      </w:rPr>
    </w:pPr>
    <w:r/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FangSong"/>
        <w:sz w:val="2"/>
      </w:rPr>
    </w:pPr>
    <w:r/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0"/>
        <w:position w:val="-4"/>
      </w:rPr>
      <w:t>64</w:t>
    </w:r>
    <w:r>
      <w:rPr>
        <w:rFonts w:ascii="Times New Roman" w:hAnsi="Times New Roman" w:eastAsia="Times New Roman" w:cs="Times New Roman"/>
        <w:sz w:val="28"/>
        <w:szCs w:val="28"/>
        <w:spacing w:val="-27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0"/>
        <w:position w:val="-4"/>
      </w:rPr>
      <w:t>－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24"/>
        <w:w w:val="87"/>
        <w:position w:val="-4"/>
      </w:rPr>
      <w:t>65</w:t>
    </w:r>
    <w:r>
      <w:rPr>
        <w:rFonts w:ascii="Times New Roman" w:hAnsi="Times New Roman" w:eastAsia="Times New Roman" w:cs="Times New Roman"/>
        <w:sz w:val="28"/>
        <w:szCs w:val="28"/>
        <w:spacing w:val="-23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4"/>
        <w:w w:val="87"/>
        <w:position w:val="-4"/>
      </w:rPr>
      <w:t>－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700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2"/>
        <w:w w:val="85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77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12"/>
        <w:w w:val="85"/>
        <w:position w:val="-4"/>
      </w:rPr>
      <w:t>8</w:t>
    </w:r>
    <w:r>
      <w:rPr>
        <w:rFonts w:ascii="Times New Roman" w:hAnsi="Times New Roman" w:eastAsia="Times New Roman" w:cs="Times New Roman"/>
        <w:sz w:val="28"/>
        <w:szCs w:val="28"/>
        <w:spacing w:val="-29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12"/>
        <w:w w:val="85"/>
        <w:position w:val="-4"/>
      </w:rPr>
      <w:t>－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700"/>
      <w:spacing w:line="193" w:lineRule="exact"/>
      <w:rPr>
        <w:rFonts w:ascii="FangSong" w:hAnsi="FangSong" w:eastAsia="FangSong" w:cs="FangSong"/>
        <w:sz w:val="28"/>
        <w:szCs w:val="28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3858577</wp:posOffset>
          </wp:positionH>
          <wp:positionV relativeFrom="page">
            <wp:posOffset>7180262</wp:posOffset>
          </wp:positionV>
          <wp:extent cx="153034" cy="213995"/>
          <wp:effectExtent l="0" t="0" r="0" b="0"/>
          <wp:wrapNone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153034" cy="213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angSong" w:hAnsi="FangSong" w:eastAsia="FangSong" w:cs="FangSong"/>
        <w:sz w:val="28"/>
        <w:szCs w:val="28"/>
        <w:spacing w:val="-13"/>
        <w:w w:val="94"/>
        <w:position w:val="-4"/>
      </w:rPr>
      <w:t>－</w:t>
    </w:r>
    <w:r>
      <w:rPr>
        <w:rFonts w:ascii="Times New Roman" w:hAnsi="Times New Roman" w:eastAsia="Times New Roman" w:cs="Times New Roman"/>
        <w:sz w:val="28"/>
        <w:szCs w:val="28"/>
        <w:spacing w:val="-13"/>
        <w:w w:val="94"/>
        <w:position w:val="-4"/>
      </w:rPr>
      <w:t>9</w:t>
    </w:r>
    <w:r>
      <w:rPr>
        <w:rFonts w:ascii="Times New Roman" w:hAnsi="Times New Roman" w:eastAsia="Times New Roman" w:cs="Times New Roman"/>
        <w:sz w:val="28"/>
        <w:szCs w:val="28"/>
        <w:spacing w:val="-26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13"/>
        <w:w w:val="94"/>
        <w:position w:val="-4"/>
      </w:rPr>
      <w:t>－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61"/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  <w:r>
      <w:rPr>
        <w:rFonts w:ascii="FangSong" w:hAnsi="FangSong" w:eastAsia="FangSong" w:cs="FangSong"/>
        <w:sz w:val="28"/>
        <w:szCs w:val="28"/>
        <w:spacing w:val="-65"/>
        <w:position w:val="-4"/>
      </w:rPr>
      <w:t> </w:t>
    </w:r>
    <w:r>
      <w:rPr>
        <w:rFonts w:ascii="Times New Roman" w:hAnsi="Times New Roman" w:eastAsia="Times New Roman" w:cs="Times New Roman"/>
        <w:sz w:val="28"/>
        <w:szCs w:val="28"/>
        <w:spacing w:val="-26"/>
        <w:w w:val="94"/>
        <w:position w:val="-4"/>
      </w:rPr>
      <w:t>10</w:t>
    </w:r>
    <w:r>
      <w:rPr>
        <w:rFonts w:ascii="Times New Roman" w:hAnsi="Times New Roman" w:eastAsia="Times New Roman" w:cs="Times New Roman"/>
        <w:sz w:val="28"/>
        <w:szCs w:val="28"/>
        <w:spacing w:val="-28"/>
        <w:position w:val="-4"/>
      </w:rPr>
      <w:t> </w:t>
    </w:r>
    <w:r>
      <w:rPr>
        <w:rFonts w:ascii="FangSong" w:hAnsi="FangSong" w:eastAsia="FangSong" w:cs="FangSong"/>
        <w:sz w:val="28"/>
        <w:szCs w:val="28"/>
        <w:spacing w:val="-26"/>
        <w:w w:val="94"/>
        <w:position w:val="-4"/>
      </w:rPr>
      <w:t>－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settings" Target="settings.xml"/><Relationship Id="rId98" Type="http://schemas.openxmlformats.org/officeDocument/2006/relationships/footer" Target="footer64.xml"/><Relationship Id="rId97" Type="http://schemas.openxmlformats.org/officeDocument/2006/relationships/footer" Target="footer63.xml"/><Relationship Id="rId96" Type="http://schemas.openxmlformats.org/officeDocument/2006/relationships/footer" Target="footer62.xml"/><Relationship Id="rId95" Type="http://schemas.openxmlformats.org/officeDocument/2006/relationships/footer" Target="footer61.xml"/><Relationship Id="rId94" Type="http://schemas.openxmlformats.org/officeDocument/2006/relationships/footer" Target="footer60.xml"/><Relationship Id="rId93" Type="http://schemas.openxmlformats.org/officeDocument/2006/relationships/footer" Target="footer59.xml"/><Relationship Id="rId92" Type="http://schemas.openxmlformats.org/officeDocument/2006/relationships/footer" Target="footer58.xml"/><Relationship Id="rId91" Type="http://schemas.openxmlformats.org/officeDocument/2006/relationships/footer" Target="footer57.xml"/><Relationship Id="rId90" Type="http://schemas.openxmlformats.org/officeDocument/2006/relationships/image" Target="media/image42.png"/><Relationship Id="rId9" Type="http://schemas.openxmlformats.org/officeDocument/2006/relationships/image" Target="media/image5.png"/><Relationship Id="rId89" Type="http://schemas.openxmlformats.org/officeDocument/2006/relationships/image" Target="media/image41.png"/><Relationship Id="rId88" Type="http://schemas.openxmlformats.org/officeDocument/2006/relationships/image" Target="media/image40.png"/><Relationship Id="rId87" Type="http://schemas.openxmlformats.org/officeDocument/2006/relationships/image" Target="media/image39.png"/><Relationship Id="rId86" Type="http://schemas.openxmlformats.org/officeDocument/2006/relationships/image" Target="media/image38.png"/><Relationship Id="rId85" Type="http://schemas.openxmlformats.org/officeDocument/2006/relationships/footer" Target="footer56.xml"/><Relationship Id="rId84" Type="http://schemas.openxmlformats.org/officeDocument/2006/relationships/image" Target="media/image36.png"/><Relationship Id="rId83" Type="http://schemas.openxmlformats.org/officeDocument/2006/relationships/image" Target="media/image35.png"/><Relationship Id="rId82" Type="http://schemas.openxmlformats.org/officeDocument/2006/relationships/footer" Target="footer55.xml"/><Relationship Id="rId81" Type="http://schemas.openxmlformats.org/officeDocument/2006/relationships/footer" Target="footer54.xml"/><Relationship Id="rId80" Type="http://schemas.openxmlformats.org/officeDocument/2006/relationships/footer" Target="footer53.xml"/><Relationship Id="rId8" Type="http://schemas.openxmlformats.org/officeDocument/2006/relationships/image" Target="media/image4.png"/><Relationship Id="rId79" Type="http://schemas.openxmlformats.org/officeDocument/2006/relationships/footer" Target="footer52.xml"/><Relationship Id="rId78" Type="http://schemas.openxmlformats.org/officeDocument/2006/relationships/footer" Target="footer51.xml"/><Relationship Id="rId77" Type="http://schemas.openxmlformats.org/officeDocument/2006/relationships/footer" Target="footer50.xml"/><Relationship Id="rId76" Type="http://schemas.openxmlformats.org/officeDocument/2006/relationships/footer" Target="footer49.xml"/><Relationship Id="rId75" Type="http://schemas.openxmlformats.org/officeDocument/2006/relationships/footer" Target="footer48.xml"/><Relationship Id="rId74" Type="http://schemas.openxmlformats.org/officeDocument/2006/relationships/footer" Target="footer47.xml"/><Relationship Id="rId73" Type="http://schemas.openxmlformats.org/officeDocument/2006/relationships/footer" Target="footer46.xml"/><Relationship Id="rId72" Type="http://schemas.openxmlformats.org/officeDocument/2006/relationships/image" Target="media/image34.png"/><Relationship Id="rId71" Type="http://schemas.openxmlformats.org/officeDocument/2006/relationships/footer" Target="footer45.xml"/><Relationship Id="rId70" Type="http://schemas.openxmlformats.org/officeDocument/2006/relationships/image" Target="media/image33.jpeg"/><Relationship Id="rId7" Type="http://schemas.openxmlformats.org/officeDocument/2006/relationships/image" Target="media/image3.png"/><Relationship Id="rId69" Type="http://schemas.openxmlformats.org/officeDocument/2006/relationships/image" Target="media/image32.png"/><Relationship Id="rId68" Type="http://schemas.openxmlformats.org/officeDocument/2006/relationships/footer" Target="footer44.xml"/><Relationship Id="rId67" Type="http://schemas.openxmlformats.org/officeDocument/2006/relationships/footer" Target="footer43.xml"/><Relationship Id="rId66" Type="http://schemas.openxmlformats.org/officeDocument/2006/relationships/footer" Target="footer42.xml"/><Relationship Id="rId65" Type="http://schemas.openxmlformats.org/officeDocument/2006/relationships/footer" Target="footer41.xml"/><Relationship Id="rId64" Type="http://schemas.openxmlformats.org/officeDocument/2006/relationships/footer" Target="footer40.xml"/><Relationship Id="rId63" Type="http://schemas.openxmlformats.org/officeDocument/2006/relationships/footer" Target="footer39.xml"/><Relationship Id="rId62" Type="http://schemas.openxmlformats.org/officeDocument/2006/relationships/footer" Target="footer38.xml"/><Relationship Id="rId61" Type="http://schemas.openxmlformats.org/officeDocument/2006/relationships/footer" Target="footer37.xml"/><Relationship Id="rId60" Type="http://schemas.openxmlformats.org/officeDocument/2006/relationships/footer" Target="footer36.xml"/><Relationship Id="rId6" Type="http://schemas.openxmlformats.org/officeDocument/2006/relationships/image" Target="media/image2.png"/><Relationship Id="rId59" Type="http://schemas.openxmlformats.org/officeDocument/2006/relationships/footer" Target="footer35.xml"/><Relationship Id="rId58" Type="http://schemas.openxmlformats.org/officeDocument/2006/relationships/footer" Target="footer34.xml"/><Relationship Id="rId57" Type="http://schemas.openxmlformats.org/officeDocument/2006/relationships/image" Target="media/image31.png"/><Relationship Id="rId56" Type="http://schemas.openxmlformats.org/officeDocument/2006/relationships/image" Target="media/image30.png"/><Relationship Id="rId55" Type="http://schemas.openxmlformats.org/officeDocument/2006/relationships/footer" Target="footer33.xml"/><Relationship Id="rId54" Type="http://schemas.openxmlformats.org/officeDocument/2006/relationships/image" Target="media/image29.jpeg"/><Relationship Id="rId53" Type="http://schemas.openxmlformats.org/officeDocument/2006/relationships/footer" Target="footer32.xml"/><Relationship Id="rId52" Type="http://schemas.openxmlformats.org/officeDocument/2006/relationships/image" Target="media/image28.png"/><Relationship Id="rId51" Type="http://schemas.openxmlformats.org/officeDocument/2006/relationships/image" Target="media/image27.png"/><Relationship Id="rId50" Type="http://schemas.openxmlformats.org/officeDocument/2006/relationships/image" Target="media/image26.png"/><Relationship Id="rId5" Type="http://schemas.openxmlformats.org/officeDocument/2006/relationships/image" Target="media/image1.png"/><Relationship Id="rId49" Type="http://schemas.openxmlformats.org/officeDocument/2006/relationships/image" Target="media/image25.png"/><Relationship Id="rId48" Type="http://schemas.openxmlformats.org/officeDocument/2006/relationships/image" Target="media/image24.png"/><Relationship Id="rId47" Type="http://schemas.openxmlformats.org/officeDocument/2006/relationships/footer" Target="footer31.xml"/><Relationship Id="rId46" Type="http://schemas.openxmlformats.org/officeDocument/2006/relationships/footer" Target="footer30.xml"/><Relationship Id="rId45" Type="http://schemas.openxmlformats.org/officeDocument/2006/relationships/footer" Target="footer29.xml"/><Relationship Id="rId44" Type="http://schemas.openxmlformats.org/officeDocument/2006/relationships/footer" Target="footer28.xml"/><Relationship Id="rId43" Type="http://schemas.openxmlformats.org/officeDocument/2006/relationships/footer" Target="footer27.xml"/><Relationship Id="rId42" Type="http://schemas.openxmlformats.org/officeDocument/2006/relationships/footer" Target="footer26.xml"/><Relationship Id="rId41" Type="http://schemas.openxmlformats.org/officeDocument/2006/relationships/footer" Target="footer25.xml"/><Relationship Id="rId40" Type="http://schemas.openxmlformats.org/officeDocument/2006/relationships/footer" Target="footer24.xml"/><Relationship Id="rId4" Type="http://schemas.openxmlformats.org/officeDocument/2006/relationships/footer" Target="footer4.xml"/><Relationship Id="rId39" Type="http://schemas.openxmlformats.org/officeDocument/2006/relationships/footer" Target="footer23.xml"/><Relationship Id="rId38" Type="http://schemas.openxmlformats.org/officeDocument/2006/relationships/footer" Target="footer22.xml"/><Relationship Id="rId37" Type="http://schemas.openxmlformats.org/officeDocument/2006/relationships/footer" Target="footer21.xml"/><Relationship Id="rId36" Type="http://schemas.openxmlformats.org/officeDocument/2006/relationships/image" Target="media/image18.png"/><Relationship Id="rId35" Type="http://schemas.openxmlformats.org/officeDocument/2006/relationships/image" Target="media/image17.png"/><Relationship Id="rId34" Type="http://schemas.openxmlformats.org/officeDocument/2006/relationships/image" Target="media/image16.png"/><Relationship Id="rId33" Type="http://schemas.openxmlformats.org/officeDocument/2006/relationships/image" Target="media/image15.png"/><Relationship Id="rId32" Type="http://schemas.openxmlformats.org/officeDocument/2006/relationships/footer" Target="footer20.xml"/><Relationship Id="rId31" Type="http://schemas.openxmlformats.org/officeDocument/2006/relationships/footer" Target="footer19.xml"/><Relationship Id="rId30" Type="http://schemas.openxmlformats.org/officeDocument/2006/relationships/footer" Target="footer18.xml"/><Relationship Id="rId3" Type="http://schemas.openxmlformats.org/officeDocument/2006/relationships/footer" Target="footer3.xml"/><Relationship Id="rId29" Type="http://schemas.openxmlformats.org/officeDocument/2006/relationships/footer" Target="footer17.xml"/><Relationship Id="rId28" Type="http://schemas.openxmlformats.org/officeDocument/2006/relationships/footer" Target="footer16.xml"/><Relationship Id="rId27" Type="http://schemas.openxmlformats.org/officeDocument/2006/relationships/footer" Target="footer15.xml"/><Relationship Id="rId26" Type="http://schemas.openxmlformats.org/officeDocument/2006/relationships/footer" Target="footer14.xml"/><Relationship Id="rId25" Type="http://schemas.openxmlformats.org/officeDocument/2006/relationships/footer" Target="footer13.xml"/><Relationship Id="rId24" Type="http://schemas.openxmlformats.org/officeDocument/2006/relationships/footer" Target="footer12.xml"/><Relationship Id="rId23" Type="http://schemas.openxmlformats.org/officeDocument/2006/relationships/footer" Target="footer11.xml"/><Relationship Id="rId22" Type="http://schemas.openxmlformats.org/officeDocument/2006/relationships/footer" Target="footer10.xml"/><Relationship Id="rId21" Type="http://schemas.openxmlformats.org/officeDocument/2006/relationships/footer" Target="footer9.xml"/><Relationship Id="rId20" Type="http://schemas.openxmlformats.org/officeDocument/2006/relationships/image" Target="media/image13.png"/><Relationship Id="rId2" Type="http://schemas.openxmlformats.org/officeDocument/2006/relationships/footer" Target="footer2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0" Type="http://schemas.openxmlformats.org/officeDocument/2006/relationships/styles" Target="styles.xml"/><Relationship Id="rId10" Type="http://schemas.openxmlformats.org/officeDocument/2006/relationships/footer" Target="footer5.xml"/><Relationship Id="rId1" Type="http://schemas.openxmlformats.org/officeDocument/2006/relationships/footer" Target="footer1.xm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footer31.xml.rels><?xml version="1.0" encoding="UTF-8" standalone="yes"?>
<Relationships xmlns="http://schemas.openxmlformats.org/package/2006/relationships"><Relationship Id="rId5" Type="http://schemas.openxmlformats.org/officeDocument/2006/relationships/image" Target="media/image23.png"/><Relationship Id="rId4" Type="http://schemas.openxmlformats.org/officeDocument/2006/relationships/image" Target="media/image22.png"/><Relationship Id="rId3" Type="http://schemas.openxmlformats.org/officeDocument/2006/relationships/image" Target="media/image21.png"/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footer56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陆翔〖副局长办公室（302）〗</dc:creator>
  <dcterms:created xsi:type="dcterms:W3CDTF">2022-02-11T11:15:52Z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2022-02-24T09:12:30</vt:filetime>
  </op:property>
</op:Properties>
</file>