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 w:eastAsiaTheme="minorEastAsia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简体" w:hAnsi="Arial" w:eastAsia="方正小标宋简体" w:cs="Arial"/>
          <w:sz w:val="44"/>
          <w:szCs w:val="44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简体" w:hAnsi="Arial" w:eastAsia="方正小标宋简体" w:cs="Arial"/>
          <w:w w:val="90"/>
          <w:sz w:val="44"/>
          <w:szCs w:val="44"/>
        </w:rPr>
      </w:pPr>
      <w:r>
        <w:rPr>
          <w:rFonts w:hint="eastAsia" w:ascii="方正小标宋简体" w:hAnsi="Arial" w:eastAsia="方正小标宋简体" w:cs="Arial"/>
          <w:w w:val="90"/>
          <w:sz w:val="44"/>
          <w:szCs w:val="44"/>
          <w:lang w:eastAsia="zh-CN"/>
        </w:rPr>
        <w:t>镇远县事业单位</w:t>
      </w:r>
      <w:r>
        <w:rPr>
          <w:rFonts w:hint="eastAsia" w:ascii="方正小标宋简体" w:hAnsi="Arial" w:eastAsia="方正小标宋简体" w:cs="Arial"/>
          <w:w w:val="90"/>
          <w:sz w:val="44"/>
          <w:szCs w:val="44"/>
        </w:rPr>
        <w:t>202</w:t>
      </w:r>
      <w:r>
        <w:rPr>
          <w:rFonts w:hint="eastAsia" w:ascii="方正小标宋简体" w:hAnsi="Arial" w:eastAsia="方正小标宋简体" w:cs="Arial"/>
          <w:w w:val="90"/>
          <w:sz w:val="44"/>
          <w:szCs w:val="44"/>
          <w:lang w:val="en-US" w:eastAsia="zh-CN"/>
        </w:rPr>
        <w:t>1</w:t>
      </w:r>
      <w:r>
        <w:rPr>
          <w:rFonts w:hint="eastAsia" w:ascii="方正小标宋简体" w:hAnsi="Arial" w:eastAsia="方正小标宋简体" w:cs="Arial"/>
          <w:w w:val="90"/>
          <w:sz w:val="44"/>
          <w:szCs w:val="44"/>
        </w:rPr>
        <w:t>年急需紧缺人才引进考生报名诚信承诺书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本人已仔细阅读《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镇远县事业单位202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1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年急需紧缺人才引进工作实施方案</w:t>
      </w:r>
      <w:r>
        <w:rPr>
          <w:rFonts w:hint="eastAsia" w:ascii="仿宋_GB2312" w:hAnsi="Arial" w:eastAsia="仿宋_GB2312" w:cs="Arial"/>
          <w:sz w:val="32"/>
          <w:szCs w:val="32"/>
        </w:rPr>
        <w:t>》，理解其内容，符合报考条件。我郑重承诺：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一、本人自觉遵守人才引进的各项规定，所提供的个人信息、证明材料、证件等报名资料均真实、合法、有效。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二、本人所填报名信息准确、有效，并对照《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镇</w:t>
      </w:r>
      <w:bookmarkStart w:id="0" w:name="_GoBack"/>
      <w:bookmarkEnd w:id="0"/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远县202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1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年事业单位急需紧缺人才引进工作实施方案</w:t>
      </w:r>
      <w:r>
        <w:rPr>
          <w:rFonts w:hint="eastAsia" w:ascii="仿宋_GB2312" w:hAnsi="Arial" w:eastAsia="仿宋_GB2312" w:cs="Arial"/>
          <w:sz w:val="32"/>
          <w:szCs w:val="32"/>
        </w:rPr>
        <w:t>》与本人情况认真核对无误。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三、诚实守信，严于律己。认真履行报考人员的义务。对因提供有关信息证件不真实或违反有关纪律规定所造成的后果，本人自愿承担相应的责任。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1</w:t>
      </w:r>
      <w:r>
        <w:rPr>
          <w:rFonts w:hint="eastAsia" w:ascii="仿宋_GB2312" w:hAnsi="Arial" w:eastAsia="仿宋_GB2312" w:cs="Arial"/>
          <w:sz w:val="32"/>
          <w:szCs w:val="32"/>
        </w:rPr>
        <w:t>年  月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D3"/>
    <w:rsid w:val="00015B3C"/>
    <w:rsid w:val="0016252E"/>
    <w:rsid w:val="00222B93"/>
    <w:rsid w:val="00476861"/>
    <w:rsid w:val="004E3FDE"/>
    <w:rsid w:val="005E5F7C"/>
    <w:rsid w:val="006205D3"/>
    <w:rsid w:val="00657459"/>
    <w:rsid w:val="00733AE5"/>
    <w:rsid w:val="007F5EAD"/>
    <w:rsid w:val="00C73884"/>
    <w:rsid w:val="00CD4D27"/>
    <w:rsid w:val="00CF2C7C"/>
    <w:rsid w:val="00EC59E5"/>
    <w:rsid w:val="00F37F86"/>
    <w:rsid w:val="25B17786"/>
    <w:rsid w:val="2940235D"/>
    <w:rsid w:val="545B239F"/>
    <w:rsid w:val="5824416B"/>
    <w:rsid w:val="6C0B3D1A"/>
    <w:rsid w:val="7B2D4A99"/>
    <w:rsid w:val="7B30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＆*＆</cp:lastModifiedBy>
  <dcterms:modified xsi:type="dcterms:W3CDTF">2021-04-12T09:28:46Z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