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ED" w:rsidRPr="006A61F0" w:rsidRDefault="00E20BED" w:rsidP="00E20BED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6A61F0">
        <w:rPr>
          <w:rFonts w:ascii="方正小标宋简体" w:eastAsia="方正小标宋简体" w:hint="eastAsia"/>
          <w:sz w:val="36"/>
          <w:szCs w:val="36"/>
        </w:rPr>
        <w:t>体检注意事项告知书</w:t>
      </w:r>
    </w:p>
    <w:p w:rsidR="00E20BED" w:rsidRPr="006A61F0" w:rsidRDefault="00E20BED" w:rsidP="00E20BED">
      <w:pPr>
        <w:adjustRightInd w:val="0"/>
        <w:snapToGrid w:val="0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E20BED" w:rsidRPr="00DA5904" w:rsidRDefault="001F571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为准确反映各位考生</w:t>
      </w:r>
      <w:r w:rsidR="00E20BED" w:rsidRPr="00DA5904">
        <w:rPr>
          <w:rFonts w:ascii="仿宋_GB2312" w:eastAsia="仿宋_GB2312" w:hint="eastAsia"/>
          <w:sz w:val="28"/>
          <w:szCs w:val="28"/>
        </w:rPr>
        <w:t>身体的真实状况和确保体检工作顺利进行，特在体检前将有关注意事项告知如下，请务必遵守。</w:t>
      </w:r>
    </w:p>
    <w:p w:rsidR="00E20BED" w:rsidRPr="00703118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1．考生须于《体检</w:t>
      </w:r>
      <w:r w:rsidR="00BC122E">
        <w:rPr>
          <w:rFonts w:ascii="仿宋_GB2312" w:eastAsia="仿宋_GB2312" w:hint="eastAsia"/>
          <w:sz w:val="28"/>
          <w:szCs w:val="28"/>
        </w:rPr>
        <w:t>公告</w:t>
      </w:r>
      <w:r w:rsidRPr="00DA5904">
        <w:rPr>
          <w:rFonts w:ascii="仿宋_GB2312" w:eastAsia="仿宋_GB2312" w:hint="eastAsia"/>
          <w:sz w:val="28"/>
          <w:szCs w:val="28"/>
        </w:rPr>
        <w:t>》规定日期当日上午</w:t>
      </w:r>
      <w:r w:rsidRPr="00BC122E">
        <w:rPr>
          <w:rFonts w:ascii="仿宋_GB2312" w:eastAsia="仿宋_GB2312" w:hint="eastAsia"/>
          <w:b/>
          <w:sz w:val="28"/>
          <w:szCs w:val="28"/>
        </w:rPr>
        <w:t>7:20前</w:t>
      </w:r>
      <w:r w:rsidRPr="00DA5904">
        <w:rPr>
          <w:rFonts w:ascii="仿宋_GB2312" w:eastAsia="仿宋_GB2312" w:hint="eastAsia"/>
          <w:sz w:val="28"/>
          <w:szCs w:val="28"/>
        </w:rPr>
        <w:t>，凭本人有效《居民身份证》、</w:t>
      </w:r>
      <w:r w:rsidR="00950850">
        <w:rPr>
          <w:rFonts w:ascii="仿宋_GB2312" w:eastAsia="仿宋_GB2312" w:hint="eastAsia"/>
          <w:sz w:val="28"/>
          <w:szCs w:val="28"/>
        </w:rPr>
        <w:t>《笔试准考证》或</w:t>
      </w:r>
      <w:r w:rsidRPr="00DA5904">
        <w:rPr>
          <w:rFonts w:ascii="仿宋_GB2312" w:eastAsia="仿宋_GB2312" w:hint="eastAsia"/>
          <w:sz w:val="28"/>
          <w:szCs w:val="28"/>
        </w:rPr>
        <w:t>《</w:t>
      </w:r>
      <w:r w:rsidR="0090744A">
        <w:rPr>
          <w:rFonts w:ascii="仿宋_GB2312" w:eastAsia="仿宋_GB2312" w:hint="eastAsia"/>
          <w:sz w:val="28"/>
          <w:szCs w:val="28"/>
        </w:rPr>
        <w:t>面试准考证》</w:t>
      </w:r>
      <w:r w:rsidR="00BC122E">
        <w:rPr>
          <w:rFonts w:ascii="仿宋_GB2312" w:eastAsia="仿宋_GB2312" w:hint="eastAsia"/>
          <w:sz w:val="28"/>
          <w:szCs w:val="28"/>
        </w:rPr>
        <w:t>到达</w:t>
      </w:r>
      <w:r w:rsidR="00BC122E" w:rsidRPr="00DA5904">
        <w:rPr>
          <w:rFonts w:ascii="仿宋_GB2312" w:eastAsia="仿宋_GB2312" w:hint="eastAsia"/>
          <w:sz w:val="28"/>
          <w:szCs w:val="28"/>
        </w:rPr>
        <w:t>集中</w:t>
      </w:r>
      <w:r w:rsidR="00BC122E">
        <w:rPr>
          <w:rFonts w:ascii="仿宋_GB2312" w:eastAsia="仿宋_GB2312" w:hint="eastAsia"/>
          <w:sz w:val="28"/>
          <w:szCs w:val="28"/>
        </w:rPr>
        <w:t>乘车</w:t>
      </w:r>
      <w:r w:rsidRPr="00DA5904">
        <w:rPr>
          <w:rFonts w:ascii="仿宋_GB2312" w:eastAsia="仿宋_GB2312" w:hint="eastAsia"/>
          <w:sz w:val="28"/>
          <w:szCs w:val="28"/>
        </w:rPr>
        <w:t>地点参加体检。非因不可抗力因素</w:t>
      </w:r>
      <w:r w:rsidR="00703118">
        <w:rPr>
          <w:rFonts w:ascii="仿宋_GB2312" w:eastAsia="仿宋_GB2312" w:hint="eastAsia"/>
          <w:b/>
          <w:sz w:val="28"/>
          <w:szCs w:val="28"/>
        </w:rPr>
        <w:t>未按规定时间到达</w:t>
      </w:r>
      <w:r w:rsidR="00BC122E" w:rsidRPr="00BC122E">
        <w:rPr>
          <w:rFonts w:ascii="仿宋_GB2312" w:eastAsia="仿宋_GB2312" w:hint="eastAsia"/>
          <w:b/>
          <w:sz w:val="28"/>
          <w:szCs w:val="28"/>
        </w:rPr>
        <w:t>集中乘车</w:t>
      </w:r>
      <w:r w:rsidRPr="00BC122E">
        <w:rPr>
          <w:rFonts w:ascii="仿宋_GB2312" w:eastAsia="仿宋_GB2312" w:hint="eastAsia"/>
          <w:b/>
          <w:sz w:val="28"/>
          <w:szCs w:val="28"/>
        </w:rPr>
        <w:t>地点的，视为放弃体检</w:t>
      </w:r>
      <w:r w:rsidR="00E2638D">
        <w:rPr>
          <w:rFonts w:ascii="仿宋_GB2312" w:eastAsia="仿宋_GB2312" w:hint="eastAsia"/>
          <w:sz w:val="28"/>
          <w:szCs w:val="28"/>
        </w:rPr>
        <w:t>，</w:t>
      </w:r>
      <w:r w:rsidR="00E2638D" w:rsidRPr="00703118">
        <w:rPr>
          <w:rFonts w:ascii="仿宋_GB2312" w:eastAsia="仿宋_GB2312" w:hint="eastAsia"/>
          <w:b/>
          <w:sz w:val="28"/>
          <w:szCs w:val="28"/>
        </w:rPr>
        <w:t>记入诚信档案</w:t>
      </w:r>
      <w:r w:rsidRPr="00703118">
        <w:rPr>
          <w:rFonts w:ascii="仿宋_GB2312" w:eastAsia="仿宋_GB2312" w:hint="eastAsia"/>
          <w:b/>
          <w:sz w:val="28"/>
          <w:szCs w:val="28"/>
        </w:rPr>
        <w:t>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2．考生集中后，听从工作人员安排进行体检前的准备工作，按要求佩戴考生证，集中前往</w:t>
      </w:r>
      <w:r w:rsidR="00C13BCF">
        <w:rPr>
          <w:rFonts w:ascii="仿宋_GB2312" w:eastAsia="仿宋_GB2312" w:hint="eastAsia"/>
          <w:sz w:val="28"/>
          <w:szCs w:val="28"/>
        </w:rPr>
        <w:t>区</w:t>
      </w:r>
      <w:r w:rsidRPr="00DA5904">
        <w:rPr>
          <w:rFonts w:ascii="仿宋_GB2312" w:eastAsia="仿宋_GB2312" w:hint="eastAsia"/>
          <w:sz w:val="28"/>
          <w:szCs w:val="28"/>
        </w:rPr>
        <w:t>招</w:t>
      </w:r>
      <w:r w:rsidR="00950850">
        <w:rPr>
          <w:rFonts w:ascii="仿宋_GB2312" w:eastAsia="仿宋_GB2312" w:hint="eastAsia"/>
          <w:sz w:val="28"/>
          <w:szCs w:val="28"/>
        </w:rPr>
        <w:t>录</w:t>
      </w:r>
      <w:r w:rsidR="00BC122E">
        <w:rPr>
          <w:rFonts w:ascii="仿宋_GB2312" w:eastAsia="仿宋_GB2312" w:hint="eastAsia"/>
          <w:sz w:val="28"/>
          <w:szCs w:val="28"/>
        </w:rPr>
        <w:t>工作</w:t>
      </w:r>
      <w:r w:rsidR="00950850">
        <w:rPr>
          <w:rFonts w:ascii="仿宋_GB2312" w:eastAsia="仿宋_GB2312" w:hint="eastAsia"/>
          <w:sz w:val="28"/>
          <w:szCs w:val="28"/>
        </w:rPr>
        <w:t>领导小组办公室</w:t>
      </w:r>
      <w:r w:rsidRPr="00DA5904">
        <w:rPr>
          <w:rFonts w:ascii="仿宋_GB2312" w:eastAsia="仿宋_GB2312" w:hint="eastAsia"/>
          <w:sz w:val="28"/>
          <w:szCs w:val="28"/>
        </w:rPr>
        <w:t>指定的医疗机构进行体检。体检费用由考生在集合时交给带队工作人员。</w:t>
      </w:r>
    </w:p>
    <w:p w:rsidR="00085D67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3．体检严格按照《公务员录用体检通用标准（试行）》《公务员录用体检操作手册（试行）》《公务员录用体检特殊标准》《关于印发〈公务员录用体检操作手册（试行）〉有关修订内容的通知》（人社部发[2013]58号）</w:t>
      </w:r>
      <w:r w:rsidR="00085D67" w:rsidRPr="00085D67">
        <w:rPr>
          <w:rFonts w:ascii="仿宋_GB2312" w:eastAsia="仿宋_GB2312" w:hint="eastAsia"/>
          <w:sz w:val="28"/>
          <w:szCs w:val="28"/>
        </w:rPr>
        <w:t>、《关于修订〈公务员录用体检通用标准（试行）〉及〈公务员录用体检操作手册〉（试行）有关内容的通知》（人社部发〔2016〕140号）</w:t>
      </w:r>
      <w:r w:rsidRPr="00DA5904">
        <w:rPr>
          <w:rFonts w:ascii="仿宋_GB2312" w:eastAsia="仿宋_GB2312" w:hint="eastAsia"/>
          <w:sz w:val="28"/>
          <w:szCs w:val="28"/>
        </w:rPr>
        <w:t>以及本次招</w:t>
      </w:r>
      <w:r w:rsidR="00085D67">
        <w:rPr>
          <w:rFonts w:ascii="仿宋_GB2312" w:eastAsia="仿宋_GB2312" w:hint="eastAsia"/>
          <w:sz w:val="28"/>
          <w:szCs w:val="28"/>
        </w:rPr>
        <w:t>录</w:t>
      </w:r>
      <w:r w:rsidRPr="00DA5904">
        <w:rPr>
          <w:rFonts w:ascii="仿宋_GB2312" w:eastAsia="仿宋_GB2312" w:hint="eastAsia"/>
          <w:sz w:val="28"/>
          <w:szCs w:val="28"/>
        </w:rPr>
        <w:t>简章有关规定执行。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4．严禁携带手机等通</w:t>
      </w:r>
      <w:r w:rsidR="00703118">
        <w:rPr>
          <w:rFonts w:ascii="仿宋_GB2312" w:eastAsia="仿宋_GB2312" w:hint="eastAsia"/>
          <w:sz w:val="28"/>
          <w:szCs w:val="28"/>
        </w:rPr>
        <w:t>讯</w:t>
      </w:r>
      <w:r w:rsidRPr="00DA5904">
        <w:rPr>
          <w:rFonts w:ascii="仿宋_GB2312" w:eastAsia="仿宋_GB2312" w:hint="eastAsia"/>
          <w:sz w:val="28"/>
          <w:szCs w:val="28"/>
        </w:rPr>
        <w:t>工具参加体检，已携带手机的必须在</w:t>
      </w:r>
      <w:r w:rsidR="00B76EF9">
        <w:rPr>
          <w:rFonts w:ascii="仿宋_GB2312" w:eastAsia="仿宋_GB2312" w:hint="eastAsia"/>
          <w:sz w:val="28"/>
          <w:szCs w:val="28"/>
        </w:rPr>
        <w:t>带队工作人员宣布</w:t>
      </w:r>
      <w:r w:rsidRPr="00DA5904">
        <w:rPr>
          <w:rFonts w:ascii="仿宋_GB2312" w:eastAsia="仿宋_GB2312" w:hint="eastAsia"/>
          <w:sz w:val="28"/>
          <w:szCs w:val="28"/>
        </w:rPr>
        <w:t>体检序号前</w:t>
      </w:r>
      <w:r w:rsidR="00B76EF9">
        <w:rPr>
          <w:rFonts w:ascii="仿宋_GB2312" w:eastAsia="仿宋_GB2312" w:hint="eastAsia"/>
          <w:sz w:val="28"/>
          <w:szCs w:val="28"/>
        </w:rPr>
        <w:t>上</w:t>
      </w:r>
      <w:r w:rsidRPr="00DA5904">
        <w:rPr>
          <w:rFonts w:ascii="仿宋_GB2312" w:eastAsia="仿宋_GB2312" w:hint="eastAsia"/>
          <w:sz w:val="28"/>
          <w:szCs w:val="28"/>
        </w:rPr>
        <w:t>交统一</w:t>
      </w:r>
      <w:r w:rsidR="00B76EF9">
        <w:rPr>
          <w:rFonts w:ascii="仿宋_GB2312" w:eastAsia="仿宋_GB2312" w:hint="eastAsia"/>
          <w:sz w:val="28"/>
          <w:szCs w:val="28"/>
        </w:rPr>
        <w:t>暂存</w:t>
      </w:r>
      <w:r w:rsidRPr="00DA5904">
        <w:rPr>
          <w:rFonts w:ascii="仿宋_GB2312" w:eastAsia="仿宋_GB2312" w:hint="eastAsia"/>
          <w:sz w:val="28"/>
          <w:szCs w:val="28"/>
        </w:rPr>
        <w:t>。否则，在宣布考生体检序号后至体检结束期间，一经发现</w:t>
      </w:r>
      <w:r w:rsidR="00B76EF9">
        <w:rPr>
          <w:rFonts w:ascii="仿宋_GB2312" w:eastAsia="仿宋_GB2312" w:hint="eastAsia"/>
          <w:sz w:val="28"/>
          <w:szCs w:val="28"/>
        </w:rPr>
        <w:t>仍携带通讯工具的</w:t>
      </w:r>
      <w:r w:rsidRPr="00DA5904">
        <w:rPr>
          <w:rFonts w:ascii="仿宋_GB2312" w:eastAsia="仿宋_GB2312" w:hint="eastAsia"/>
          <w:sz w:val="28"/>
          <w:szCs w:val="28"/>
        </w:rPr>
        <w:t>，取消</w:t>
      </w:r>
      <w:r w:rsidR="00B76EF9">
        <w:rPr>
          <w:rFonts w:ascii="仿宋_GB2312" w:eastAsia="仿宋_GB2312" w:hint="eastAsia"/>
          <w:sz w:val="28"/>
          <w:szCs w:val="28"/>
        </w:rPr>
        <w:t>体检</w:t>
      </w:r>
      <w:r w:rsidRPr="00DA5904">
        <w:rPr>
          <w:rFonts w:ascii="仿宋_GB2312" w:eastAsia="仿宋_GB2312" w:hint="eastAsia"/>
          <w:sz w:val="28"/>
          <w:szCs w:val="28"/>
        </w:rPr>
        <w:t>资格。</w:t>
      </w:r>
      <w:r w:rsidR="00B76EF9">
        <w:rPr>
          <w:rFonts w:ascii="仿宋_GB2312" w:eastAsia="仿宋_GB2312" w:hint="eastAsia"/>
          <w:sz w:val="28"/>
          <w:szCs w:val="28"/>
        </w:rPr>
        <w:t>宣布</w:t>
      </w:r>
      <w:r w:rsidRPr="00DA5904">
        <w:rPr>
          <w:rFonts w:ascii="仿宋_GB2312" w:eastAsia="仿宋_GB2312" w:hint="eastAsia"/>
          <w:sz w:val="28"/>
          <w:szCs w:val="28"/>
        </w:rPr>
        <w:t>体检序号后，须在《体检考生分组名册》指定位置处签名（要求书写工整）。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5．体检过程中考生发现体检医生与本人有《公务员回避规定（试行）》规定的回避情形的，要主动告诉带队</w:t>
      </w:r>
      <w:r w:rsidR="00B76EF9">
        <w:rPr>
          <w:rFonts w:ascii="仿宋_GB2312" w:eastAsia="仿宋_GB2312" w:hint="eastAsia"/>
          <w:sz w:val="28"/>
          <w:szCs w:val="28"/>
        </w:rPr>
        <w:t>工作人员</w:t>
      </w:r>
      <w:r w:rsidRPr="00DA5904">
        <w:rPr>
          <w:rFonts w:ascii="仿宋_GB2312" w:eastAsia="仿宋_GB2312" w:hint="eastAsia"/>
          <w:sz w:val="28"/>
          <w:szCs w:val="28"/>
        </w:rPr>
        <w:t>并实行回避，否则体检结果无效并取消录用资格。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6．体检分组进行，考生必须听从小组带队人员和医生的指挥管理。体检过程中不得向医生说情、打招呼，不得报出自己的姓名和报考职位等信息，不得擅自离队单独行动，不得无理取闹。如有上述违规行为，一经查实，即作违纪处理，取消录用资格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7．积极配合医生、导医及带队工作人员，认真检查所有项目，不能漏检。未体检完所有项目擅自退场或放弃某一项目检查者，视为自动放弃体检。体检完毕，需经带队工作人员和医务人员确认后才可离开。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8．主检医师认为需要作进一步检查才能判断的，可提出具有针对性的附加检查项目，由</w:t>
      </w:r>
      <w:r w:rsidR="00C13BCF">
        <w:rPr>
          <w:rFonts w:ascii="仿宋_GB2312" w:eastAsia="仿宋_GB2312" w:hint="eastAsia"/>
          <w:sz w:val="28"/>
          <w:szCs w:val="28"/>
        </w:rPr>
        <w:t>区</w:t>
      </w:r>
      <w:r w:rsidRPr="00DA5904">
        <w:rPr>
          <w:rFonts w:ascii="仿宋_GB2312" w:eastAsia="仿宋_GB2312" w:hint="eastAsia"/>
          <w:sz w:val="28"/>
          <w:szCs w:val="28"/>
        </w:rPr>
        <w:t>招</w:t>
      </w:r>
      <w:r w:rsidR="00950850">
        <w:rPr>
          <w:rFonts w:ascii="仿宋_GB2312" w:eastAsia="仿宋_GB2312" w:hint="eastAsia"/>
          <w:sz w:val="28"/>
          <w:szCs w:val="28"/>
        </w:rPr>
        <w:t>录</w:t>
      </w:r>
      <w:r w:rsidR="00BC122E">
        <w:rPr>
          <w:rFonts w:ascii="仿宋_GB2312" w:eastAsia="仿宋_GB2312" w:hint="eastAsia"/>
          <w:sz w:val="28"/>
          <w:szCs w:val="28"/>
        </w:rPr>
        <w:t>工作</w:t>
      </w:r>
      <w:r w:rsidR="00950850">
        <w:rPr>
          <w:rFonts w:ascii="仿宋_GB2312" w:eastAsia="仿宋_GB2312" w:hint="eastAsia"/>
          <w:sz w:val="28"/>
          <w:szCs w:val="28"/>
        </w:rPr>
        <w:t>领导小组办公室</w:t>
      </w:r>
      <w:r w:rsidRPr="00DA5904">
        <w:rPr>
          <w:rFonts w:ascii="仿宋_GB2312" w:eastAsia="仿宋_GB2312" w:hint="eastAsia"/>
          <w:sz w:val="28"/>
          <w:szCs w:val="28"/>
        </w:rPr>
        <w:t>商卫生行政部门后安排考生按有关规定进行检查，由此发生的费用由考生自理。</w:t>
      </w:r>
    </w:p>
    <w:p w:rsidR="00C13BCF" w:rsidRPr="00D7669F" w:rsidRDefault="00E20BED" w:rsidP="00C13BCF">
      <w:pPr>
        <w:adjustRightInd w:val="0"/>
        <w:snapToGrid w:val="0"/>
        <w:spacing w:line="600" w:lineRule="exact"/>
        <w:ind w:firstLineChars="200" w:firstLine="560"/>
        <w:rPr>
          <w:rFonts w:ascii="仿宋_GB2312" w:eastAsia="仿宋_GB2312"/>
          <w:color w:val="FF0000"/>
          <w:sz w:val="30"/>
          <w:szCs w:val="30"/>
        </w:rPr>
      </w:pPr>
      <w:r w:rsidRPr="00DA5904">
        <w:rPr>
          <w:rFonts w:ascii="仿宋_GB2312" w:eastAsia="仿宋_GB2312" w:hint="eastAsia"/>
          <w:sz w:val="28"/>
          <w:szCs w:val="28"/>
        </w:rPr>
        <w:lastRenderedPageBreak/>
        <w:t>9．</w:t>
      </w:r>
      <w:r w:rsidR="00C13BCF" w:rsidRPr="00FF77CF">
        <w:rPr>
          <w:rFonts w:ascii="仿宋_GB2312" w:eastAsia="仿宋_GB2312" w:hint="eastAsia"/>
          <w:sz w:val="30"/>
          <w:szCs w:val="30"/>
        </w:rPr>
        <w:t>体检考生对本人检查结果</w:t>
      </w:r>
      <w:r w:rsidR="00C13BCF">
        <w:rPr>
          <w:rFonts w:ascii="仿宋_GB2312" w:eastAsia="仿宋_GB2312" w:hint="eastAsia"/>
          <w:sz w:val="30"/>
          <w:szCs w:val="30"/>
        </w:rPr>
        <w:t>需要</w:t>
      </w:r>
      <w:r w:rsidR="00C13BCF" w:rsidRPr="00FF77CF">
        <w:rPr>
          <w:rFonts w:ascii="仿宋_GB2312" w:eastAsia="仿宋_GB2312" w:hint="eastAsia"/>
          <w:sz w:val="30"/>
          <w:szCs w:val="30"/>
        </w:rPr>
        <w:t>复查的，</w:t>
      </w:r>
      <w:r w:rsidR="00C13BCF">
        <w:rPr>
          <w:rFonts w:ascii="仿宋_GB2312" w:eastAsia="仿宋_GB2312" w:hint="eastAsia"/>
          <w:sz w:val="30"/>
          <w:szCs w:val="30"/>
        </w:rPr>
        <w:t>按照</w:t>
      </w:r>
      <w:r w:rsidR="00950850">
        <w:rPr>
          <w:rFonts w:ascii="仿宋_GB2312" w:eastAsia="仿宋_GB2312" w:hint="eastAsia"/>
          <w:sz w:val="30"/>
          <w:szCs w:val="30"/>
        </w:rPr>
        <w:t>相关文件规定执行。</w:t>
      </w:r>
      <w:r w:rsidR="00950850" w:rsidRPr="00D7669F">
        <w:rPr>
          <w:rFonts w:ascii="仿宋_GB2312" w:eastAsia="仿宋_GB2312"/>
          <w:color w:val="FF0000"/>
          <w:sz w:val="30"/>
          <w:szCs w:val="30"/>
        </w:rPr>
        <w:t xml:space="preserve"> 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10．体检时，</w:t>
      </w:r>
      <w:r w:rsidR="00950850">
        <w:rPr>
          <w:rFonts w:ascii="仿宋_GB2312" w:eastAsia="仿宋_GB2312" w:hint="eastAsia"/>
          <w:sz w:val="28"/>
          <w:szCs w:val="28"/>
        </w:rPr>
        <w:t>考生须</w:t>
      </w:r>
      <w:r w:rsidRPr="00DA5904">
        <w:rPr>
          <w:rFonts w:ascii="仿宋_GB2312" w:eastAsia="仿宋_GB2312" w:hint="eastAsia"/>
          <w:sz w:val="28"/>
          <w:szCs w:val="28"/>
        </w:rPr>
        <w:t>如实回答医生的病史询问。所有项目检查完毕后，在带队人员的指导下逐项如实填写体检表病史部分，不能遗漏，并在受检者签名处签名。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11．对隐瞒病史（包括服用降压药物史）或弄虚作假者，取消录用资格。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12．体检当天需进行采血、B超等检查，请在受检前12小时不要进食。做完空腹检查项目后再进食。抽血后请按压针口2—3分钟，以免出血肿。采集尿检标本时，请取中段尿液。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13．女性受检者生理期勿做妇科及尿常规检查，待生理期结束后再补检；怀孕或可能已怀孕者，勿做X光检查，应在体检开始前告知工作人员，否则后果自负。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5904">
        <w:rPr>
          <w:rFonts w:ascii="仿宋_GB2312" w:eastAsia="仿宋_GB2312" w:hint="eastAsia"/>
          <w:sz w:val="28"/>
          <w:szCs w:val="28"/>
        </w:rPr>
        <w:t>14．在招考期间，尽量不要改变联系方式并应保持通讯畅通。如要变更联系方式的，请在公务员主管部门备</w:t>
      </w:r>
      <w:r w:rsidR="00346E62">
        <w:rPr>
          <w:rFonts w:ascii="仿宋_GB2312" w:eastAsia="仿宋_GB2312" w:hint="eastAsia"/>
          <w:sz w:val="28"/>
          <w:szCs w:val="28"/>
        </w:rPr>
        <w:t>案。若因考生登记的联系方式变动或通讯不畅，造成</w:t>
      </w:r>
      <w:r w:rsidRPr="00DA5904">
        <w:rPr>
          <w:rFonts w:ascii="仿宋_GB2312" w:eastAsia="仿宋_GB2312" w:hint="eastAsia"/>
          <w:sz w:val="28"/>
          <w:szCs w:val="28"/>
        </w:rPr>
        <w:t>无法联系到考生的，后果由考生自负。</w:t>
      </w: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20BED" w:rsidRPr="00DA5904" w:rsidRDefault="00E20BED" w:rsidP="00E20BED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20BED" w:rsidRPr="00DA5904" w:rsidRDefault="009D0B5F" w:rsidP="00E20BED">
      <w:pPr>
        <w:adjustRightInd w:val="0"/>
        <w:snapToGrid w:val="0"/>
        <w:spacing w:line="400" w:lineRule="exact"/>
        <w:ind w:firstLineChars="962" w:firstLine="2694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红花岗区</w:t>
      </w:r>
      <w:r w:rsidR="00E20BED" w:rsidRPr="00DA5904">
        <w:rPr>
          <w:rFonts w:ascii="仿宋_GB2312" w:eastAsia="仿宋_GB2312" w:hint="eastAsia"/>
          <w:sz w:val="28"/>
          <w:szCs w:val="28"/>
        </w:rPr>
        <w:t>公务员</w:t>
      </w:r>
      <w:r w:rsidR="00E63FC7">
        <w:rPr>
          <w:rFonts w:ascii="仿宋_GB2312" w:eastAsia="仿宋_GB2312" w:hint="eastAsia"/>
          <w:sz w:val="28"/>
          <w:szCs w:val="28"/>
        </w:rPr>
        <w:t>招录</w:t>
      </w:r>
      <w:r w:rsidR="00923E5D">
        <w:rPr>
          <w:rFonts w:ascii="仿宋_GB2312" w:eastAsia="仿宋_GB2312" w:hint="eastAsia"/>
          <w:sz w:val="28"/>
          <w:szCs w:val="28"/>
        </w:rPr>
        <w:t>工作</w:t>
      </w:r>
      <w:r w:rsidR="00E20BED" w:rsidRPr="00DA5904">
        <w:rPr>
          <w:rFonts w:ascii="仿宋_GB2312" w:eastAsia="仿宋_GB2312" w:hint="eastAsia"/>
          <w:sz w:val="28"/>
          <w:szCs w:val="28"/>
        </w:rPr>
        <w:t>领导小组办公室</w:t>
      </w:r>
    </w:p>
    <w:p w:rsidR="00E20BED" w:rsidRPr="00DA5904" w:rsidRDefault="00D7354A" w:rsidP="00E20BED">
      <w:pPr>
        <w:adjustRightInd w:val="0"/>
        <w:snapToGrid w:val="0"/>
        <w:spacing w:line="400" w:lineRule="exact"/>
        <w:ind w:firstLineChars="962" w:firstLine="2694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9D0B5F">
        <w:rPr>
          <w:rFonts w:ascii="仿宋_GB2312" w:eastAsia="仿宋_GB2312" w:hint="eastAsia"/>
          <w:sz w:val="28"/>
          <w:szCs w:val="28"/>
        </w:rPr>
        <w:t>8</w:t>
      </w:r>
      <w:r w:rsidR="00E20BED" w:rsidRPr="00DA5904">
        <w:rPr>
          <w:rFonts w:ascii="仿宋_GB2312" w:eastAsia="仿宋_GB2312" w:hint="eastAsia"/>
          <w:sz w:val="28"/>
          <w:szCs w:val="28"/>
        </w:rPr>
        <w:t>年</w:t>
      </w:r>
      <w:r w:rsidR="00085D67">
        <w:rPr>
          <w:rFonts w:ascii="仿宋_GB2312" w:eastAsia="仿宋_GB2312" w:hint="eastAsia"/>
          <w:sz w:val="28"/>
          <w:szCs w:val="28"/>
        </w:rPr>
        <w:t>8</w:t>
      </w:r>
      <w:r w:rsidR="00E20BED" w:rsidRPr="00DA5904">
        <w:rPr>
          <w:rFonts w:ascii="仿宋_GB2312" w:eastAsia="仿宋_GB2312" w:hint="eastAsia"/>
          <w:sz w:val="28"/>
          <w:szCs w:val="28"/>
        </w:rPr>
        <w:t>月</w:t>
      </w:r>
      <w:r w:rsidR="00BC122E">
        <w:rPr>
          <w:rFonts w:ascii="仿宋_GB2312" w:eastAsia="仿宋_GB2312" w:hint="eastAsia"/>
          <w:sz w:val="28"/>
          <w:szCs w:val="28"/>
        </w:rPr>
        <w:t>14</w:t>
      </w:r>
      <w:r w:rsidR="00E20BED" w:rsidRPr="00DA5904">
        <w:rPr>
          <w:rFonts w:ascii="仿宋_GB2312" w:eastAsia="仿宋_GB2312" w:hint="eastAsia"/>
          <w:sz w:val="28"/>
          <w:szCs w:val="28"/>
        </w:rPr>
        <w:t>日</w:t>
      </w:r>
    </w:p>
    <w:p w:rsidR="00E20BED" w:rsidRPr="00FF77CF" w:rsidRDefault="00E20BED" w:rsidP="00E20BED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E20BED" w:rsidRPr="00FF77CF" w:rsidSect="00D7354A">
      <w:footerReference w:type="even" r:id="rId6"/>
      <w:footerReference w:type="default" r:id="rId7"/>
      <w:footerReference w:type="first" r:id="rId8"/>
      <w:pgSz w:w="11906" w:h="16838"/>
      <w:pgMar w:top="1474" w:right="1418" w:bottom="1361" w:left="1418" w:header="851" w:footer="89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AC5" w:rsidRDefault="008D4AC5" w:rsidP="00252443">
      <w:r>
        <w:separator/>
      </w:r>
    </w:p>
  </w:endnote>
  <w:endnote w:type="continuationSeparator" w:id="1">
    <w:p w:rsidR="008D4AC5" w:rsidRDefault="008D4AC5" w:rsidP="0025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E79" w:rsidRPr="00755E79" w:rsidRDefault="00755E79" w:rsidP="00755E79">
    <w:pPr>
      <w:pStyle w:val="a5"/>
      <w:ind w:rightChars="120" w:right="252" w:firstLineChars="101" w:firstLine="28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43643B" w:rsidRPr="00755E79">
      <w:rPr>
        <w:rFonts w:ascii="宋体" w:hAnsi="宋体"/>
        <w:sz w:val="28"/>
        <w:szCs w:val="28"/>
      </w:rPr>
      <w:fldChar w:fldCharType="begin"/>
    </w:r>
    <w:r w:rsidRPr="00755E79">
      <w:rPr>
        <w:rFonts w:ascii="宋体" w:hAnsi="宋体"/>
        <w:sz w:val="28"/>
        <w:szCs w:val="28"/>
      </w:rPr>
      <w:instrText xml:space="preserve"> PAGE   \* MERGEFORMAT </w:instrText>
    </w:r>
    <w:r w:rsidR="0043643B" w:rsidRPr="00755E79">
      <w:rPr>
        <w:rFonts w:ascii="宋体" w:hAnsi="宋体"/>
        <w:sz w:val="28"/>
        <w:szCs w:val="28"/>
      </w:rPr>
      <w:fldChar w:fldCharType="separate"/>
    </w:r>
    <w:r w:rsidR="00950850" w:rsidRPr="00950850">
      <w:rPr>
        <w:rFonts w:ascii="宋体" w:hAnsi="宋体"/>
        <w:noProof/>
        <w:sz w:val="28"/>
        <w:szCs w:val="28"/>
        <w:lang w:val="zh-CN"/>
      </w:rPr>
      <w:t>8</w:t>
    </w:r>
    <w:r w:rsidR="0043643B" w:rsidRPr="00755E79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5485"/>
      <w:docPartObj>
        <w:docPartGallery w:val="Page Numbers (Bottom of Page)"/>
        <w:docPartUnique/>
      </w:docPartObj>
    </w:sdtPr>
    <w:sdtContent>
      <w:p w:rsidR="00DF3A16" w:rsidRDefault="00DF3A16">
        <w:pPr>
          <w:pStyle w:val="a5"/>
        </w:pPr>
        <w:r>
          <w:rPr>
            <w:rFonts w:hint="eastAsia"/>
          </w:rPr>
          <w:t>2</w:t>
        </w:r>
      </w:p>
    </w:sdtContent>
  </w:sdt>
  <w:p w:rsidR="0081160C" w:rsidRPr="00755E79" w:rsidRDefault="0081160C" w:rsidP="00755E79">
    <w:pPr>
      <w:pStyle w:val="a5"/>
      <w:ind w:firstLineChars="101" w:firstLine="283"/>
      <w:rPr>
        <w:rFonts w:ascii="宋体" w:hAnsi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16" w:rsidRDefault="00DF3A16">
    <w:pPr>
      <w:pStyle w:val="a5"/>
    </w:pPr>
    <w:r>
      <w:rPr>
        <w:rFonts w:hint="eastAsi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AC5" w:rsidRDefault="008D4AC5" w:rsidP="00252443">
      <w:r>
        <w:separator/>
      </w:r>
    </w:p>
  </w:footnote>
  <w:footnote w:type="continuationSeparator" w:id="1">
    <w:p w:rsidR="008D4AC5" w:rsidRDefault="008D4AC5" w:rsidP="00252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510"/>
    <w:rsid w:val="000104A5"/>
    <w:rsid w:val="00012303"/>
    <w:rsid w:val="000142AE"/>
    <w:rsid w:val="000375DC"/>
    <w:rsid w:val="0006336B"/>
    <w:rsid w:val="00066BEF"/>
    <w:rsid w:val="00085B1E"/>
    <w:rsid w:val="00085D67"/>
    <w:rsid w:val="000942BE"/>
    <w:rsid w:val="00097D4B"/>
    <w:rsid w:val="000A0E8B"/>
    <w:rsid w:val="000A19EC"/>
    <w:rsid w:val="000A38AB"/>
    <w:rsid w:val="000B0632"/>
    <w:rsid w:val="000B07EF"/>
    <w:rsid w:val="000C0C81"/>
    <w:rsid w:val="000D3D53"/>
    <w:rsid w:val="000D4247"/>
    <w:rsid w:val="000F2447"/>
    <w:rsid w:val="00100B35"/>
    <w:rsid w:val="0010542A"/>
    <w:rsid w:val="00110333"/>
    <w:rsid w:val="00122D68"/>
    <w:rsid w:val="00126327"/>
    <w:rsid w:val="0013607E"/>
    <w:rsid w:val="00140617"/>
    <w:rsid w:val="001468CC"/>
    <w:rsid w:val="00155D74"/>
    <w:rsid w:val="00155F86"/>
    <w:rsid w:val="0016108B"/>
    <w:rsid w:val="0016639F"/>
    <w:rsid w:val="001668F7"/>
    <w:rsid w:val="001764CC"/>
    <w:rsid w:val="00186D15"/>
    <w:rsid w:val="001D121B"/>
    <w:rsid w:val="001D4A7B"/>
    <w:rsid w:val="001E2A9A"/>
    <w:rsid w:val="001E6E50"/>
    <w:rsid w:val="001F1DD3"/>
    <w:rsid w:val="001F3716"/>
    <w:rsid w:val="001F571D"/>
    <w:rsid w:val="001F7FB4"/>
    <w:rsid w:val="002030BC"/>
    <w:rsid w:val="00210779"/>
    <w:rsid w:val="002245A1"/>
    <w:rsid w:val="002254B8"/>
    <w:rsid w:val="00237158"/>
    <w:rsid w:val="00242655"/>
    <w:rsid w:val="00244B1B"/>
    <w:rsid w:val="00252443"/>
    <w:rsid w:val="00262841"/>
    <w:rsid w:val="00266320"/>
    <w:rsid w:val="00276B2D"/>
    <w:rsid w:val="00276F44"/>
    <w:rsid w:val="00280FD2"/>
    <w:rsid w:val="00295E52"/>
    <w:rsid w:val="002964DA"/>
    <w:rsid w:val="00297801"/>
    <w:rsid w:val="002A3BB4"/>
    <w:rsid w:val="002A42B6"/>
    <w:rsid w:val="002A4FDA"/>
    <w:rsid w:val="002B07E6"/>
    <w:rsid w:val="002B4A4C"/>
    <w:rsid w:val="002C25B6"/>
    <w:rsid w:val="002C4EFF"/>
    <w:rsid w:val="002E2AA1"/>
    <w:rsid w:val="00323316"/>
    <w:rsid w:val="003354C4"/>
    <w:rsid w:val="003408F6"/>
    <w:rsid w:val="00340C13"/>
    <w:rsid w:val="00342BC4"/>
    <w:rsid w:val="00346E62"/>
    <w:rsid w:val="003526F3"/>
    <w:rsid w:val="003553E3"/>
    <w:rsid w:val="00367EEE"/>
    <w:rsid w:val="00375858"/>
    <w:rsid w:val="003861F9"/>
    <w:rsid w:val="003A3CAB"/>
    <w:rsid w:val="003D1D78"/>
    <w:rsid w:val="003D6A99"/>
    <w:rsid w:val="003E2C4A"/>
    <w:rsid w:val="003F6A21"/>
    <w:rsid w:val="003F7120"/>
    <w:rsid w:val="00403D0E"/>
    <w:rsid w:val="0040751A"/>
    <w:rsid w:val="00413965"/>
    <w:rsid w:val="00417B42"/>
    <w:rsid w:val="00421A08"/>
    <w:rsid w:val="00423288"/>
    <w:rsid w:val="0043643B"/>
    <w:rsid w:val="004513E4"/>
    <w:rsid w:val="00462A41"/>
    <w:rsid w:val="00464E82"/>
    <w:rsid w:val="0046757D"/>
    <w:rsid w:val="00476B8E"/>
    <w:rsid w:val="00492082"/>
    <w:rsid w:val="004A13F3"/>
    <w:rsid w:val="004C02E6"/>
    <w:rsid w:val="004C1464"/>
    <w:rsid w:val="004C6725"/>
    <w:rsid w:val="004C6E30"/>
    <w:rsid w:val="004D3874"/>
    <w:rsid w:val="004D7CD4"/>
    <w:rsid w:val="004F5AF8"/>
    <w:rsid w:val="00502D99"/>
    <w:rsid w:val="00517F7A"/>
    <w:rsid w:val="0053455C"/>
    <w:rsid w:val="00541968"/>
    <w:rsid w:val="005749FD"/>
    <w:rsid w:val="00594547"/>
    <w:rsid w:val="005A66E2"/>
    <w:rsid w:val="005B27E2"/>
    <w:rsid w:val="005C2A4B"/>
    <w:rsid w:val="005C7A88"/>
    <w:rsid w:val="005D24BC"/>
    <w:rsid w:val="005D2A79"/>
    <w:rsid w:val="005D2DF5"/>
    <w:rsid w:val="005D7D24"/>
    <w:rsid w:val="005E396E"/>
    <w:rsid w:val="005E5FC2"/>
    <w:rsid w:val="005F59ED"/>
    <w:rsid w:val="00630CE3"/>
    <w:rsid w:val="0066515A"/>
    <w:rsid w:val="006657C2"/>
    <w:rsid w:val="006717C3"/>
    <w:rsid w:val="00671D8E"/>
    <w:rsid w:val="00690511"/>
    <w:rsid w:val="006B5076"/>
    <w:rsid w:val="006B6515"/>
    <w:rsid w:val="006C73EE"/>
    <w:rsid w:val="006E5500"/>
    <w:rsid w:val="00703118"/>
    <w:rsid w:val="00724B95"/>
    <w:rsid w:val="00725AA1"/>
    <w:rsid w:val="00734335"/>
    <w:rsid w:val="00752207"/>
    <w:rsid w:val="00753A1F"/>
    <w:rsid w:val="00755E79"/>
    <w:rsid w:val="00766A29"/>
    <w:rsid w:val="00771165"/>
    <w:rsid w:val="00780F23"/>
    <w:rsid w:val="00790946"/>
    <w:rsid w:val="007919B0"/>
    <w:rsid w:val="00791CD8"/>
    <w:rsid w:val="00796B5B"/>
    <w:rsid w:val="007A0259"/>
    <w:rsid w:val="007B4A1B"/>
    <w:rsid w:val="007B607F"/>
    <w:rsid w:val="007D00B8"/>
    <w:rsid w:val="007D5085"/>
    <w:rsid w:val="007D6107"/>
    <w:rsid w:val="00805F00"/>
    <w:rsid w:val="0081160C"/>
    <w:rsid w:val="00814AA2"/>
    <w:rsid w:val="00816A3D"/>
    <w:rsid w:val="008208ED"/>
    <w:rsid w:val="00822F40"/>
    <w:rsid w:val="008358AF"/>
    <w:rsid w:val="00867577"/>
    <w:rsid w:val="0089399D"/>
    <w:rsid w:val="008942F3"/>
    <w:rsid w:val="008A6110"/>
    <w:rsid w:val="008D4AC5"/>
    <w:rsid w:val="008F7157"/>
    <w:rsid w:val="0090744A"/>
    <w:rsid w:val="009152AA"/>
    <w:rsid w:val="00917CB2"/>
    <w:rsid w:val="00923E5D"/>
    <w:rsid w:val="00940B5A"/>
    <w:rsid w:val="00945C85"/>
    <w:rsid w:val="00950850"/>
    <w:rsid w:val="0095434E"/>
    <w:rsid w:val="00961B0C"/>
    <w:rsid w:val="00963598"/>
    <w:rsid w:val="009655E9"/>
    <w:rsid w:val="00986BA6"/>
    <w:rsid w:val="009909C5"/>
    <w:rsid w:val="009A1793"/>
    <w:rsid w:val="009B252B"/>
    <w:rsid w:val="009C12AF"/>
    <w:rsid w:val="009C3A3F"/>
    <w:rsid w:val="009C4CAA"/>
    <w:rsid w:val="009D09CC"/>
    <w:rsid w:val="009D0B5F"/>
    <w:rsid w:val="009D2526"/>
    <w:rsid w:val="009E59D4"/>
    <w:rsid w:val="00A0131B"/>
    <w:rsid w:val="00A051D8"/>
    <w:rsid w:val="00A073FD"/>
    <w:rsid w:val="00A33A8C"/>
    <w:rsid w:val="00A51885"/>
    <w:rsid w:val="00A54C76"/>
    <w:rsid w:val="00A61BA6"/>
    <w:rsid w:val="00A66EEA"/>
    <w:rsid w:val="00A673D0"/>
    <w:rsid w:val="00A71A2E"/>
    <w:rsid w:val="00A76BAF"/>
    <w:rsid w:val="00A81C57"/>
    <w:rsid w:val="00A90930"/>
    <w:rsid w:val="00AA4A6E"/>
    <w:rsid w:val="00AA6CB3"/>
    <w:rsid w:val="00AD24E2"/>
    <w:rsid w:val="00AD3142"/>
    <w:rsid w:val="00AE2510"/>
    <w:rsid w:val="00B21664"/>
    <w:rsid w:val="00B30B56"/>
    <w:rsid w:val="00B37895"/>
    <w:rsid w:val="00B512F7"/>
    <w:rsid w:val="00B5713E"/>
    <w:rsid w:val="00B600FC"/>
    <w:rsid w:val="00B671D4"/>
    <w:rsid w:val="00B73D6A"/>
    <w:rsid w:val="00B76EF9"/>
    <w:rsid w:val="00B878CC"/>
    <w:rsid w:val="00B91ED0"/>
    <w:rsid w:val="00BB534D"/>
    <w:rsid w:val="00BB7650"/>
    <w:rsid w:val="00BB768F"/>
    <w:rsid w:val="00BC122E"/>
    <w:rsid w:val="00BE1080"/>
    <w:rsid w:val="00BE2349"/>
    <w:rsid w:val="00BF1F38"/>
    <w:rsid w:val="00BF5D94"/>
    <w:rsid w:val="00C13BCF"/>
    <w:rsid w:val="00C5024F"/>
    <w:rsid w:val="00C67ECC"/>
    <w:rsid w:val="00C74341"/>
    <w:rsid w:val="00C779FB"/>
    <w:rsid w:val="00C9100F"/>
    <w:rsid w:val="00C916DD"/>
    <w:rsid w:val="00C976AE"/>
    <w:rsid w:val="00CA534E"/>
    <w:rsid w:val="00CC333D"/>
    <w:rsid w:val="00CC579D"/>
    <w:rsid w:val="00CD701F"/>
    <w:rsid w:val="00CE002C"/>
    <w:rsid w:val="00CE1084"/>
    <w:rsid w:val="00D00D56"/>
    <w:rsid w:val="00D235D8"/>
    <w:rsid w:val="00D31573"/>
    <w:rsid w:val="00D37127"/>
    <w:rsid w:val="00D50BB3"/>
    <w:rsid w:val="00D518C4"/>
    <w:rsid w:val="00D5696B"/>
    <w:rsid w:val="00D61054"/>
    <w:rsid w:val="00D6655A"/>
    <w:rsid w:val="00D7168B"/>
    <w:rsid w:val="00D7354A"/>
    <w:rsid w:val="00D7669F"/>
    <w:rsid w:val="00D81744"/>
    <w:rsid w:val="00D8317B"/>
    <w:rsid w:val="00D91DCC"/>
    <w:rsid w:val="00D93652"/>
    <w:rsid w:val="00DA4E61"/>
    <w:rsid w:val="00DB54A9"/>
    <w:rsid w:val="00DD1297"/>
    <w:rsid w:val="00DD216F"/>
    <w:rsid w:val="00DD37C4"/>
    <w:rsid w:val="00DE5AE9"/>
    <w:rsid w:val="00DF3A16"/>
    <w:rsid w:val="00DF4742"/>
    <w:rsid w:val="00E006B5"/>
    <w:rsid w:val="00E20BED"/>
    <w:rsid w:val="00E2638D"/>
    <w:rsid w:val="00E31ECE"/>
    <w:rsid w:val="00E33815"/>
    <w:rsid w:val="00E36D99"/>
    <w:rsid w:val="00E507AF"/>
    <w:rsid w:val="00E51513"/>
    <w:rsid w:val="00E63FC7"/>
    <w:rsid w:val="00E65783"/>
    <w:rsid w:val="00E67037"/>
    <w:rsid w:val="00E73AAA"/>
    <w:rsid w:val="00E758F7"/>
    <w:rsid w:val="00EA2438"/>
    <w:rsid w:val="00EB763C"/>
    <w:rsid w:val="00EB78FC"/>
    <w:rsid w:val="00EC36B6"/>
    <w:rsid w:val="00EC7E15"/>
    <w:rsid w:val="00ED1195"/>
    <w:rsid w:val="00EE38B2"/>
    <w:rsid w:val="00EE5D29"/>
    <w:rsid w:val="00EF3703"/>
    <w:rsid w:val="00F062D1"/>
    <w:rsid w:val="00F34327"/>
    <w:rsid w:val="00F36C1F"/>
    <w:rsid w:val="00F37723"/>
    <w:rsid w:val="00F43FBF"/>
    <w:rsid w:val="00F45733"/>
    <w:rsid w:val="00F77DE7"/>
    <w:rsid w:val="00F81DE6"/>
    <w:rsid w:val="00F84D01"/>
    <w:rsid w:val="00F879D7"/>
    <w:rsid w:val="00FA3A2C"/>
    <w:rsid w:val="00FD0C26"/>
    <w:rsid w:val="00FD4097"/>
    <w:rsid w:val="00FD778B"/>
    <w:rsid w:val="00FE04B9"/>
    <w:rsid w:val="00FE57A6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7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52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24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44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524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2443"/>
    <w:rPr>
      <w:sz w:val="18"/>
      <w:szCs w:val="18"/>
    </w:rPr>
  </w:style>
  <w:style w:type="paragraph" w:styleId="a7">
    <w:name w:val="Revision"/>
    <w:hidden/>
    <w:uiPriority w:val="99"/>
    <w:semiHidden/>
    <w:rsid w:val="00F36C1F"/>
    <w:rPr>
      <w:kern w:val="2"/>
      <w:sz w:val="21"/>
      <w:szCs w:val="22"/>
    </w:rPr>
  </w:style>
  <w:style w:type="paragraph" w:styleId="a8">
    <w:name w:val="Date"/>
    <w:basedOn w:val="a"/>
    <w:next w:val="a"/>
    <w:link w:val="Char2"/>
    <w:uiPriority w:val="99"/>
    <w:semiHidden/>
    <w:unhideWhenUsed/>
    <w:rsid w:val="00E20BE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20BED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8208ED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200</Words>
  <Characters>1142</Characters>
  <Application>Microsoft Office Word</Application>
  <DocSecurity>0</DocSecurity>
  <Lines>9</Lines>
  <Paragraphs>2</Paragraphs>
  <ScaleCrop>false</ScaleCrop>
  <Company>rsj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User</cp:lastModifiedBy>
  <cp:revision>7</cp:revision>
  <cp:lastPrinted>2018-08-08T03:10:00Z</cp:lastPrinted>
  <dcterms:created xsi:type="dcterms:W3CDTF">2018-08-08T02:59:00Z</dcterms:created>
  <dcterms:modified xsi:type="dcterms:W3CDTF">2018-08-14T07:22:00Z</dcterms:modified>
</cp:coreProperties>
</file>