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before="100" w:beforeAutospacing="1" w:after="100" w:afterAutospacing="1" w:line="700" w:lineRule="exact"/>
        <w:jc w:val="left"/>
        <w:textAlignment w:val="auto"/>
        <w:rPr>
          <w:rFonts w:hint="eastAsia" w:ascii="黑体" w:hAnsi="黑体" w:eastAsia="黑体" w:cs="黑体"/>
          <w:sz w:val="31"/>
          <w:szCs w:val="31"/>
          <w:lang w:val="en-US" w:eastAsia="zh-CN"/>
        </w:rPr>
      </w:pPr>
      <w:r>
        <w:rPr>
          <w:rFonts w:hint="eastAsia" w:ascii="黑体" w:hAnsi="黑体" w:eastAsia="黑体" w:cs="黑体"/>
          <w:sz w:val="31"/>
          <w:szCs w:val="31"/>
          <w:lang w:eastAsia="zh-CN"/>
        </w:rPr>
        <w:t>附件</w:t>
      </w:r>
      <w:r>
        <w:rPr>
          <w:rFonts w:hint="eastAsia" w:ascii="黑体" w:hAnsi="黑体" w:eastAsia="黑体" w:cs="黑体"/>
          <w:sz w:val="31"/>
          <w:szCs w:val="31"/>
          <w:lang w:val="en-US" w:eastAsia="zh-CN"/>
        </w:rPr>
        <w:t>3</w:t>
      </w:r>
    </w:p>
    <w:p>
      <w:pPr>
        <w:keepNext w:val="0"/>
        <w:keepLines w:val="0"/>
        <w:pageBreakBefore w:val="0"/>
        <w:widowControl/>
        <w:kinsoku/>
        <w:wordWrap w:val="0"/>
        <w:overflowPunct/>
        <w:topLinePunct w:val="0"/>
        <w:autoSpaceDE/>
        <w:autoSpaceDN/>
        <w:bidi w:val="0"/>
        <w:adjustRightInd/>
        <w:snapToGrid/>
        <w:spacing w:before="100" w:beforeAutospacing="1" w:after="100" w:afterAutospacing="1" w:line="700" w:lineRule="exact"/>
        <w:ind w:firstLine="880" w:firstLineChars="200"/>
        <w:jc w:val="center"/>
        <w:textAlignment w:val="auto"/>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fldChar w:fldCharType="begin"/>
      </w:r>
      <w:r>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instrText xml:space="preserve"> HYPERLINK "https://www.liuzhi.gov.cn/newsite/zwdt_5753277/gsgg_5753281/202101/P020210104441235435586.docx" \o "附件3：《2021年六枝特区事业单位公开考调工作人员疫情防控告知暨承诺书》.docx" </w:instrText>
      </w:r>
      <w:r>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fldChar w:fldCharType="separate"/>
      </w:r>
      <w:r>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t>2021年六枝特区教育系统公开考调教师疫情防控告知暨承诺书</w:t>
      </w:r>
      <w:r>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rPr>
      </w:pPr>
      <w:r>
        <w:rPr>
          <w:rFonts w:hint="default"/>
        </w:rPr>
        <w:t>应试人员报名考试时应仔细阅读招</w:t>
      </w:r>
      <w:r>
        <w:rPr>
          <w:rFonts w:hint="default"/>
          <w:lang w:eastAsia="zh-CN"/>
        </w:rPr>
        <w:t>聘</w:t>
      </w:r>
      <w:r>
        <w:rPr>
          <w:rFonts w:hint="eastAsia"/>
          <w:lang w:val="en-US" w:eastAsia="zh-CN"/>
        </w:rPr>
        <w:t>简章</w:t>
      </w:r>
      <w:r>
        <w:rPr>
          <w:rFonts w:hint="default"/>
        </w:rPr>
        <w:t>、温馨提示等内容并签署《202</w:t>
      </w:r>
      <w:r>
        <w:rPr>
          <w:rFonts w:hint="eastAsia"/>
          <w:lang w:val="en-US" w:eastAsia="zh-CN"/>
        </w:rPr>
        <w:t>1</w:t>
      </w:r>
      <w:r>
        <w:rPr>
          <w:rFonts w:hint="default"/>
        </w:rPr>
        <w:t>年六枝特区</w:t>
      </w:r>
      <w:r>
        <w:rPr>
          <w:rFonts w:hint="eastAsia"/>
          <w:lang w:eastAsia="zh-CN"/>
        </w:rPr>
        <w:t>教育系统</w:t>
      </w:r>
      <w:r>
        <w:rPr>
          <w:rFonts w:hint="default"/>
          <w:lang w:val="en-US" w:eastAsia="zh-CN"/>
        </w:rPr>
        <w:t>公开考调</w:t>
      </w:r>
      <w:r>
        <w:rPr>
          <w:rFonts w:hint="eastAsia"/>
          <w:lang w:val="en-US" w:eastAsia="zh-CN"/>
        </w:rPr>
        <w:t>教师</w:t>
      </w:r>
      <w:r>
        <w:rPr>
          <w:rFonts w:hint="eastAsia"/>
        </w:rPr>
        <w:t>疫情防控告知暨承诺书</w:t>
      </w:r>
      <w:r>
        <w:rPr>
          <w:rFonts w:hint="default"/>
        </w:rPr>
        <w:t>》，承诺已知悉告知事项和防疫要求，自愿承担因不实承诺应承担的相关责任、接受相应处理。考试全程中，应试人员应自觉接受工作人员检查，如实报告个人情况，主动出示考试当天的本人“贵州</w:t>
      </w:r>
      <w:r>
        <w:rPr>
          <w:rFonts w:hint="eastAsia"/>
          <w:lang w:eastAsia="zh-CN"/>
        </w:rPr>
        <w:t>行程</w:t>
      </w:r>
      <w:r>
        <w:rPr>
          <w:rFonts w:hint="default"/>
        </w:rPr>
        <w:t>码”绿码。凡隐瞒或谎报旅居史、接触史、</w:t>
      </w:r>
      <w:r>
        <w:rPr>
          <w:rFonts w:hint="eastAsia"/>
          <w:lang w:eastAsia="zh-CN"/>
        </w:rPr>
        <w:t>行程</w:t>
      </w:r>
      <w:r>
        <w:rPr>
          <w:rFonts w:hint="default"/>
        </w:rPr>
        <w:t>状况等疫情防控重点信息，不配合工作人员进行防疫检测、询问、排查、送诊等造成严重后果的，责任由应试人员自负，同时取消其相应考试</w:t>
      </w:r>
      <w:r>
        <w:rPr>
          <w:rFonts w:hint="eastAsia"/>
          <w:lang w:eastAsia="zh-CN"/>
        </w:rPr>
        <w:t>等</w:t>
      </w:r>
      <w:r>
        <w:rPr>
          <w:rFonts w:hint="default"/>
        </w:rPr>
        <w:t>资格，并按相关违纪违规处理规定处理。如有违法情况的，将依法追究其法律责任。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i w:val="0"/>
          <w:caps w:val="0"/>
          <w:color w:val="auto"/>
          <w:spacing w:val="0"/>
          <w:kern w:val="0"/>
          <w:sz w:val="32"/>
          <w:szCs w:val="32"/>
          <w:shd w:val="clear" w:fill="FFFFFF"/>
          <w:lang w:val="en-US" w:eastAsia="zh-CN" w:bidi="ar-SA"/>
        </w:rPr>
      </w:pPr>
      <w:r>
        <w:rPr>
          <w:rFonts w:hint="eastAsia" w:ascii="黑体" w:hAnsi="黑体" w:eastAsia="黑体" w:cs="黑体"/>
          <w:b w:val="0"/>
          <w:bCs w:val="0"/>
          <w:i w:val="0"/>
          <w:caps w:val="0"/>
          <w:color w:val="auto"/>
          <w:spacing w:val="0"/>
          <w:kern w:val="0"/>
          <w:sz w:val="32"/>
          <w:szCs w:val="32"/>
          <w:shd w:val="clear" w:fill="FFFFFF"/>
          <w:lang w:val="en-US" w:eastAsia="zh-CN" w:bidi="ar-SA"/>
        </w:rPr>
        <w:t>一、应试人员入场检测规定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pPr>
      <w:r>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t>应</w:t>
      </w:r>
      <w:r>
        <w:rPr>
          <w:rFonts w:hint="eastAsia" w:ascii="仿宋_GB2312" w:hAnsi="仿宋_GB2312" w:cs="仿宋_GB2312"/>
          <w:b w:val="0"/>
          <w:bCs w:val="0"/>
          <w:i w:val="0"/>
          <w:caps w:val="0"/>
          <w:color w:val="auto"/>
          <w:spacing w:val="0"/>
          <w:kern w:val="0"/>
          <w:sz w:val="32"/>
          <w:szCs w:val="32"/>
          <w:shd w:val="clear" w:fill="FFFFFF"/>
          <w:lang w:val="en-US" w:eastAsia="zh-CN" w:bidi="ar-SA"/>
        </w:rPr>
        <w:t>聘</w:t>
      </w:r>
      <w:r>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t>人员须持</w:t>
      </w:r>
      <w:r>
        <w:rPr>
          <w:rFonts w:hint="eastAsia" w:ascii="仿宋_GB2312" w:hAnsi="仿宋_GB2312" w:cs="仿宋_GB2312"/>
          <w:b w:val="0"/>
          <w:bCs w:val="0"/>
          <w:i w:val="0"/>
          <w:caps w:val="0"/>
          <w:color w:val="auto"/>
          <w:spacing w:val="0"/>
          <w:kern w:val="0"/>
          <w:sz w:val="32"/>
          <w:szCs w:val="32"/>
          <w:shd w:val="clear" w:fill="FFFFFF"/>
          <w:lang w:val="en-US" w:eastAsia="zh-CN" w:bidi="ar-SA"/>
        </w:rPr>
        <w:t>参加应聘</w:t>
      </w:r>
      <w:r>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t>当天的本人“贵州</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SA"/>
        </w:rPr>
        <w:t>行程</w:t>
      </w:r>
      <w:r>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t>码”绿码并经检测体温正常方可入场参加</w:t>
      </w:r>
      <w:r>
        <w:rPr>
          <w:rFonts w:hint="eastAsia" w:ascii="仿宋_GB2312" w:hAnsi="仿宋_GB2312" w:cs="仿宋_GB2312"/>
          <w:b w:val="0"/>
          <w:bCs w:val="0"/>
          <w:i w:val="0"/>
          <w:caps w:val="0"/>
          <w:color w:val="auto"/>
          <w:spacing w:val="0"/>
          <w:kern w:val="0"/>
          <w:sz w:val="32"/>
          <w:szCs w:val="32"/>
          <w:shd w:val="clear" w:fill="FFFFFF"/>
          <w:lang w:val="en-US" w:eastAsia="zh-CN" w:bidi="ar-SA"/>
        </w:rPr>
        <w:t>应聘</w:t>
      </w:r>
      <w:r>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t>。具体检测规定如下：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pPr>
      <w:r>
        <w:rPr>
          <w:rFonts w:hint="eastAsia" w:ascii="仿宋_GB2312" w:hAnsi="仿宋_GB2312" w:cs="仿宋_GB2312"/>
          <w:b w:val="0"/>
          <w:bCs w:val="0"/>
          <w:i w:val="0"/>
          <w:caps w:val="0"/>
          <w:color w:val="auto"/>
          <w:spacing w:val="0"/>
          <w:kern w:val="0"/>
          <w:sz w:val="32"/>
          <w:szCs w:val="32"/>
          <w:shd w:val="clear" w:fill="FFFFFF"/>
          <w:lang w:val="en-US" w:eastAsia="zh-CN" w:bidi="ar-SA"/>
        </w:rPr>
        <w:t>应聘</w:t>
      </w:r>
      <w:r>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t>人员当天报到时，须在</w:t>
      </w:r>
      <w:r>
        <w:rPr>
          <w:rFonts w:hint="eastAsia" w:ascii="仿宋_GB2312" w:hAnsi="仿宋_GB2312" w:cs="仿宋_GB2312"/>
          <w:b w:val="0"/>
          <w:bCs w:val="0"/>
          <w:i w:val="0"/>
          <w:caps w:val="0"/>
          <w:color w:val="auto"/>
          <w:spacing w:val="0"/>
          <w:kern w:val="0"/>
          <w:sz w:val="32"/>
          <w:szCs w:val="32"/>
          <w:shd w:val="clear" w:fill="FFFFFF"/>
          <w:lang w:val="en-US" w:eastAsia="zh-CN" w:bidi="ar-SA"/>
        </w:rPr>
        <w:t>指定</w:t>
      </w:r>
      <w:r>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t>处进行体温检测和现场扫“贵州</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SA"/>
        </w:rPr>
        <w:t>行程</w:t>
      </w:r>
      <w:r>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t>码”检查。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pPr>
      <w:r>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t>（一）“贵州</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SA"/>
        </w:rPr>
        <w:t>行程</w:t>
      </w:r>
      <w:r>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t>码”为绿码且体温正常（低于37.3℃）的</w:t>
      </w:r>
      <w:r>
        <w:rPr>
          <w:rFonts w:hint="eastAsia" w:ascii="仿宋_GB2312" w:hAnsi="仿宋_GB2312" w:cs="仿宋_GB2312"/>
          <w:b w:val="0"/>
          <w:bCs w:val="0"/>
          <w:i w:val="0"/>
          <w:caps w:val="0"/>
          <w:color w:val="auto"/>
          <w:spacing w:val="0"/>
          <w:kern w:val="0"/>
          <w:sz w:val="32"/>
          <w:szCs w:val="32"/>
          <w:shd w:val="clear" w:fill="FFFFFF"/>
          <w:lang w:val="en-US" w:eastAsia="zh-CN" w:bidi="ar-SA"/>
        </w:rPr>
        <w:t>应聘</w:t>
      </w:r>
      <w:r>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t>人员方可入</w:t>
      </w:r>
      <w:r>
        <w:rPr>
          <w:rFonts w:hint="eastAsia" w:ascii="仿宋_GB2312" w:hAnsi="仿宋_GB2312" w:cs="仿宋_GB2312"/>
          <w:b w:val="0"/>
          <w:bCs w:val="0"/>
          <w:i w:val="0"/>
          <w:caps w:val="0"/>
          <w:color w:val="auto"/>
          <w:spacing w:val="0"/>
          <w:kern w:val="0"/>
          <w:sz w:val="32"/>
          <w:szCs w:val="32"/>
          <w:shd w:val="clear" w:fill="FFFFFF"/>
          <w:lang w:val="en-US" w:eastAsia="zh-CN" w:bidi="ar-SA"/>
        </w:rPr>
        <w:t>场参加应聘</w:t>
      </w:r>
      <w:r>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pPr>
      <w:r>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t>（二）“贵州</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SA"/>
        </w:rPr>
        <w:t>行程</w:t>
      </w:r>
      <w:r>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t>码”非绿码的</w:t>
      </w:r>
      <w:r>
        <w:rPr>
          <w:rFonts w:hint="eastAsia" w:ascii="仿宋_GB2312" w:hAnsi="仿宋_GB2312" w:cs="仿宋_GB2312"/>
          <w:b w:val="0"/>
          <w:bCs w:val="0"/>
          <w:i w:val="0"/>
          <w:caps w:val="0"/>
          <w:color w:val="auto"/>
          <w:spacing w:val="0"/>
          <w:kern w:val="0"/>
          <w:sz w:val="32"/>
          <w:szCs w:val="32"/>
          <w:shd w:val="clear" w:fill="FFFFFF"/>
          <w:lang w:val="en-US" w:eastAsia="zh-CN" w:bidi="ar-SA"/>
        </w:rPr>
        <w:t>应聘</w:t>
      </w:r>
      <w:r>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t>人员不得</w:t>
      </w:r>
      <w:r>
        <w:rPr>
          <w:rFonts w:hint="eastAsia" w:ascii="仿宋_GB2312" w:hAnsi="仿宋_GB2312" w:cs="仿宋_GB2312"/>
          <w:b w:val="0"/>
          <w:bCs w:val="0"/>
          <w:i w:val="0"/>
          <w:caps w:val="0"/>
          <w:color w:val="auto"/>
          <w:spacing w:val="0"/>
          <w:kern w:val="0"/>
          <w:sz w:val="32"/>
          <w:szCs w:val="32"/>
          <w:shd w:val="clear" w:fill="FFFFFF"/>
          <w:lang w:val="en-US" w:eastAsia="zh-CN" w:bidi="ar-SA"/>
        </w:rPr>
        <w:t>入场</w:t>
      </w:r>
      <w:r>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t>，视为放弃</w:t>
      </w:r>
      <w:r>
        <w:rPr>
          <w:rFonts w:hint="eastAsia" w:ascii="仿宋_GB2312" w:hAnsi="仿宋_GB2312" w:cs="仿宋_GB2312"/>
          <w:b w:val="0"/>
          <w:bCs w:val="0"/>
          <w:i w:val="0"/>
          <w:caps w:val="0"/>
          <w:color w:val="auto"/>
          <w:spacing w:val="0"/>
          <w:kern w:val="0"/>
          <w:sz w:val="32"/>
          <w:szCs w:val="32"/>
          <w:shd w:val="clear" w:fill="FFFFFF"/>
          <w:lang w:val="en-US" w:eastAsia="zh-CN" w:bidi="ar-SA"/>
        </w:rPr>
        <w:t>应聘</w:t>
      </w:r>
      <w:r>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t>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pPr>
      <w:r>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t>（三）体温≥37.3℃的应试人员，须立即安排进入临时隔离检查点，由现场医务专业人员使用水银温度计进行体温复测，并排查其流行病学史。经现场医务专业人员复查体温正常、无流行病学史等综合评估后，可以</w:t>
      </w:r>
      <w:r>
        <w:rPr>
          <w:rFonts w:hint="eastAsia" w:ascii="仿宋_GB2312" w:hAnsi="仿宋_GB2312" w:cs="仿宋_GB2312"/>
          <w:b w:val="0"/>
          <w:bCs w:val="0"/>
          <w:i w:val="0"/>
          <w:caps w:val="0"/>
          <w:color w:val="auto"/>
          <w:spacing w:val="0"/>
          <w:kern w:val="0"/>
          <w:sz w:val="32"/>
          <w:szCs w:val="32"/>
          <w:shd w:val="clear" w:fill="FFFFFF"/>
          <w:lang w:val="en-US" w:eastAsia="zh-CN" w:bidi="ar-SA"/>
        </w:rPr>
        <w:t>入场参加应聘</w:t>
      </w:r>
      <w:r>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t>。连续3次测量体温≥37.3℃的应试人员不得进入</w:t>
      </w:r>
      <w:r>
        <w:rPr>
          <w:rFonts w:hint="eastAsia" w:ascii="仿宋_GB2312" w:hAnsi="仿宋_GB2312" w:cs="仿宋_GB2312"/>
          <w:b w:val="0"/>
          <w:bCs w:val="0"/>
          <w:i w:val="0"/>
          <w:caps w:val="0"/>
          <w:color w:val="auto"/>
          <w:spacing w:val="0"/>
          <w:kern w:val="0"/>
          <w:sz w:val="32"/>
          <w:szCs w:val="32"/>
          <w:shd w:val="clear" w:fill="FFFFFF"/>
          <w:lang w:val="en-US" w:eastAsia="zh-CN" w:bidi="ar-SA"/>
        </w:rPr>
        <w:t>应聘场所</w:t>
      </w:r>
      <w:r>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t>，视为放弃</w:t>
      </w:r>
      <w:r>
        <w:rPr>
          <w:rFonts w:hint="eastAsia" w:ascii="仿宋_GB2312" w:hAnsi="仿宋_GB2312" w:cs="仿宋_GB2312"/>
          <w:b w:val="0"/>
          <w:bCs w:val="0"/>
          <w:i w:val="0"/>
          <w:caps w:val="0"/>
          <w:color w:val="auto"/>
          <w:spacing w:val="0"/>
          <w:kern w:val="0"/>
          <w:sz w:val="32"/>
          <w:szCs w:val="32"/>
          <w:shd w:val="clear" w:fill="FFFFFF"/>
          <w:lang w:val="en-US" w:eastAsia="zh-CN" w:bidi="ar-SA"/>
        </w:rPr>
        <w:t>应聘</w:t>
      </w:r>
      <w:r>
        <w:rPr>
          <w:rFonts w:hint="default" w:ascii="仿宋_GB2312" w:hAnsi="仿宋_GB2312" w:eastAsia="仿宋_GB2312" w:cs="仿宋_GB2312"/>
          <w:b w:val="0"/>
          <w:bCs w:val="0"/>
          <w:i w:val="0"/>
          <w:caps w:val="0"/>
          <w:color w:val="auto"/>
          <w:spacing w:val="0"/>
          <w:kern w:val="0"/>
          <w:sz w:val="32"/>
          <w:szCs w:val="32"/>
          <w:shd w:val="clear" w:fill="FFFFFF"/>
          <w:lang w:val="en-US" w:eastAsia="zh-CN" w:bidi="ar-SA"/>
        </w:rPr>
        <w:t>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i w:val="0"/>
          <w:caps w:val="0"/>
          <w:color w:val="auto"/>
          <w:spacing w:val="0"/>
          <w:kern w:val="0"/>
          <w:sz w:val="32"/>
          <w:szCs w:val="32"/>
          <w:shd w:val="clear" w:fill="FFFFFF"/>
          <w:lang w:val="en-US" w:eastAsia="zh-CN" w:bidi="ar-SA"/>
        </w:rPr>
      </w:pPr>
      <w:r>
        <w:rPr>
          <w:rFonts w:hint="eastAsia" w:ascii="黑体" w:hAnsi="黑体" w:eastAsia="黑体" w:cs="黑体"/>
          <w:b w:val="0"/>
          <w:bCs w:val="0"/>
          <w:i w:val="0"/>
          <w:caps w:val="0"/>
          <w:color w:val="auto"/>
          <w:spacing w:val="0"/>
          <w:kern w:val="0"/>
          <w:sz w:val="32"/>
          <w:szCs w:val="32"/>
          <w:shd w:val="clear" w:fill="FFFFFF"/>
          <w:lang w:val="en-US" w:eastAsia="zh-CN" w:bidi="ar-SA"/>
        </w:rPr>
        <w:t>二、疫情防控相关重要提示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根据贵州省最新疫情防控规定，对本次</w:t>
      </w:r>
      <w:r>
        <w:rPr>
          <w:rFonts w:hint="eastAsia" w:ascii="仿宋" w:hAnsi="仿宋" w:eastAsia="仿宋" w:cs="仿宋"/>
          <w:sz w:val="32"/>
          <w:szCs w:val="32"/>
          <w:lang w:eastAsia="zh-CN"/>
        </w:rPr>
        <w:t>应聘</w:t>
      </w:r>
      <w:r>
        <w:rPr>
          <w:rFonts w:hint="eastAsia" w:ascii="仿宋" w:hAnsi="仿宋" w:eastAsia="仿宋" w:cs="仿宋"/>
          <w:sz w:val="32"/>
          <w:szCs w:val="32"/>
        </w:rPr>
        <w:t>考生的防疫要求如下：  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（一）不符合国家、</w:t>
      </w:r>
      <w:r>
        <w:rPr>
          <w:rFonts w:hint="eastAsia" w:ascii="仿宋" w:hAnsi="仿宋" w:eastAsia="仿宋" w:cs="仿宋"/>
          <w:sz w:val="32"/>
          <w:szCs w:val="32"/>
          <w:lang w:eastAsia="zh-CN"/>
        </w:rPr>
        <w:t>贵州</w:t>
      </w:r>
      <w:r>
        <w:rPr>
          <w:rFonts w:hint="eastAsia" w:ascii="仿宋" w:hAnsi="仿宋" w:eastAsia="仿宋" w:cs="仿宋"/>
          <w:sz w:val="32"/>
          <w:szCs w:val="32"/>
        </w:rPr>
        <w:t>省有关疫情防控要求、不遵守有关疫情防控规定的人员不得参加本次</w:t>
      </w:r>
      <w:r>
        <w:rPr>
          <w:rFonts w:hint="eastAsia" w:ascii="仿宋" w:hAnsi="仿宋" w:eastAsia="仿宋" w:cs="仿宋"/>
          <w:sz w:val="32"/>
          <w:szCs w:val="32"/>
          <w:lang w:eastAsia="zh-CN"/>
        </w:rPr>
        <w:t>应聘</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（二）处于康复或隔离期的病例、无症状感染者、疑似、确诊病例以及无症状感染者的密切接触者不得参加本次</w:t>
      </w:r>
      <w:r>
        <w:rPr>
          <w:rFonts w:hint="eastAsia" w:ascii="仿宋" w:hAnsi="仿宋" w:eastAsia="仿宋" w:cs="仿宋"/>
          <w:sz w:val="32"/>
          <w:szCs w:val="32"/>
          <w:lang w:eastAsia="zh-CN"/>
        </w:rPr>
        <w:t>应聘</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（三）按防疫要求处于集中隔离、居家健康监测期间的人员不得参加本次</w:t>
      </w:r>
      <w:r>
        <w:rPr>
          <w:rFonts w:hint="eastAsia" w:ascii="仿宋" w:hAnsi="仿宋" w:eastAsia="仿宋" w:cs="仿宋"/>
          <w:sz w:val="32"/>
          <w:szCs w:val="32"/>
          <w:lang w:eastAsia="zh-CN"/>
        </w:rPr>
        <w:t>应聘</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（四）对流动、出行须报备并提供相应核酸检测阴性证明的人员，未按要求报备或未按要求提供相应核酸检测阴性证明的不得参加本次</w:t>
      </w:r>
      <w:r>
        <w:rPr>
          <w:rFonts w:hint="eastAsia" w:ascii="仿宋" w:hAnsi="仿宋" w:eastAsia="仿宋" w:cs="仿宋"/>
          <w:sz w:val="32"/>
          <w:szCs w:val="32"/>
          <w:lang w:eastAsia="zh-CN"/>
        </w:rPr>
        <w:t>应聘</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（五）14天内有中高风险所在市州旅居史人员，需提供7</w:t>
      </w:r>
      <w:r>
        <w:rPr>
          <w:rFonts w:hint="eastAsia" w:ascii="仿宋" w:hAnsi="仿宋" w:eastAsia="仿宋" w:cs="仿宋"/>
          <w:sz w:val="32"/>
          <w:szCs w:val="32"/>
          <w:lang w:val="en-US" w:eastAsia="zh-CN"/>
        </w:rPr>
        <w:t>2小时</w:t>
      </w:r>
      <w:r>
        <w:rPr>
          <w:rFonts w:hint="eastAsia" w:ascii="仿宋" w:hAnsi="仿宋" w:eastAsia="仿宋" w:cs="仿宋"/>
          <w:sz w:val="32"/>
          <w:szCs w:val="32"/>
        </w:rPr>
        <w:t>内核酸检测阴性证明。为避免考生到达我省后14天内所旅居地区调整为中高风险等级，建议考生到达</w:t>
      </w:r>
      <w:r>
        <w:rPr>
          <w:rFonts w:hint="eastAsia" w:ascii="仿宋" w:hAnsi="仿宋" w:eastAsia="仿宋" w:cs="仿宋"/>
          <w:sz w:val="32"/>
          <w:szCs w:val="32"/>
          <w:lang w:eastAsia="zh-CN"/>
        </w:rPr>
        <w:t>应聘工作场所、</w:t>
      </w:r>
      <w:r>
        <w:rPr>
          <w:rFonts w:hint="eastAsia" w:ascii="仿宋" w:hAnsi="仿宋" w:eastAsia="仿宋" w:cs="仿宋"/>
          <w:sz w:val="32"/>
          <w:szCs w:val="32"/>
        </w:rPr>
        <w:t>考试考点所在地区前,在当地进行核酸检测。  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sz w:val="32"/>
          <w:szCs w:val="32"/>
          <w:lang w:eastAsia="zh-CN"/>
        </w:rPr>
        <w:t>应聘、</w:t>
      </w:r>
      <w:r>
        <w:rPr>
          <w:rFonts w:hint="eastAsia" w:ascii="仿宋" w:hAnsi="仿宋" w:eastAsia="仿宋" w:cs="仿宋"/>
          <w:sz w:val="32"/>
          <w:szCs w:val="32"/>
        </w:rPr>
        <w:t>考试当天，经现场医务人员评估有可疑症状且不能排除新冠感染的考生，应配合工作人员按卫生健康部门要求到相应医院就诊，不得参加本次</w:t>
      </w:r>
      <w:r>
        <w:rPr>
          <w:rFonts w:hint="eastAsia" w:ascii="仿宋" w:hAnsi="仿宋" w:eastAsia="仿宋" w:cs="仿宋"/>
          <w:sz w:val="32"/>
          <w:szCs w:val="32"/>
          <w:lang w:eastAsia="zh-CN"/>
        </w:rPr>
        <w:t>应聘、</w:t>
      </w:r>
      <w:r>
        <w:rPr>
          <w:rFonts w:hint="eastAsia" w:ascii="仿宋" w:hAnsi="仿宋" w:eastAsia="仿宋" w:cs="仿宋"/>
          <w:sz w:val="32"/>
          <w:szCs w:val="32"/>
        </w:rPr>
        <w:t>考试。  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（七）考生应自备一次性使用医用口罩，</w:t>
      </w:r>
      <w:r>
        <w:rPr>
          <w:rFonts w:hint="eastAsia" w:ascii="仿宋" w:hAnsi="仿宋" w:eastAsia="仿宋" w:cs="仿宋"/>
          <w:sz w:val="32"/>
          <w:szCs w:val="32"/>
          <w:lang w:eastAsia="zh-CN"/>
        </w:rPr>
        <w:t>进入应聘场所自觉佩戴口罩。在笔试、面试时，</w:t>
      </w:r>
      <w:r>
        <w:rPr>
          <w:rFonts w:hint="eastAsia" w:ascii="仿宋" w:hAnsi="仿宋" w:eastAsia="仿宋" w:cs="仿宋"/>
          <w:sz w:val="32"/>
          <w:szCs w:val="32"/>
        </w:rPr>
        <w:t>考生在进入考场前要佩戴口罩，进入考场就座后，考生可以自行决定是否继续佩戴；隔离考场的考生要全程佩戴口罩。  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w:t>
      </w:r>
      <w:r>
        <w:rPr>
          <w:rFonts w:hint="eastAsia" w:ascii="仿宋" w:hAnsi="仿宋" w:eastAsia="仿宋" w:cs="仿宋"/>
          <w:sz w:val="32"/>
          <w:szCs w:val="32"/>
          <w:lang w:eastAsia="zh-CN"/>
        </w:rPr>
        <w:t>笔试、面试</w:t>
      </w:r>
      <w:r>
        <w:rPr>
          <w:rFonts w:hint="eastAsia" w:ascii="仿宋" w:hAnsi="仿宋" w:eastAsia="仿宋" w:cs="仿宋"/>
          <w:sz w:val="32"/>
          <w:szCs w:val="32"/>
        </w:rPr>
        <w:t>开考前90分钟，考生即可开始接受检测进入考点，但不能进入考场。考生应尽早到达考点，在考点入场检测处，要提前调出当天本人贵州</w:t>
      </w:r>
      <w:r>
        <w:rPr>
          <w:rFonts w:hint="eastAsia" w:ascii="仿宋" w:hAnsi="仿宋" w:eastAsia="仿宋" w:cs="仿宋"/>
          <w:sz w:val="32"/>
          <w:szCs w:val="32"/>
          <w:lang w:eastAsia="zh-CN"/>
        </w:rPr>
        <w:t>行程</w:t>
      </w:r>
      <w:r>
        <w:rPr>
          <w:rFonts w:hint="eastAsia" w:ascii="仿宋" w:hAnsi="仿宋" w:eastAsia="仿宋" w:cs="仿宋"/>
          <w:sz w:val="32"/>
          <w:szCs w:val="32"/>
        </w:rPr>
        <w:t>码绿码，做好入场扫码和体温检测准备，确保入场时间充足、秩序良好。请考生及时用餐（建议自带餐食），避免耽误时间影响考试。考试结束，考生要按指令有序离场，不得拥挤扎堆，保持适当安全距离。废弃口罩应自行带走或放到指定垃圾桶，不得随意丢弃。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九</w:t>
      </w:r>
      <w:r>
        <w:rPr>
          <w:rFonts w:hint="eastAsia" w:ascii="仿宋" w:hAnsi="仿宋" w:eastAsia="仿宋" w:cs="仿宋"/>
          <w:sz w:val="32"/>
          <w:szCs w:val="32"/>
        </w:rPr>
        <w:t>）除考生和工作人员外，无关人员一律不得进入</w:t>
      </w:r>
      <w:r>
        <w:rPr>
          <w:rFonts w:hint="eastAsia" w:ascii="仿宋" w:hAnsi="仿宋" w:eastAsia="仿宋" w:cs="仿宋"/>
          <w:sz w:val="32"/>
          <w:szCs w:val="32"/>
          <w:lang w:eastAsia="zh-CN"/>
        </w:rPr>
        <w:t>应聘工作场所、</w:t>
      </w:r>
      <w:r>
        <w:rPr>
          <w:rFonts w:hint="eastAsia" w:ascii="仿宋" w:hAnsi="仿宋" w:eastAsia="仿宋" w:cs="仿宋"/>
          <w:sz w:val="32"/>
          <w:szCs w:val="32"/>
        </w:rPr>
        <w:t>考试考点。除考试相关公务车辆和工作人员车辆外，社会车辆不得进入</w:t>
      </w:r>
      <w:r>
        <w:rPr>
          <w:rFonts w:hint="eastAsia" w:ascii="仿宋" w:hAnsi="仿宋" w:eastAsia="仿宋" w:cs="仿宋"/>
          <w:sz w:val="32"/>
          <w:szCs w:val="32"/>
          <w:lang w:eastAsia="zh-CN"/>
        </w:rPr>
        <w:t>应聘工作场所、</w:t>
      </w:r>
      <w:r>
        <w:rPr>
          <w:rFonts w:hint="eastAsia" w:ascii="仿宋" w:hAnsi="仿宋" w:eastAsia="仿宋" w:cs="仿宋"/>
          <w:sz w:val="32"/>
          <w:szCs w:val="32"/>
        </w:rPr>
        <w:t>考试考点。提醒考生勿自行驾车前往</w:t>
      </w:r>
      <w:r>
        <w:rPr>
          <w:rFonts w:hint="eastAsia" w:ascii="仿宋" w:hAnsi="仿宋" w:eastAsia="仿宋" w:cs="仿宋"/>
          <w:sz w:val="32"/>
          <w:szCs w:val="32"/>
          <w:lang w:eastAsia="zh-CN"/>
        </w:rPr>
        <w:t>应聘工作场所、</w:t>
      </w:r>
      <w:r>
        <w:rPr>
          <w:rFonts w:hint="eastAsia" w:ascii="仿宋" w:hAnsi="仿宋" w:eastAsia="仿宋" w:cs="仿宋"/>
          <w:sz w:val="32"/>
          <w:szCs w:val="32"/>
        </w:rPr>
        <w:t>考试考点，建议尽量选择</w:t>
      </w:r>
      <w:r>
        <w:rPr>
          <w:rFonts w:hint="eastAsia" w:ascii="仿宋" w:hAnsi="仿宋" w:eastAsia="仿宋" w:cs="仿宋"/>
          <w:sz w:val="32"/>
          <w:szCs w:val="32"/>
          <w:lang w:eastAsia="zh-CN"/>
        </w:rPr>
        <w:t>应聘工作场所、</w:t>
      </w:r>
      <w:r>
        <w:rPr>
          <w:rFonts w:hint="eastAsia" w:ascii="仿宋" w:hAnsi="仿宋" w:eastAsia="仿宋" w:cs="仿宋"/>
          <w:sz w:val="32"/>
          <w:szCs w:val="32"/>
        </w:rPr>
        <w:t>考试考点附近住宿或提前乘车前往，要把堵车因素和入场检测时间考虑在内。接送考生车辆，应在距离</w:t>
      </w:r>
      <w:r>
        <w:rPr>
          <w:rFonts w:hint="eastAsia" w:ascii="仿宋" w:hAnsi="仿宋" w:eastAsia="仿宋" w:cs="仿宋"/>
          <w:sz w:val="32"/>
          <w:szCs w:val="32"/>
          <w:lang w:eastAsia="zh-CN"/>
        </w:rPr>
        <w:t>应聘工作场所、</w:t>
      </w:r>
      <w:r>
        <w:rPr>
          <w:rFonts w:hint="eastAsia" w:ascii="仿宋" w:hAnsi="仿宋" w:eastAsia="仿宋" w:cs="仿宋"/>
          <w:sz w:val="32"/>
          <w:szCs w:val="32"/>
        </w:rPr>
        <w:t>考试大门一定距离处即停即走，避免造成交通拥堵。建议考生提前了解天气状况，做好防雨防晒、防寒保暖的个人防护准备。  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rPr>
      </w:pPr>
      <w:r>
        <w:rPr>
          <w:rFonts w:hint="default"/>
        </w:rPr>
        <w:t>本人已认真阅读《202</w:t>
      </w:r>
      <w:r>
        <w:rPr>
          <w:rFonts w:hint="eastAsia"/>
          <w:lang w:val="en-US" w:eastAsia="zh-CN"/>
        </w:rPr>
        <w:t>1</w:t>
      </w:r>
      <w:r>
        <w:rPr>
          <w:rFonts w:hint="default"/>
        </w:rPr>
        <w:t>年六枝特区</w:t>
      </w:r>
      <w:r>
        <w:rPr>
          <w:rFonts w:hint="eastAsia"/>
          <w:lang w:val="en-US" w:eastAsia="zh-CN"/>
        </w:rPr>
        <w:t>教育</w:t>
      </w:r>
      <w:r>
        <w:rPr>
          <w:rFonts w:hint="default"/>
          <w:lang w:val="en-US" w:eastAsia="zh-CN"/>
        </w:rPr>
        <w:t>公开考调</w:t>
      </w:r>
      <w:r>
        <w:rPr>
          <w:rFonts w:hint="eastAsia"/>
          <w:lang w:val="en-US" w:eastAsia="zh-CN"/>
        </w:rPr>
        <w:t>教师</w:t>
      </w:r>
      <w:r>
        <w:rPr>
          <w:rFonts w:hint="eastAsia"/>
        </w:rPr>
        <w:t>疫情防控告知暨承诺书</w:t>
      </w:r>
      <w:r>
        <w:rPr>
          <w:rFonts w:hint="default"/>
        </w:rPr>
        <w:t>》，知悉告知事项、证明义务和防疫要求。在此郑重承诺：本人符合本文疫情防控相关规定</w:t>
      </w:r>
      <w:r>
        <w:rPr>
          <w:rFonts w:hint="eastAsia"/>
          <w:lang w:eastAsia="zh-CN"/>
        </w:rPr>
        <w:t>，</w:t>
      </w:r>
      <w:r>
        <w:rPr>
          <w:rFonts w:hint="default"/>
        </w:rPr>
        <w:t>可参加</w:t>
      </w:r>
      <w:r>
        <w:rPr>
          <w:rFonts w:hint="eastAsia"/>
          <w:lang w:eastAsia="zh-CN"/>
        </w:rPr>
        <w:t>应聘、考试</w:t>
      </w:r>
      <w:r>
        <w:rPr>
          <w:rFonts w:hint="default"/>
        </w:rPr>
        <w:t>，本人填报、提交和现场出示的所有信息（证明）均真实、准确、完整、有效，符合疫情防控相关要求，并自愿承</w:t>
      </w:r>
      <w:bookmarkStart w:id="0" w:name="_GoBack"/>
      <w:bookmarkEnd w:id="0"/>
      <w:r>
        <w:rPr>
          <w:rFonts w:hint="default"/>
        </w:rPr>
        <w:t>担因不实承诺应承担的相关责任、接受相应处理。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hint="eastAsia"/>
          <w:lang w:eastAsia="zh-CN"/>
        </w:rPr>
        <w:t>承诺人（签字按手印）：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 xml:space="preserve">                        </w:t>
      </w:r>
      <w:r>
        <w:rPr>
          <w:rFonts w:hint="eastAsia"/>
          <w:lang w:eastAsia="zh-CN"/>
        </w:rPr>
        <w:t>年</w:t>
      </w:r>
      <w:r>
        <w:rPr>
          <w:rFonts w:hint="eastAsia"/>
          <w:lang w:val="en-US" w:eastAsia="zh-CN"/>
        </w:rPr>
        <w:t xml:space="preserve">     月     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4</w:t>
    </w:r>
    <w:r>
      <w:fldChar w:fldCharType="end"/>
    </w:r>
    <w:r>
      <w:rPr>
        <w:rFonts w:hint="eastAsia"/>
      </w:rPr>
      <w:t>页  共</w:t>
    </w:r>
    <w:r>
      <w:fldChar w:fldCharType="begin"/>
    </w:r>
    <w:r>
      <w:instrText xml:space="preserve"> NUMPAGES   \* MERGEFORMAT </w:instrText>
    </w:r>
    <w:r>
      <w:fldChar w:fldCharType="separate"/>
    </w:r>
    <w:r>
      <w:t>4</w:t>
    </w:r>
    <w:r>
      <w:fldChar w:fldCharType="end"/>
    </w:r>
    <w:r>
      <w:rPr>
        <w:rFonts w:hint="eastAsia"/>
      </w:rPr>
      <w:t>页</w: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C8A"/>
    <w:rsid w:val="00116C8A"/>
    <w:rsid w:val="003E38B3"/>
    <w:rsid w:val="004C2178"/>
    <w:rsid w:val="007B070D"/>
    <w:rsid w:val="00BC6BDD"/>
    <w:rsid w:val="00D778F6"/>
    <w:rsid w:val="01123FA8"/>
    <w:rsid w:val="097E2E9F"/>
    <w:rsid w:val="0D114E5A"/>
    <w:rsid w:val="12AE58E2"/>
    <w:rsid w:val="150E42DA"/>
    <w:rsid w:val="15F65757"/>
    <w:rsid w:val="170B5BA5"/>
    <w:rsid w:val="18A935E9"/>
    <w:rsid w:val="19473D7C"/>
    <w:rsid w:val="1E23676E"/>
    <w:rsid w:val="1E3C281E"/>
    <w:rsid w:val="296035E1"/>
    <w:rsid w:val="2ABE3B83"/>
    <w:rsid w:val="2D65679B"/>
    <w:rsid w:val="2E127EAC"/>
    <w:rsid w:val="31F515F7"/>
    <w:rsid w:val="368F5659"/>
    <w:rsid w:val="3AB172FD"/>
    <w:rsid w:val="3AE47A58"/>
    <w:rsid w:val="3BA86610"/>
    <w:rsid w:val="3D781F07"/>
    <w:rsid w:val="40F0525D"/>
    <w:rsid w:val="472C2E6E"/>
    <w:rsid w:val="49ED62A4"/>
    <w:rsid w:val="4A380588"/>
    <w:rsid w:val="4E055788"/>
    <w:rsid w:val="56FA168A"/>
    <w:rsid w:val="5A043872"/>
    <w:rsid w:val="5A6B2720"/>
    <w:rsid w:val="63B66CF3"/>
    <w:rsid w:val="644337E6"/>
    <w:rsid w:val="65D7607F"/>
    <w:rsid w:val="680A0EA5"/>
    <w:rsid w:val="68B649D7"/>
    <w:rsid w:val="6C2C2548"/>
    <w:rsid w:val="6F280345"/>
    <w:rsid w:val="71C819BE"/>
    <w:rsid w:val="754B34C3"/>
    <w:rsid w:val="764F747A"/>
    <w:rsid w:val="7A1A1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rFonts w:ascii="Calibri" w:hAnsi="Calibri" w:eastAsia="宋体" w:cs="Calibri"/>
      <w:szCs w:val="24"/>
    </w:rPr>
  </w:style>
  <w:style w:type="paragraph" w:customStyle="1" w:styleId="3">
    <w:name w:val="正文1"/>
    <w:next w:val="2"/>
    <w:qFormat/>
    <w:uiPriority w:val="0"/>
    <w:pPr>
      <w:jc w:val="both"/>
    </w:pPr>
    <w:rPr>
      <w:rFonts w:ascii="Calibri" w:hAnsi="Calibri" w:eastAsia="宋体" w:cs="黑体"/>
      <w:sz w:val="21"/>
      <w:szCs w:val="22"/>
      <w:lang w:val="en-US" w:eastAsia="zh-CN" w:bidi="ar-SA"/>
    </w:rPr>
  </w:style>
  <w:style w:type="paragraph" w:styleId="4">
    <w:name w:val="header"/>
    <w:basedOn w:val="1"/>
    <w:next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character" w:customStyle="1" w:styleId="8">
    <w:name w:val="页眉 字符"/>
    <w:basedOn w:val="7"/>
    <w:link w:val="4"/>
    <w:qFormat/>
    <w:uiPriority w:val="99"/>
    <w:rPr>
      <w:sz w:val="18"/>
      <w:szCs w:val="18"/>
    </w:rPr>
  </w:style>
  <w:style w:type="character" w:customStyle="1" w:styleId="9">
    <w:name w:val="页脚 字符"/>
    <w:basedOn w:val="7"/>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280</Words>
  <Characters>1598</Characters>
  <Lines>13</Lines>
  <Paragraphs>3</Paragraphs>
  <TotalTime>18</TotalTime>
  <ScaleCrop>false</ScaleCrop>
  <LinksUpToDate>false</LinksUpToDate>
  <CharactersWithSpaces>1875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2020-07-07T02:33:00Z</dcterms:created>
  <dc:creator>陈复华</dc:creator>
  <cp:lastModifiedBy>zhangtj</cp:lastModifiedBy>
  <cp:lastPrinted>2021-01-04T00:55:00Z</cp:lastPrinted>
  <dcterms:modified xsi:type="dcterms:W3CDTF">2021-06-17T13:32:50Z</dcterms:modified>
  <dc:title>2020年六盘水市直幼儿园面向社会专项招聘</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787AC34F451545E4BB7F2751612F6888</vt:lpwstr>
  </property>
</Properties>
</file>