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498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91"/>
        <w:gridCol w:w="794"/>
        <w:gridCol w:w="1399"/>
        <w:gridCol w:w="1294"/>
        <w:gridCol w:w="1134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98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lang w:eastAsia="zh-CN"/>
              </w:rPr>
              <w:t>巷口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  <w:t>镇扶贫办扶贫项目管理员招聘报名表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8" w:type="dxa"/>
            <w:gridSpan w:val="7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64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3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64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3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专业技术职称及取得时间</w:t>
            </w:r>
          </w:p>
        </w:tc>
        <w:tc>
          <w:tcPr>
            <w:tcW w:w="64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工作年限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现工作单位</w:t>
            </w:r>
          </w:p>
        </w:tc>
        <w:tc>
          <w:tcPr>
            <w:tcW w:w="427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学习简历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其他需说明的事项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DA8"/>
    <w:rsid w:val="000E06D5"/>
    <w:rsid w:val="00205DA8"/>
    <w:rsid w:val="00983F0F"/>
    <w:rsid w:val="235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136</Characters>
  <Lines>1</Lines>
  <Paragraphs>1</Paragraphs>
  <ScaleCrop>false</ScaleCrop>
  <LinksUpToDate>false</LinksUpToDate>
  <CharactersWithSpaces>158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2018-03-05T08:32:00Z</dcterms:created>
  <dc:creator>PC</dc:creator>
  <cp:lastModifiedBy>龚煜婷</cp:lastModifiedBy>
  <cp:lastPrinted>2018-05-09T05:19:40Z</cp:lastPrinted>
  <dcterms:modified xsi:type="dcterms:W3CDTF">2018-05-09T05:19:41Z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