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932AA">
      <w:pPr>
        <w:jc w:val="center"/>
        <w:rPr>
          <w:rFonts w:hint="default"/>
          <w:b/>
          <w:bCs/>
        </w:rPr>
      </w:pPr>
      <w:bookmarkStart w:id="0" w:name="_GoBack"/>
      <w:r>
        <w:rPr>
          <w:rFonts w:hint="default"/>
          <w:b/>
          <w:bCs/>
        </w:rPr>
        <w:t>2024年3月30日事业单位联考D类《综合应用能力》</w:t>
      </w:r>
      <w:r>
        <w:rPr>
          <w:rFonts w:hint="eastAsia"/>
          <w:b/>
          <w:bCs/>
          <w:lang w:val="en-US" w:eastAsia="zh-CN"/>
        </w:rPr>
        <w:t>真题</w:t>
      </w:r>
      <w:r>
        <w:rPr>
          <w:rFonts w:hint="default"/>
          <w:b/>
          <w:bCs/>
        </w:rPr>
        <w:t>（小学）</w:t>
      </w:r>
    </w:p>
    <w:bookmarkEnd w:id="0"/>
    <w:p w14:paraId="342E227C">
      <w:r>
        <w:rPr>
          <w:rFonts w:hint="default"/>
        </w:rPr>
        <w:t>一、给定材料</w:t>
      </w:r>
    </w:p>
    <w:p w14:paraId="4C5A7572">
      <w:pPr>
        <w:rPr>
          <w:rFonts w:hint="default"/>
        </w:rPr>
      </w:pPr>
      <w:r>
        <w:rPr>
          <w:rFonts w:hint="default"/>
        </w:rPr>
        <w:t>材料1</w:t>
      </w:r>
    </w:p>
    <w:p w14:paraId="63DE1F0A">
      <w:r>
        <w:rPr>
          <w:rFonts w:hint="default"/>
          <w:lang w:val="en-US" w:eastAsia="zh-CN"/>
        </w:rPr>
        <w:t>(4865443)</w:t>
      </w:r>
    </w:p>
    <w:p w14:paraId="66D6CB64">
      <w:pPr>
        <w:rPr>
          <w:rFonts w:hint="default"/>
        </w:rPr>
      </w:pPr>
      <w:r>
        <w:rPr>
          <w:rFonts w:hint="default"/>
        </w:rPr>
        <w:t>以下是某小学班主任刘老师的四则教育笔记：</w:t>
      </w:r>
    </w:p>
    <w:p w14:paraId="123CBDE9">
      <w:pPr>
        <w:rPr>
          <w:rFonts w:hint="default"/>
        </w:rPr>
      </w:pPr>
      <w:r>
        <w:rPr>
          <w:rFonts w:hint="default"/>
        </w:rPr>
        <w:t>笔记1：</w:t>
      </w:r>
    </w:p>
    <w:p w14:paraId="78477B89">
      <w:pPr>
        <w:rPr>
          <w:rFonts w:hint="default"/>
        </w:rPr>
      </w:pPr>
      <w:r>
        <w:rPr>
          <w:rFonts w:hint="default"/>
        </w:rPr>
        <w:t>今天，一年级的张老师向我求助、开学两个多月了，他们班还是存在很多问题。每天上课前，他都会明确强调：“同学们一定要做好课前准备，上课认真听讲、遵守纪律。”但只有几个学生能做到，很多学生经常在上课铃声响起，才开始翻文具找课本，有的还举手要去卫生间，班里闹哄哄的，他每次讲课前都会精心设计教学内容，讲课时也很投入，但学生还是经常出现注意力不集中的情况。有的跟周围同学说话，有的抠橡皮玩儿，有的在课桌里摆弄文具，学生们听课时坐姿也是七扭八歪，少有几个能坐好的，甚至还有钻到桌子下面去的。在排队这件事上，更是一团糟。尽管开学初训练过，但学生们总是做不好。虽然他会反复要求同学们尽快站好，可孩子们的问题层出不穷，“老师我应该站哪啊？”“老师我想站在李明旁边,”“老师他推我！”“老师他站错了！”………每次排队都要浪费很多时间，这也导致放学的时候，他们班经常最后出校门。好多家长对此也很有意见。张老师很困惑，班级日常行为规范那么明确，而且他一再提醒，为什么学生就是做不到？他感叹到：“一年级的孩子太难带了，完全弄不懂他们！”希望我能给他一些建议。</w:t>
      </w:r>
    </w:p>
    <w:p w14:paraId="7E4B8A9E">
      <w:pPr>
        <w:rPr>
          <w:rFonts w:hint="default"/>
        </w:rPr>
      </w:pPr>
      <w:r>
        <w:rPr>
          <w:rFonts w:hint="default"/>
        </w:rPr>
        <w:t>笔记2：</w:t>
      </w:r>
    </w:p>
    <w:p w14:paraId="4F9521AE">
      <w:pPr>
        <w:rPr>
          <w:rFonts w:hint="default"/>
        </w:rPr>
      </w:pPr>
      <w:r>
        <w:rPr>
          <w:rFonts w:hint="default"/>
        </w:rPr>
        <w:t>小童是一个活泼开朗的小男孩，上课听讲很专心，发言非常积极，在班里和同学关系也很好。但最近我发现，小童上课总是恍恍惚惚的，经常趴在桌子上不知道想什么，课间也是一个人坐在位子上发呆。科任老师也向我反映他最近上课状态不好，做什么事情都没有精神。我问过小童有没有什么不舒服，他只是说最近没有休息好。今天语文课上，我布置了一项作业，写一篇题为《我的爸爸》的作文。下课时，我听见小锦对小童说：“你都没有爸爸了，这回你做不了作业喽!”一听这话，小童“哇”的一声大哭起来,还大声喊着：“我有爸爸,我有爸爸！”听了这话，我心里咯噔一下，赶紧批评小锦，并安抚了小童，随后把他带回办公室了解情况，见办公室没有别人，小童哭着和我说：“爸爸妈妈经常吵架，最近吵得特别厉害，爸爸已经好几天没有回家了，他们可能要离婚！老师这是不是都因为我做得不好啊……”</w:t>
      </w:r>
    </w:p>
    <w:p w14:paraId="4B1E4129">
      <w:pPr>
        <w:rPr>
          <w:rFonts w:hint="default"/>
        </w:rPr>
      </w:pPr>
      <w:r>
        <w:rPr>
          <w:rFonts w:hint="default"/>
        </w:rPr>
        <w:t>这件事让我心里一下打翻了五味瓶，一项作业伤到了孩子，我感到难过。</w:t>
      </w:r>
      <w:r>
        <w:rPr>
          <w:rFonts w:hint="default"/>
        </w:rPr>
        <w:t>同时，我也很矛盾，难道今后在我们班上就不能够再提及爸爸这个话题了吗？</w:t>
      </w:r>
    </w:p>
    <w:p w14:paraId="58A0EC8C">
      <w:pPr>
        <w:rPr>
          <w:rFonts w:hint="default"/>
        </w:rPr>
      </w:pPr>
      <w:r>
        <w:rPr>
          <w:rFonts w:hint="default"/>
        </w:rPr>
        <w:t>笔记3：</w:t>
      </w:r>
    </w:p>
    <w:p w14:paraId="09B932E8">
      <w:pPr>
        <w:rPr>
          <w:rFonts w:hint="default"/>
        </w:rPr>
      </w:pPr>
      <w:r>
        <w:rPr>
          <w:rFonts w:hint="default"/>
        </w:rPr>
        <w:t>课间，小光和小文两个人打起来了，我赶紧把他们拉开，带到办公室了解情况。原来是小文不小心把小光的文具盒碰到地上了，尽管小文马上就道歉了，可小光还不依不饶，动手打了小文，小文气不过就还了手。我问小光：“为什么别人道歉了，你还要动手打人？”他很生气地说：“我的笔盒都摔坏了，道歉我就得接受呀……”听他这么说，我想起来同学们之前也有反映，小光平时脾气就比较大，在课间做游戏的时候，要别人都得听他的，为此常和同学闹得不愉快。</w:t>
      </w:r>
    </w:p>
    <w:p w14:paraId="0E34A91C">
      <w:pPr>
        <w:rPr>
          <w:rFonts w:hint="default"/>
        </w:rPr>
      </w:pPr>
      <w:r>
        <w:rPr>
          <w:rFonts w:hint="default"/>
        </w:rPr>
        <w:t>为处理好小光和小文的问题，我给小光妈妈打了个电话，就他今天在学校发生的事情进行了沟通。小光妈妈跟我解释，小光和同学打架可能是因为心情不好。昨天是她给小光报的书法班开始上课的第一天，小光说什么都不愿意去。她很生气地告诉小光这课必须上，没有任何商量余地。小光觉得她干什么都不和自己商量，丝毫不考虑他的感受，非常生气，两人大吵了一架。小光妈妈还说，小光在家也总是因为一些小事跟她顶嘴，时不时就闹脾气。她也很苦恼，问我该怎么办?</w:t>
      </w:r>
    </w:p>
    <w:p w14:paraId="17A78BFA">
      <w:pPr>
        <w:rPr>
          <w:rFonts w:hint="default"/>
        </w:rPr>
      </w:pPr>
      <w:r>
        <w:rPr>
          <w:rFonts w:hint="default"/>
        </w:rPr>
        <w:t>笔记4：</w:t>
      </w:r>
    </w:p>
    <w:p w14:paraId="6E27112F">
      <w:pPr>
        <w:rPr>
          <w:rFonts w:hint="default"/>
        </w:rPr>
      </w:pPr>
      <w:r>
        <w:rPr>
          <w:rFonts w:hint="default"/>
        </w:rPr>
        <w:t>从开学到现在，我们班小飞同学，课堂练习从未能按时交给老师批改，作业本上也经常是一片空白。跟家长沟通后了解到，他爸妈工作很忙，没时间陪孩子，平时都是由奶奶照顾，但是奶奶除了做饭，其他都管不了。得知这种情况后，我想帮帮小飞。上周二课后服务时间，我在办公桌边腾出一个空位置，让小飞来我这补作业。到办公室后，我先带着他把作业中涉及到的重要知识点复习了一遍，并示范了一道题的做法，然后让他在规定时间内完成任务。布置好这些，我开始批改其他同学的作业，并随时解答小飞的问题。没一会儿，小飞起身就要离开，我以为他想溜，有点儿生气，谁知道他说已经做完了，还要回教室拿别的作业。我不太相信，可翻翻他的作业本，上边的练习题确实已经完成了，而且对了一大半儿！看完后，我高兴地夸奖小飞：“很不错呀，不但在规定时间内完成了作业，而且正确率还挺高!”小飞听了非常开心，很快就把错题也改完了。</w:t>
      </w:r>
    </w:p>
    <w:p w14:paraId="2D4A070F">
      <w:pPr>
        <w:rPr>
          <w:rFonts w:hint="default"/>
        </w:rPr>
      </w:pPr>
      <w:r>
        <w:rPr>
          <w:rFonts w:hint="default"/>
        </w:rPr>
        <w:t>第二天下午放学，还没等我招呼，小飞背着书包主动来找我，说他已经跟奶奶讲好了，今天要留在老师这里写作业。随后几天，每天一放学小飞就往我办公室跑，总喜欢“赖”在我这里，就算做完作业，也不舍得离开，主动问我要不要帮忙打扫卫生,要不要帮忙浇花……这下子我成了“被留堂的老师”了。经过一段时间，我发现小飞学习上变得积极主动，学习效率也大大提高，整体表现有了很大的进步。</w:t>
      </w:r>
    </w:p>
    <w:p w14:paraId="5E68FA95">
      <w:pPr>
        <w:rPr>
          <w:rFonts w:hint="default"/>
        </w:rPr>
      </w:pPr>
    </w:p>
    <w:p w14:paraId="4AC8AE6E">
      <w:pPr>
        <w:rPr>
          <w:rFonts w:hint="default"/>
        </w:rPr>
      </w:pPr>
      <w:r>
        <w:rPr>
          <w:rFonts w:hint="default"/>
        </w:rPr>
        <w:t>二、回答问题</w:t>
      </w:r>
    </w:p>
    <w:p w14:paraId="00D7043C">
      <w:r>
        <w:rPr>
          <w:rFonts w:hint="default"/>
          <w:lang w:val="en-US" w:eastAsia="zh-CN"/>
        </w:rPr>
        <w:t>【试题一】</w:t>
      </w:r>
    </w:p>
    <w:p w14:paraId="391B43EB">
      <w:pPr>
        <w:rPr>
          <w:rFonts w:hint="default"/>
        </w:rPr>
      </w:pPr>
      <w:r>
        <w:rPr>
          <w:rFonts w:hint="default"/>
        </w:rPr>
        <w:t>针对教育笔记1，给张老师提出一些教育建议。</w:t>
      </w:r>
    </w:p>
    <w:p w14:paraId="3E2FCCD1">
      <w:pPr>
        <w:rPr>
          <w:rFonts w:hint="default"/>
        </w:rPr>
      </w:pPr>
      <w:r>
        <w:rPr>
          <w:rFonts w:hint="default"/>
        </w:rPr>
        <w:t>要求：针对性强，切实可行，条理清晰，字数不超过350字。(35分)</w:t>
      </w:r>
    </w:p>
    <w:p w14:paraId="7BAAF917">
      <w:r>
        <w:rPr>
          <w:rFonts w:hint="default"/>
          <w:lang w:val="en-US" w:eastAsia="zh-CN"/>
        </w:rPr>
        <w:t>【试题二】</w:t>
      </w:r>
    </w:p>
    <w:p w14:paraId="3E952594">
      <w:pPr>
        <w:rPr>
          <w:rFonts w:hint="default"/>
        </w:rPr>
      </w:pPr>
      <w:r>
        <w:rPr>
          <w:rFonts w:hint="default"/>
        </w:rPr>
        <w:t>针对笔记2中的画线句，谈谈你的观点，并就你的观点提出相应做法。</w:t>
      </w:r>
    </w:p>
    <w:p w14:paraId="3800ECAA">
      <w:pPr>
        <w:rPr>
          <w:rFonts w:hint="default"/>
        </w:rPr>
      </w:pPr>
      <w:r>
        <w:rPr>
          <w:rFonts w:hint="default"/>
        </w:rPr>
        <w:t>要求：观点明确，方法得当，条理清晰，字数不超过350字。(35分)</w:t>
      </w:r>
    </w:p>
    <w:p w14:paraId="5E844FAD">
      <w:r>
        <w:rPr>
          <w:rFonts w:hint="default"/>
          <w:lang w:val="en-US" w:eastAsia="zh-CN"/>
        </w:rPr>
        <w:t>【试题三】</w:t>
      </w:r>
    </w:p>
    <w:p w14:paraId="6AA57AE5">
      <w:pPr>
        <w:rPr>
          <w:rFonts w:hint="default"/>
        </w:rPr>
      </w:pPr>
      <w:r>
        <w:rPr>
          <w:rFonts w:hint="default"/>
        </w:rPr>
        <w:t>结合笔记3请你给小光妈妈提出相应的建议。</w:t>
      </w:r>
    </w:p>
    <w:p w14:paraId="79354B4D">
      <w:pPr>
        <w:rPr>
          <w:rFonts w:hint="default"/>
        </w:rPr>
      </w:pPr>
      <w:r>
        <w:rPr>
          <w:rFonts w:hint="default"/>
        </w:rPr>
        <w:t>要求：建议合理，针对性强，条理清晰，不超过250个字。（20分）</w:t>
      </w:r>
    </w:p>
    <w:p w14:paraId="5398A05A">
      <w:r>
        <w:rPr>
          <w:rFonts w:hint="default"/>
          <w:lang w:val="en-US" w:eastAsia="zh-CN"/>
        </w:rPr>
        <w:t>【试题四】</w:t>
      </w:r>
    </w:p>
    <w:p w14:paraId="52798184">
      <w:pPr>
        <w:rPr>
          <w:rFonts w:hint="default"/>
        </w:rPr>
      </w:pPr>
      <w:r>
        <w:rPr>
          <w:rFonts w:hint="default"/>
        </w:rPr>
        <w:t>根据笔记4，分析刘老师哪些做法促进了小飞的学业进步。</w:t>
      </w:r>
    </w:p>
    <w:p w14:paraId="4F8003FD">
      <w:pPr>
        <w:rPr>
          <w:rFonts w:hint="default"/>
        </w:rPr>
      </w:pPr>
      <w:r>
        <w:rPr>
          <w:rFonts w:hint="default"/>
        </w:rPr>
        <w:t>要求：分析全面、准确，条理清晰，字数不超过200字。（20分）</w:t>
      </w:r>
    </w:p>
    <w:p w14:paraId="0E279173">
      <w:r>
        <w:rPr>
          <w:rFonts w:hint="default"/>
          <w:lang w:val="en-US" w:eastAsia="zh-CN"/>
        </w:rPr>
        <w:t>【试题五】</w:t>
      </w:r>
    </w:p>
    <w:p w14:paraId="0DB1F112">
      <w:pPr>
        <w:rPr>
          <w:rFonts w:hint="default"/>
        </w:rPr>
      </w:pPr>
      <w:r>
        <w:rPr>
          <w:rFonts w:hint="default"/>
        </w:rPr>
        <w:t>学校拟召开一次全校班主任工作会。假如你是刘老师，结合上述笔记，就如何促进孩子心理健康成长，写一篇发言稿。</w:t>
      </w:r>
    </w:p>
    <w:p w14:paraId="6597678E">
      <w:pPr>
        <w:rPr>
          <w:rFonts w:hint="default"/>
        </w:rPr>
      </w:pPr>
      <w:r>
        <w:rPr>
          <w:rFonts w:hint="default"/>
        </w:rPr>
        <w:t>要求：突出主题，针对性强，语言得体，条理清晰，字数600～800字。</w:t>
      </w:r>
    </w:p>
    <w:p w14:paraId="2B140716"/>
    <w:p w14:paraId="5BC9739F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CC206">
    <w:pPr>
      <w:pStyle w:val="5"/>
    </w:pPr>
    <w:r>
      <w:rPr>
        <w:sz w:val="18"/>
      </w:rPr>
      <w:pict>
        <v:shape id="PowerPlusWaterMarkObject25332" o:spid="_x0000_s2049" o:spt="136" type="#_x0000_t136" style="position:absolute;left:0pt;height:77.45pt;width:415.3pt;mso-position-horizontal:center;mso-position-horizontal-relative:margin;mso-position-vertical:center;mso-position-vertical-relative:margin;z-index:-251657216;mso-width-relative:page;mso-height-relative:page;" fillcolor="#007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贵州新文泰教育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NTZlMjAyYzFmOWZmNjFiOTg0NGIzNjU2N2IzOWQifQ=="/>
  </w:docVars>
  <w:rsids>
    <w:rsidRoot w:val="305F74F2"/>
    <w:rsid w:val="305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2024-08-07T02:18:00Z</dcterms:created>
  <dc:creator>新文泰教育</dc:creator>
  <cp:lastModifiedBy>新文泰教育</cp:lastModifiedBy>
  <dcterms:modified xsi:type="dcterms:W3CDTF">2024-08-07T02:19:58Z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5A2628093EEE48EEA7CCF8E73637C3FC_11</vt:lpwstr>
  </property>
</Properties>
</file>