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157EA">
      <w:pPr>
        <w:jc w:val="center"/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2024年3月30日事业单位联考D类《综合应用能力》</w:t>
      </w:r>
      <w:r>
        <w:rPr>
          <w:rFonts w:hint="eastAsia"/>
          <w:b/>
          <w:bCs/>
          <w:lang w:eastAsia="zh-CN"/>
        </w:rPr>
        <w:t>真题</w:t>
      </w:r>
      <w:r>
        <w:rPr>
          <w:rFonts w:hint="default"/>
          <w:b/>
          <w:bCs/>
        </w:rPr>
        <w:t>（中学）</w:t>
      </w:r>
    </w:p>
    <w:bookmarkEnd w:id="0"/>
    <w:p w14:paraId="2AD95F80">
      <w:r>
        <w:rPr>
          <w:rFonts w:hint="default"/>
        </w:rPr>
        <w:t>一、给定材料</w:t>
      </w:r>
    </w:p>
    <w:p w14:paraId="05FF8FAF">
      <w:pPr>
        <w:rPr>
          <w:rFonts w:hint="default"/>
        </w:rPr>
      </w:pPr>
      <w:r>
        <w:rPr>
          <w:rFonts w:hint="default"/>
        </w:rPr>
        <w:t>材料1</w:t>
      </w:r>
    </w:p>
    <w:p w14:paraId="4220C581">
      <w:r>
        <w:rPr>
          <w:rFonts w:hint="default"/>
          <w:lang w:val="en-US" w:eastAsia="zh-CN"/>
        </w:rPr>
        <w:t>(5739777)</w:t>
      </w:r>
    </w:p>
    <w:p w14:paraId="1A63A8F2">
      <w:pPr>
        <w:rPr>
          <w:rFonts w:hint="default"/>
        </w:rPr>
      </w:pPr>
      <w:r>
        <w:rPr>
          <w:rFonts w:hint="default"/>
        </w:rPr>
        <w:t>陈老师是初二（6）班班主任，小红和小刚是她班里的两个学生，以下是陈老师部分工作日志的摘录：</w:t>
      </w:r>
    </w:p>
    <w:p w14:paraId="2F1348F7">
      <w:pPr>
        <w:rPr>
          <w:rFonts w:hint="default"/>
        </w:rPr>
      </w:pPr>
      <w:r>
        <w:rPr>
          <w:rFonts w:hint="default"/>
        </w:rPr>
        <w:t>工作日志一</w:t>
      </w:r>
    </w:p>
    <w:p w14:paraId="5DA9EEE2">
      <w:pPr>
        <w:rPr>
          <w:rFonts w:hint="default"/>
        </w:rPr>
      </w:pPr>
      <w:r>
        <w:rPr>
          <w:rFonts w:hint="default"/>
        </w:rPr>
        <w:t>今天班长课间到办公室跟我说，小刚又在“骚扰”小红，小红一开始跟往常一样并没有理睬他，但是后来不知道为什么突然就急了，两人大吵起来……</w:t>
      </w:r>
    </w:p>
    <w:p w14:paraId="095AC793">
      <w:pPr>
        <w:rPr>
          <w:rFonts w:hint="default"/>
        </w:rPr>
      </w:pPr>
      <w:r>
        <w:rPr>
          <w:rFonts w:hint="default"/>
        </w:rPr>
        <w:t>我印象中的小刚性格开朗，喜欢交朋友，在班里和多数同学都处得不错。但是，他平时话有点儿多，爱出风头，喜欢去“逗”身边的同学，小红就是他经常“骚扰”的对象。小红性格相对内向，不爱说话，和同学们共同话题比较少，不过她善良懂事，做事认真。如她擅长画画，我就让她负责班级板报，她完成得很好。小红学习也很努力，上课听讲很专心，课堂上一直埋头记笔记，几乎把老师的每一句话都记下来了。她平时能够按时交作业，但是错题不少，考试时还经常犯作业里出现过的错误，成绩也不理想。遇到难题时，小红总是自己一个人琢磨，没见她问过老师或同学。</w:t>
      </w:r>
    </w:p>
    <w:p w14:paraId="6223EE68">
      <w:pPr>
        <w:rPr>
          <w:rFonts w:hint="default"/>
        </w:rPr>
      </w:pPr>
      <w:r>
        <w:rPr>
          <w:rFonts w:hint="default"/>
        </w:rPr>
        <w:t>工作日志二</w:t>
      </w:r>
    </w:p>
    <w:p w14:paraId="4EB01F3B">
      <w:pPr>
        <w:rPr>
          <w:rFonts w:hint="default"/>
        </w:rPr>
      </w:pPr>
      <w:r>
        <w:rPr>
          <w:rFonts w:hint="default"/>
        </w:rPr>
        <w:t>今天小红上学迟到了，她妈妈给我发了信息：</w:t>
      </w:r>
    </w:p>
    <w:p w14:paraId="288C02B1">
      <w:pPr>
        <w:rPr>
          <w:rFonts w:hint="default"/>
        </w:rPr>
      </w:pPr>
      <w:r>
        <w:rPr>
          <w:rFonts w:hint="default"/>
        </w:rPr>
        <w:t>陈老师，您好！昨天晚上小红作业做到了凌晨1点还没做完。今早她没能按时起床，我们去叫她的时候，她磨磨蹭蹭地不愿意起来，我们估计是因为作业没做完，她担心被老师批评，不太想去上学。我们也了解过，其他同学写作业也没用那么长时间，就我们家小红慢。她平时做作业时总是发呆，这个问题上中学以来一直都有，最近更严重了，人坐在书桌前，也不见她玩什么东西，一页书能看半天。我们想跟她谈谈，可她什么都不愿意说。多说她几句，她就急了，说自己什么都做不好，一无是处，甚至会打自己耳光。这个孩子，学也学不好，玩也玩不好，真是让我们操碎了心！有时我们也在想是不是自己的教育方式有问题，但是她妹妹就完全不一样，从来不用我们管，不仅学习好，还经常参加学校的各种文体活动。她不仅不向她妹妹学习，还经常在一些小事上和妹妹斤斤计较，没有个姐姐的样子。我们也想鼓励她，但是真不知道夸她什么，真叫人头疼！陈老师您说我们该怎么办啊？</w:t>
      </w:r>
    </w:p>
    <w:p w14:paraId="09ECE85A">
      <w:pPr>
        <w:rPr>
          <w:rFonts w:hint="default"/>
        </w:rPr>
      </w:pPr>
      <w:r>
        <w:rPr>
          <w:rFonts w:hint="default"/>
        </w:rPr>
        <w:t>看了小红妈妈的信息，我想起小红曾和我说过，她爸妈一直觉得妹妹长得漂亮，乖巧懂事，成绩又好，讨人喜欢，她什么都不如她妹妹。</w:t>
      </w:r>
    </w:p>
    <w:p w14:paraId="442B1CF0">
      <w:pPr>
        <w:rPr>
          <w:rFonts w:hint="default"/>
        </w:rPr>
      </w:pPr>
      <w:r>
        <w:rPr>
          <w:rFonts w:hint="default"/>
        </w:rPr>
        <w:t>工作日志三</w:t>
      </w:r>
    </w:p>
    <w:p w14:paraId="5A105072">
      <w:pPr>
        <w:rPr>
          <w:rFonts w:hint="default"/>
        </w:rPr>
      </w:pPr>
      <w:r>
        <w:rPr>
          <w:rFonts w:hint="default"/>
        </w:rPr>
        <w:t>最近，我在班里开展了“和老师说悄悄话”活动，鼓励同学们写心情日记。以下是小红同学三则日记的片段：</w:t>
      </w:r>
    </w:p>
    <w:p w14:paraId="7098B38F">
      <w:pPr>
        <w:rPr>
          <w:rFonts w:hint="default"/>
        </w:rPr>
      </w:pPr>
      <w:r>
        <w:rPr>
          <w:rFonts w:hint="default"/>
        </w:rPr>
        <w:t>片段1：丑小鸭变成白天鹅的故事之所以是童话，就是因为它不可能在真实世界里发生。妹妹总是那么可爱，哪怕做错了事情，一句撒娇，连我都会心软，更不要说爸爸妈妈了。他们总是说你是姐姐，凡事应该让着妹妹。</w:t>
      </w:r>
    </w:p>
    <w:p w14:paraId="34C2A4ED">
      <w:pPr>
        <w:rPr>
          <w:rFonts w:hint="default"/>
        </w:rPr>
      </w:pPr>
      <w:r>
        <w:rPr>
          <w:rFonts w:hint="default"/>
        </w:rPr>
        <w:t>所以，不管是不是我的错，都该我来承受，我就是那个该被责备的人吧。我什么事都做不好，成绩也很烂，可能我的存在就是为了衬托妹妹的美好吧！白天鹅始终是白天鹅，而我始终是那只惹人讨厌的丑小鸭。</w:t>
      </w:r>
    </w:p>
    <w:p w14:paraId="2FE431DC">
      <w:pPr>
        <w:rPr>
          <w:rFonts w:hint="default"/>
        </w:rPr>
      </w:pPr>
      <w:r>
        <w:rPr>
          <w:rFonts w:hint="default"/>
        </w:rPr>
        <w:t>片段2：小刚对我来说简直就是噩梦！口无遮拦，蛮不讲理，爱欺负人，每天都在骚扰我！太讨厌了！我烦死他了！今天课间，我正在做题，有一道题实在太难了，完全没有思路……小刚走到我旁边，阴阳怪气地说：“这么简单的题你都不会呀，要不要我给你讲讲呀？”我不想搭理他，白了他一眼，继续做题。可他还是没完没了，“不会做就不要做啦，歇会儿吧！”还把我的作业本一下子给合上了，我真的要被他气死了！他这样已经不是一次两次了，说也没用，赶也赶不走。我该怎么办呀！</w:t>
      </w:r>
    </w:p>
    <w:p w14:paraId="2247636C">
      <w:pPr>
        <w:rPr>
          <w:rFonts w:hint="default"/>
        </w:rPr>
      </w:pPr>
      <w:r>
        <w:rPr>
          <w:rFonts w:hint="default"/>
        </w:rPr>
        <w:t>片段3：今天的心理课是《爱上美好的自己》。老师说，我们每个人都是这个世界上最美好、最独特的存在，让我们好好爱自己。可是我怎么也想不出自己有什么地方是美好的。作为学生，我成绩糟透了，在班里肯定是垫底的；作为女儿，我对不起爸妈，只会惹他们生气；作为同学，我无法融入到班级里，其他同学好像也不怎么喜欢我；对于社会和国家，我更是做不了什么贡献。我觉得自己一点儿都不美好，真的不知道爱自己什么。</w:t>
      </w:r>
    </w:p>
    <w:p w14:paraId="503F3E8A">
      <w:pPr>
        <w:rPr>
          <w:rFonts w:hint="default"/>
        </w:rPr>
      </w:pPr>
      <w:r>
        <w:rPr>
          <w:rFonts w:hint="default"/>
        </w:rPr>
        <w:t>工作日志四</w:t>
      </w:r>
    </w:p>
    <w:p w14:paraId="62E3DC97">
      <w:pPr>
        <w:rPr>
          <w:rFonts w:hint="default"/>
        </w:rPr>
      </w:pPr>
      <w:r>
        <w:rPr>
          <w:rFonts w:hint="default"/>
        </w:rPr>
        <w:t>今天上课的时候，我发现小刚一直在偷偷照镜子，弄他的头发。我提醒了几次都没用，他整节课都很不专心。课后，我找小刚来谈话，问他：“课上你一直照镜子，是怎么回事？”小刚听我这么问，脸一下子就红了，吞吞吐吐地说：“我没有啊……就是昨天晚上睡凳压着头发了，今天一直翘在那里很难看，很烦，我就弄一下，没有一直照镜子。”“可是为什么我提醒你几次，你还照？几根头发翘着有那么重要吗？”小刚低下头，一句话都不说了。</w:t>
      </w:r>
    </w:p>
    <w:p w14:paraId="120A3C5F">
      <w:pPr>
        <w:rPr>
          <w:rFonts w:hint="default"/>
        </w:rPr>
      </w:pPr>
      <w:r>
        <w:rPr>
          <w:rFonts w:hint="default"/>
        </w:rPr>
        <w:t>小刚离开后，我回想了跟他交流的过程，“为什么要一直照镜子”“几根头发翘着有那么重要吗”，这些问题我不应该问小刚，作为一名中学老师，作为他的班主任，我自己心里本该有答案的。</w:t>
      </w:r>
    </w:p>
    <w:p w14:paraId="635C3325">
      <w:pPr>
        <w:rPr>
          <w:rFonts w:hint="default"/>
        </w:rPr>
      </w:pPr>
      <w:r>
        <w:rPr>
          <w:rFonts w:hint="default"/>
        </w:rPr>
        <w:t>进入初二以来，我明显感觉同学们对自己的容貌、外形越来越在意了。有些同学为了减肥不吃饭，有些同学怕晒黑找借口逃避室外活动。此外，同学们对鞋子、书包的款式也更在意了。</w:t>
      </w:r>
    </w:p>
    <w:p w14:paraId="1FFB2CF5">
      <w:pPr>
        <w:rPr>
          <w:rFonts w:hint="default"/>
        </w:rPr>
      </w:pPr>
    </w:p>
    <w:p w14:paraId="62720063">
      <w:pPr>
        <w:rPr>
          <w:rFonts w:hint="default"/>
        </w:rPr>
      </w:pPr>
      <w:r>
        <w:rPr>
          <w:rFonts w:hint="default"/>
        </w:rPr>
        <w:t>二、回答问题</w:t>
      </w:r>
    </w:p>
    <w:p w14:paraId="07AA61C1">
      <w:r>
        <w:rPr>
          <w:rFonts w:hint="default"/>
          <w:lang w:val="en-US" w:eastAsia="zh-CN"/>
        </w:rPr>
        <w:t>【试题一】</w:t>
      </w:r>
    </w:p>
    <w:p w14:paraId="0AF30C6B">
      <w:pPr>
        <w:rPr>
          <w:rFonts w:hint="default"/>
        </w:rPr>
      </w:pPr>
      <w:r>
        <w:rPr>
          <w:rFonts w:hint="default"/>
        </w:rPr>
        <w:t>1.结合初中生人际交往的特点，分析材料中小刚行为的背后的原因。</w:t>
      </w:r>
    </w:p>
    <w:p w14:paraId="0A9DD48D">
      <w:pPr>
        <w:rPr>
          <w:rFonts w:hint="default"/>
        </w:rPr>
      </w:pPr>
      <w:r>
        <w:rPr>
          <w:rFonts w:hint="default"/>
        </w:rPr>
        <w:t>要求：分析全面，条理清晰，字数不超过250字。</w:t>
      </w:r>
    </w:p>
    <w:p w14:paraId="524853E1">
      <w:pPr>
        <w:rPr>
          <w:rFonts w:hint="default"/>
        </w:rPr>
      </w:pPr>
      <w:r>
        <w:rPr>
          <w:rFonts w:hint="default"/>
        </w:rPr>
        <w:t>2.看到小红妈妈的信息，陈老师想和她进行一次面谈。请你列出谈话要点。</w:t>
      </w:r>
    </w:p>
    <w:p w14:paraId="1C27DCCD">
      <w:pPr>
        <w:rPr>
          <w:rFonts w:hint="default"/>
        </w:rPr>
      </w:pPr>
      <w:r>
        <w:rPr>
          <w:rFonts w:hint="default"/>
        </w:rPr>
        <w:t>要求：内容完整，条理清晰，不超过200字。</w:t>
      </w:r>
    </w:p>
    <w:p w14:paraId="4C00F487">
      <w:pPr>
        <w:rPr>
          <w:rFonts w:hint="default"/>
        </w:rPr>
      </w:pPr>
      <w:r>
        <w:rPr>
          <w:rFonts w:hint="default"/>
        </w:rPr>
        <w:t>3.结合小红同学的三则心情日记，假如你是陈老师，给她写一段回复。</w:t>
      </w:r>
    </w:p>
    <w:p w14:paraId="6771A2CA">
      <w:pPr>
        <w:rPr>
          <w:rFonts w:hint="default"/>
        </w:rPr>
      </w:pPr>
      <w:r>
        <w:rPr>
          <w:rFonts w:hint="default"/>
        </w:rPr>
        <w:t>要求：针对性强，语言得体、流畅，条理清晰，不超过350字。</w:t>
      </w:r>
    </w:p>
    <w:p w14:paraId="67699124">
      <w:pPr>
        <w:rPr>
          <w:rFonts w:hint="default"/>
        </w:rPr>
      </w:pPr>
      <w:r>
        <w:rPr>
          <w:rFonts w:hint="default"/>
        </w:rPr>
        <w:t>4.针对材料中小红学习方面存在的问题，谈谈如何对她进行学习策略指导。</w:t>
      </w:r>
    </w:p>
    <w:p w14:paraId="6DC4F6B1">
      <w:pPr>
        <w:rPr>
          <w:rFonts w:hint="default"/>
        </w:rPr>
      </w:pPr>
      <w:r>
        <w:rPr>
          <w:rFonts w:hint="default"/>
        </w:rPr>
        <w:t>要求：针对性强，措施得当，条理清晰，不超过400字。</w:t>
      </w:r>
    </w:p>
    <w:p w14:paraId="59F81F5F">
      <w:pPr>
        <w:rPr>
          <w:rFonts w:hint="default"/>
          <w:lang w:val="en-US" w:eastAsia="zh-CN"/>
        </w:rPr>
      </w:pPr>
    </w:p>
    <w:p w14:paraId="42FBE9D7">
      <w:r>
        <w:rPr>
          <w:rFonts w:hint="default"/>
          <w:lang w:val="en-US" w:eastAsia="zh-CN"/>
        </w:rPr>
        <w:t>【试题二】</w:t>
      </w:r>
    </w:p>
    <w:p w14:paraId="0A091E07">
      <w:pPr>
        <w:rPr>
          <w:rFonts w:hint="default"/>
        </w:rPr>
      </w:pPr>
      <w:r>
        <w:rPr>
          <w:rFonts w:hint="default"/>
        </w:rPr>
        <w:t>假如你是陈老师，针对工作日志四中班里同学的表现，设计一次主题班会。要求完成以下任务：</w:t>
      </w:r>
    </w:p>
    <w:p w14:paraId="3EA63656">
      <w:pPr>
        <w:rPr>
          <w:rFonts w:hint="default"/>
        </w:rPr>
      </w:pPr>
      <w:r>
        <w:rPr>
          <w:rFonts w:hint="default"/>
        </w:rPr>
        <w:t>1.阐述主题班会的设计依据和目标。</w:t>
      </w:r>
    </w:p>
    <w:p w14:paraId="6472F6A7">
      <w:pPr>
        <w:rPr>
          <w:rFonts w:hint="default"/>
        </w:rPr>
      </w:pPr>
      <w:r>
        <w:rPr>
          <w:rFonts w:hint="default"/>
        </w:rPr>
        <w:t>要求：依据合理，目标具体，条理清晰，不超过200字。</w:t>
      </w:r>
    </w:p>
    <w:p w14:paraId="4D6C8CAC">
      <w:pPr>
        <w:rPr>
          <w:rFonts w:hint="default"/>
        </w:rPr>
      </w:pPr>
      <w:r>
        <w:rPr>
          <w:rFonts w:hint="default"/>
        </w:rPr>
        <w:t>2.写出主题班会的内容与过程。</w:t>
      </w:r>
    </w:p>
    <w:p w14:paraId="669EDBB5">
      <w:pPr>
        <w:rPr>
          <w:rFonts w:hint="default"/>
        </w:rPr>
      </w:pPr>
      <w:r>
        <w:rPr>
          <w:rFonts w:hint="default"/>
        </w:rPr>
        <w:t>要求：内容充实，措施得当，具有针对性和可操作性，不超过600字。</w:t>
      </w:r>
    </w:p>
    <w:p w14:paraId="47965E39"/>
    <w:p w14:paraId="5AF24C2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B9966">
    <w:pPr>
      <w:pStyle w:val="5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647F5379"/>
    <w:rsid w:val="647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2024-08-07T02:20:00Z</dcterms:created>
  <dc:creator>新文泰教育</dc:creator>
  <cp:lastModifiedBy>新文泰教育</cp:lastModifiedBy>
  <dcterms:modified xsi:type="dcterms:W3CDTF">2024-08-07T02:21:18Z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0F327C22937940D5B21EF4D3956840FA_11</vt:lpwstr>
  </property>
</Properties>
</file>