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3DD11">
      <w:pPr>
        <w:jc w:val="center"/>
        <w:rPr>
          <w:rFonts w:hint="eastAsia"/>
          <w:b/>
          <w:bCs/>
          <w:lang w:eastAsia="zh-CN"/>
        </w:rPr>
      </w:pPr>
      <w:r>
        <w:rPr>
          <w:rFonts w:hint="default"/>
          <w:b/>
          <w:bCs/>
        </w:rPr>
        <w:t>2024年3月30日事业单位联考A类《综合应用能力》</w:t>
      </w:r>
      <w:r>
        <w:rPr>
          <w:rFonts w:hint="eastAsia"/>
          <w:b/>
          <w:bCs/>
          <w:lang w:eastAsia="zh-CN"/>
        </w:rPr>
        <w:t>真题</w:t>
      </w:r>
    </w:p>
    <w:p w14:paraId="6E468A9F">
      <w:r>
        <w:rPr>
          <w:rFonts w:hint="default"/>
        </w:rPr>
        <w:t>一、给定材料</w:t>
      </w:r>
    </w:p>
    <w:p w14:paraId="75708132">
      <w:pPr>
        <w:rPr>
          <w:rFonts w:hint="default"/>
        </w:rPr>
      </w:pPr>
      <w:r>
        <w:rPr>
          <w:rFonts w:hint="default"/>
        </w:rPr>
        <w:t>材料1</w:t>
      </w:r>
    </w:p>
    <w:p w14:paraId="1BA0367C">
      <w:r>
        <w:rPr>
          <w:rFonts w:hint="default"/>
          <w:lang w:val="en-US" w:eastAsia="zh-CN"/>
        </w:rPr>
        <w:t>(4362869)</w:t>
      </w:r>
    </w:p>
    <w:p w14:paraId="62450173">
      <w:pPr>
        <w:rPr>
          <w:rFonts w:hint="default"/>
        </w:rPr>
      </w:pPr>
      <w:r>
        <w:rPr>
          <w:rFonts w:hint="default"/>
        </w:rPr>
        <w:t>2018年8月，习近平总书记在全国宣传思想工作会议上发表重要讲话，提出“要扎实抓好县级融媒体中心建设，更好引导群众、服务群众”，从国家战略层面对县级融媒体中心建设提出了发展要求，指明了发展方向。国家“十四五”规划中也明确提出，要“推进媒体深度融合，实施全媒体传播工程，做强新型主流媒体，建强用好县级融媒体中心”。</w:t>
      </w:r>
    </w:p>
    <w:p w14:paraId="12A6E629">
      <w:pPr>
        <w:rPr>
          <w:rFonts w:hint="default"/>
        </w:rPr>
      </w:pPr>
      <w:r>
        <w:rPr>
          <w:rFonts w:hint="default"/>
        </w:rPr>
        <w:t>为落实中央关于推动媒体融合发展的重大战略部署，S省全面推进县级融媒体中心建设，制定出台《关于进一步推进县级融媒体中心管理和发展的意见》，明确县级融媒体中心要按照“主力军挺进主战场、守好主阵地、打好主动仗”的要求，加大推进优质资源向互联网和移动端倾斜，加快打造新型传播平台，推动新型主流媒体大幅提升主流舆论引导能力、精品内容生产和传播能力、信息与服务聚合能力、先进技术引领能力和创新创造活力，担负起巩固基层宣传思想文化阵地、壮大主流思想舆论的社会责任。</w:t>
      </w:r>
    </w:p>
    <w:p w14:paraId="4FF2641D">
      <w:pPr>
        <w:rPr>
          <w:rFonts w:hint="default"/>
        </w:rPr>
      </w:pPr>
      <w:r>
        <w:rPr>
          <w:rFonts w:hint="default"/>
        </w:rPr>
        <w:t>S省L市Y县融媒体中心（以下简称“中心”）成立于2019年6月，由县广播电台、电视台、报社三家单位合并组建而成，是公益二类事业单位。主要职责有：（一）全面、准确、及时贯彻执行党中央新形势下做好新闻舆论工作的路线、方针、政策。（二）按照省市县决策部署，围绕县委、县政府中心工作，积极开展媒体宣传，承担融媒体节目“采编制审播”任务。（三）负责县级融媒体平台、“Y融媒”公众号及APP的建设、运营、更新、维护和管理。（四）负责广播电视安全播出，完整传播和传输各级广播电视节目。（五）负责全县农村“大喇叭”广播的维护和管理。（六）指导协调各乡镇街道、县直各单位新闻宣传等有关业务工作。（七）完成县委、县政府交办的其他任务。</w:t>
      </w:r>
    </w:p>
    <w:p w14:paraId="1027145A">
      <w:pPr>
        <w:rPr>
          <w:rFonts w:hint="default"/>
        </w:rPr>
      </w:pPr>
      <w:r>
        <w:rPr>
          <w:rFonts w:hint="default"/>
        </w:rPr>
        <w:t>小张是中心办公室新入职人员，协助办公室主任开展日常工作。</w:t>
      </w:r>
    </w:p>
    <w:p w14:paraId="56BFF2AB">
      <w:pPr>
        <w:rPr>
          <w:rFonts w:hint="default"/>
        </w:rPr>
      </w:pPr>
      <w:r>
        <w:rPr>
          <w:rFonts w:hint="default"/>
        </w:rPr>
        <w:t>材料2</w:t>
      </w:r>
    </w:p>
    <w:p w14:paraId="7BD19173">
      <w:r>
        <w:rPr>
          <w:rFonts w:hint="default"/>
          <w:lang w:val="en-US" w:eastAsia="zh-CN"/>
        </w:rPr>
        <w:t>(3084192)</w:t>
      </w:r>
    </w:p>
    <w:p w14:paraId="6BEED6AD">
      <w:pPr>
        <w:rPr>
          <w:rFonts w:hint="default"/>
        </w:rPr>
      </w:pPr>
      <w:r>
        <w:rPr>
          <w:rFonts w:hint="default"/>
        </w:rPr>
        <w:t>主题报道是新闻媒体围绕党和政府中心工作、重要决策、重大活动及相关社会热点而专门策划组织的重点报道。面对当下受众年轻化、内容个性化、交流互动化的媒体环境，提升主题报道质量是主流媒体扩大自身影响力、增强传播竞争力的重要途径。近日，为探讨融媒体时代如何让主题报道更“活”更“燃”，中心组织了一场业务分享会。与会记者们分享了近期的几部作品，讲述了台前幕后的故事。</w:t>
      </w:r>
    </w:p>
    <w:p w14:paraId="73FDF71F">
      <w:pPr>
        <w:rPr>
          <w:rFonts w:hint="default"/>
        </w:rPr>
      </w:pPr>
      <w:r>
        <w:rPr>
          <w:rFonts w:hint="default"/>
        </w:rPr>
        <w:t>记者甲的视频画面：</w:t>
      </w:r>
    </w:p>
    <w:p w14:paraId="0E1721E5">
      <w:pPr>
        <w:rPr>
          <w:rFonts w:hint="default"/>
        </w:rPr>
      </w:pPr>
      <w:r>
        <w:rPr>
          <w:rFonts w:hint="default"/>
        </w:rPr>
        <w:t>一位老奶奶来到村里的爱心超市，挑了一袋面条、一瓶醋、一把芹菜。“祁奶奶，总共刷您11块钱，卡里还剩138块。”结完账，营业员把购物卡还给了她。（画外音：像祁奶奶这样的低保户，除政策兜底发放的低保金，每人每月还可以从村里领取200元的爱心超市购物卡。爱心超市是村集体经济的一部分，营业员也来自帮扶户家庭，其收入在村公益岗位工资基础上还加上了集体经济分红。）</w:t>
      </w:r>
    </w:p>
    <w:p w14:paraId="63A42830">
      <w:pPr>
        <w:rPr>
          <w:rFonts w:hint="default"/>
        </w:rPr>
      </w:pPr>
      <w:r>
        <w:rPr>
          <w:rFonts w:hint="default"/>
        </w:rPr>
        <w:t>记者甲：</w:t>
      </w:r>
      <w:r>
        <w:rPr>
          <w:rFonts w:hint="default"/>
        </w:rPr>
        <w:t>我们按照“小故事”反映“大主题”的选题思路，策划制作了“集体经济托起强村富民梦”系列主题报道，这是第一集的开头片段。我们在柳树村驻守了三天，与村民同吃同住，深入了解困难群众融入集体经济、享受政策实惠的情况，将乡村振兴的亮丽“名片”和人民群众的赞叹“民声”立体式地呈现出来，取得了良好的宣传效果。</w:t>
      </w:r>
    </w:p>
    <w:p w14:paraId="3EE683C1">
      <w:pPr>
        <w:rPr>
          <w:rFonts w:hint="default"/>
        </w:rPr>
      </w:pPr>
      <w:r>
        <w:rPr>
          <w:rFonts w:hint="default"/>
        </w:rPr>
        <w:t>记者乙的视频画面：</w:t>
      </w:r>
    </w:p>
    <w:p w14:paraId="3588AFCB">
      <w:pPr>
        <w:rPr>
          <w:rFonts w:hint="default"/>
        </w:rPr>
      </w:pPr>
      <w:r>
        <w:rPr>
          <w:rFonts w:hint="default"/>
        </w:rPr>
        <w:t>在县里举办的第十届旅游文化节上，某品牌酒厂设置的非物质文化遗产展示区吸引了众多游客前来打卡。游客们不仅能品尝醇香绵柔的佳酿，还可以参观酒文化博物馆。在这里，游客借助古人盛酒的青铜器皿、酿酒的陶瓷酒瓶，吟诵着流传至今的诗词歌赋，与古人来一场穿越时空的对饮。酒厂外排队等候的游客虽多，但秩序井然。活动现场干净整洁，随处可见志愿者和环卫工人的身影。</w:t>
      </w:r>
    </w:p>
    <w:p w14:paraId="31ACB74F">
      <w:pPr>
        <w:rPr>
          <w:rFonts w:hint="default"/>
        </w:rPr>
      </w:pPr>
      <w:r>
        <w:rPr>
          <w:rFonts w:hint="default"/>
        </w:rPr>
        <w:t>记者乙：</w:t>
      </w:r>
      <w:r>
        <w:rPr>
          <w:rFonts w:hint="default"/>
        </w:rPr>
        <w:t>为县里大型活动做好舆论宣传是中心的重要职责。过去类似的主题报道偏重“规模”“影响”等宏大叙事，很容易“为宣传而宣传”，难以走进受众心里。这次，我们用酒厂兼职通讯员提供的新闻素材，将镜头聚焦普通游客和现场工作人员，用他们的视角叙述有温度、有深度、接地气的主题，展现了我县群众的良好精神风貌，也扩大了我县的影响力。</w:t>
      </w:r>
    </w:p>
    <w:p w14:paraId="6B7FDEA3">
      <w:pPr>
        <w:rPr>
          <w:rFonts w:hint="default"/>
        </w:rPr>
      </w:pPr>
      <w:r>
        <w:rPr>
          <w:rFonts w:hint="default"/>
        </w:rPr>
        <w:t>记者丙的视频画面：</w:t>
      </w:r>
    </w:p>
    <w:p w14:paraId="259C93B6">
      <w:pPr>
        <w:rPr>
          <w:rFonts w:hint="default"/>
        </w:rPr>
      </w:pPr>
      <w:r>
        <w:rPr>
          <w:rFonts w:hint="default"/>
        </w:rPr>
        <w:t>秦国的商鞅穿越到今天的Y县，想要继续推行他的重农抑商主张。他看到田里有绿油油的麦苗，园中有挂满红果的樱桃树，但竟然没有人在劳作，只有无人机在施肥撒药。错愕过后，他来到一户村民家，他们全家人都不下地干活，正在镜头前为即将成熟的樱桃做直播，进行预售。气急败坏的商鞅来到县政府，想让县长严厉责罚这些“不务正业”的村民，不料县长也正与网友线上互动，卖力地推介着Y县樱桃。商鞅彻底懵了……</w:t>
      </w:r>
    </w:p>
    <w:p w14:paraId="4C79A884">
      <w:pPr>
        <w:rPr>
          <w:rFonts w:hint="default"/>
        </w:rPr>
      </w:pPr>
      <w:r>
        <w:rPr>
          <w:rFonts w:hint="default"/>
        </w:rPr>
        <w:t>记者丙：</w:t>
      </w:r>
      <w:r>
        <w:rPr>
          <w:rFonts w:hint="default"/>
        </w:rPr>
        <w:t>这是我们制作播放的原创微网剧《商鞅穿越记》，在我们中心官方抖音号发布仅3天，点击量近1000万，点赞量超100万，影响力远超传统媒体。这个创意来自中心几名“00后”实习生，我们把新颖的创意和表达方式嵌入传统主题报道，使其更有代入感和感染力。</w:t>
      </w:r>
    </w:p>
    <w:p w14:paraId="47383B67">
      <w:pPr>
        <w:rPr>
          <w:rFonts w:hint="default"/>
        </w:rPr>
      </w:pPr>
      <w:r>
        <w:rPr>
          <w:rFonts w:hint="default"/>
        </w:rPr>
        <w:t>材料3</w:t>
      </w:r>
    </w:p>
    <w:p w14:paraId="62907FDA">
      <w:r>
        <w:rPr>
          <w:rFonts w:hint="default"/>
          <w:lang w:val="en-US" w:eastAsia="zh-CN"/>
        </w:rPr>
        <w:t>(5392503)</w:t>
      </w:r>
    </w:p>
    <w:p w14:paraId="5AD16D10">
      <w:pPr>
        <w:rPr>
          <w:rFonts w:hint="default"/>
        </w:rPr>
      </w:pPr>
      <w:r>
        <w:rPr>
          <w:rFonts w:hint="default"/>
        </w:rPr>
        <w:t>Y县融媒体中心成立以来，总体呈现良好发展态势，但也存在一些问题，特别是在人才队伍建设方面，距离实现“主流舆论阵地、综合服务平台和社区信息枢纽”的目标，还有一定的差距。近日，中心组织召开了人才工作座谈会，邀请相关人员探讨如何加强人才队伍建设问题。小张负责会务组织和记录。以下是小张整理的座谈会部分发言内容。</w:t>
      </w:r>
    </w:p>
    <w:p w14:paraId="35AD9B60">
      <w:pPr>
        <w:rPr>
          <w:rFonts w:hint="default"/>
        </w:rPr>
      </w:pPr>
      <w:r>
        <w:rPr>
          <w:rFonts w:hint="default"/>
        </w:rPr>
        <w:t>中心主任：</w:t>
      </w:r>
      <w:r>
        <w:rPr>
          <w:rFonts w:hint="default"/>
        </w:rPr>
        <w:t>县级融媒体是我国四级媒体体制的最基层，承担着贯通舆论宣传与服务“最后一公里”的重任。县级融媒体要想发展，除了需要破解体制机制的问题，最重要的就是要以人才队伍建设为中心，有效增强新闻记者的脚力、眼力、脑力、笔力，充分发挥新闻记者队伍的凝聚力、引领力、创造力和战斗力。</w:t>
      </w:r>
    </w:p>
    <w:p w14:paraId="603681CA">
      <w:pPr>
        <w:rPr>
          <w:rFonts w:hint="default"/>
        </w:rPr>
      </w:pPr>
      <w:r>
        <w:rPr>
          <w:rFonts w:hint="default"/>
        </w:rPr>
        <w:t>中心办公室主任：</w:t>
      </w:r>
      <w:r>
        <w:rPr>
          <w:rFonts w:hint="default"/>
        </w:rPr>
        <w:t>咱们中心现有162人，聘用方式都不太一样，工资因此差异较大。怎么定薪酬，怎么考核，这些问题如果解决不好，就很难调动大家的积极性。目前中心队伍严重老化，35岁以下的寥寥无几。我们也想多激励员工，但现有的方式单一、额度也很有限，激励作用不明显。</w:t>
      </w:r>
    </w:p>
    <w:p w14:paraId="06DBDB0B">
      <w:pPr>
        <w:rPr>
          <w:rFonts w:hint="default"/>
        </w:rPr>
      </w:pPr>
      <w:r>
        <w:rPr>
          <w:rFonts w:hint="default"/>
        </w:rPr>
        <w:t>中心采编部主任：</w:t>
      </w:r>
      <w:r>
        <w:rPr>
          <w:rFonts w:hint="default"/>
        </w:rPr>
        <w:t>目前我们中心专业记者还不到30人，这几年通过各种途径建成了一个“记者朋友圈”，在全县各部委办局、基层单位以及村居社区建立了通讯站，现有300多人加入了我们的兼职通讯员队伍，但还是没有达到预期效果。有一天我下村采访，这个村的兼职通讯员老杨还问我“快手”是什么，是速度最快的外卖骑手么？还有人认为“抖音”就是用来唱歌的。即使是一些机关单位的兼职通讯员，素质也参差不齐，大部分都没有动力和能力给我们提供合适的新闻素材和基础稿件。</w:t>
      </w:r>
    </w:p>
    <w:p w14:paraId="087DFE27">
      <w:pPr>
        <w:rPr>
          <w:rFonts w:hint="default"/>
        </w:rPr>
      </w:pPr>
      <w:r>
        <w:rPr>
          <w:rFonts w:hint="default"/>
        </w:rPr>
        <w:t>中心专题部主任：</w:t>
      </w:r>
      <w:r>
        <w:rPr>
          <w:rFonts w:hint="default"/>
        </w:rPr>
        <w:t>融媒体的采编人员如果只会使用传统的传播方式、采编手段，传播效果肯定不佳。记得去年，兴隆街道宣传委员来电话说，他们街道居民全力抬起了一辆侧翻的救护车，为挽救危重病人的生命争取了时间。他感觉这件事情有新闻点，要是做成一则弘扬正能量的暖心新闻，肯定能火！我们问他有没有拍下视频，他说当时没有反应过来。于是，我们让他立即对参与者和目击者进行采访，调取监控录像，还原事件全过程，尽快写出新闻稿。但就在这时，有个自媒体主播抢先报道了这件事，作品播放量很快就超过了10万，而街道报送上来的新闻稿还在等待后期编辑和分发。这位宣传委员事后感慨：“看来光会写稿跟不上形势喽！”</w:t>
      </w:r>
    </w:p>
    <w:p w14:paraId="6D61CB4D">
      <w:pPr>
        <w:rPr>
          <w:rFonts w:hint="default"/>
        </w:rPr>
      </w:pPr>
      <w:r>
        <w:rPr>
          <w:rFonts w:hint="default"/>
        </w:rPr>
        <w:t>中心总编室主任：</w:t>
      </w:r>
      <w:r>
        <w:rPr>
          <w:rFonts w:hint="default"/>
        </w:rPr>
        <w:t>据我所知，邻县的融媒体中心已经把所有文字、摄像、出镜记者合并到一个部门，他们的目标就是“人人都能扛摄像机，人人都能当主播，人人都能当编辑”。咱们中心也曾尝试打通界限，但没有成功，这是因为有很多资格老的采编人员觉得没必要，他们认为自己一辈子与文字打交道，写的都是深度报道，难道这把年纪还要扛着摄像机满大街跑？还要学着做主播？还有一些人始终不认可短视频这种形式，认为那不是在做新闻。他们坚持只用自己的原始采访素材，不屑于对已有素材进行再加工再创造。</w:t>
      </w:r>
    </w:p>
    <w:p w14:paraId="119A9F5E">
      <w:pPr>
        <w:rPr>
          <w:rFonts w:hint="default"/>
        </w:rPr>
      </w:pPr>
      <w:r>
        <w:rPr>
          <w:rFonts w:hint="default"/>
        </w:rPr>
        <w:t>S大学新闻与传播学院副院长：</w:t>
      </w:r>
      <w:r>
        <w:rPr>
          <w:rFonts w:hint="default"/>
        </w:rPr>
        <w:t>在省委宣传部的指导下，我们学院紧跟国家战略部署，着力发挥资政研究及联通业界作用。2020年，我们对全省县级融媒体中心建设状况开展了调查研究，调研中发现，多数县级融媒体中心对融媒体的“融”理解得还不到位，没有意识到这是一种资源通融、内容兼融、手段互融。目前我们已经与5个县的融媒体中心开展了校地合作，在栏目共创、品牌打造、人才培养、校地活动等方面合作共建。</w:t>
      </w:r>
    </w:p>
    <w:p w14:paraId="40B28411">
      <w:pPr>
        <w:rPr>
          <w:rFonts w:hint="default"/>
        </w:rPr>
      </w:pPr>
      <w:r>
        <w:rPr>
          <w:rFonts w:hint="default"/>
        </w:rPr>
        <w:t>Y县教育局办公室副主任：</w:t>
      </w:r>
      <w:r>
        <w:rPr>
          <w:rFonts w:hint="default"/>
        </w:rPr>
        <w:t>我主要负责信息工作，也是融媒体中心的兼职通讯员，但说实话，究竟怎样做好融媒体背景下的宣传报道，我就是个“门外汉”。我们平时写的大多是政务信息、会议新闻和工作动态这类稿件，在传统媒体上刊发时，我们更注重的是稿件的严肃性和规范性，往往语言干巴巴的，缺乏吸引力，还存在融入地方特色不够等同质化问题，很难适应融媒体时代的受众需求。</w:t>
      </w:r>
    </w:p>
    <w:p w14:paraId="736B577D">
      <w:pPr>
        <w:rPr>
          <w:rFonts w:hint="default"/>
        </w:rPr>
      </w:pPr>
      <w:r>
        <w:rPr>
          <w:rFonts w:hint="default"/>
        </w:rPr>
        <w:t>Y县M镇宣传委员：</w:t>
      </w:r>
      <w:r>
        <w:rPr>
          <w:rFonts w:hint="default"/>
        </w:rPr>
        <w:t>乡镇一级党委政府的宣传工作，就是要让党的声音精准地到达千家万户。我们M镇现在已经构建起了上稿报道、下行推送、统计考核“三个机制”。在全镇开展了“五大员”的融合工作，将理论宣讲员、新闻通讯员、志愿服务员、网格管理员、舆情信息员集为一体，实现宣传效果的最大化。</w:t>
      </w:r>
    </w:p>
    <w:p w14:paraId="42380704">
      <w:pPr>
        <w:rPr>
          <w:rFonts w:hint="default"/>
        </w:rPr>
      </w:pPr>
      <w:r>
        <w:rPr>
          <w:rFonts w:hint="default"/>
        </w:rPr>
        <w:t>自媒体公众号“魅力Y县”创始人：</w:t>
      </w:r>
      <w:r>
        <w:rPr>
          <w:rFonts w:hint="default"/>
        </w:rPr>
        <w:t>当今时代，人人都是自媒体。“魅力Y县”创办3年多了，现在订阅数已突破30万。作为自媒体从业者，我们其实特别希望和县融媒体中心“牵手”，共建“媒体+”，发挥各自优势，相互补充，实现互利共赢。我们自媒体有速度优势，有时会先获得一些新闻线索，可以分享给你们。而我们的一些报道，也希望得到你们的转发，提高我们作品的传播度和影响力。同一个事件，通过我们不同的视角，可以向读者呈现出更为立体的事件全貌。再者，我们团队既有编程高手，也有剪辑达人，如果有需要，我们很愿意为中心出点力，这对我们也是一种新的体验。</w:t>
      </w:r>
    </w:p>
    <w:p w14:paraId="2FB444CA">
      <w:pPr>
        <w:rPr>
          <w:rFonts w:hint="default"/>
        </w:rPr>
      </w:pPr>
      <w:r>
        <w:rPr>
          <w:rFonts w:hint="default"/>
        </w:rPr>
        <w:t>材料4</w:t>
      </w:r>
    </w:p>
    <w:p w14:paraId="0FD00723">
      <w:r>
        <w:rPr>
          <w:rFonts w:hint="default"/>
          <w:lang w:val="en-US" w:eastAsia="zh-CN"/>
        </w:rPr>
        <w:t>(5216268)</w:t>
      </w:r>
    </w:p>
    <w:p w14:paraId="534ED386">
      <w:pPr>
        <w:rPr>
          <w:rFonts w:hint="default"/>
        </w:rPr>
      </w:pPr>
      <w:r>
        <w:rPr>
          <w:rFonts w:hint="default"/>
        </w:rPr>
        <w:t>应急广播平台是国家政策宣传、应急管理、社会治理和精神文明建设的重要基础设施。2022年S省成立了应急广播指挥调度中心，实现了省级平台与国家平台对接，国家平台的应急信息可直达村居社区。Y县应急广播系统由Y县融媒体中心建设管理，实现了县城范围的全覆盖。中心还组建了6个应急广播服务站，负责镇村平台和接收终端的维护管理。自运行以来，Y县应急广播系统在安全防范、灾难避险、救援指挥、落实各部门任务、讲好乡村故事等方面，发挥了重要作用，受到了群众的欢迎。</w:t>
      </w:r>
    </w:p>
    <w:p w14:paraId="57245305">
      <w:pPr>
        <w:rPr>
          <w:rFonts w:hint="default"/>
        </w:rPr>
      </w:pPr>
      <w:r>
        <w:rPr>
          <w:rFonts w:hint="default"/>
        </w:rPr>
        <w:t>2023年7月，Y县融媒体中心接到县长信箱转来的3封关于大喇叭扰民问题的实名投诉件，要求在规定限时内处理完毕，并进行回复。以下是投诉记录：</w:t>
      </w:r>
    </w:p>
    <w:p w14:paraId="39C7680B"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194300" cy="2407285"/>
            <wp:effectExtent l="0" t="0" r="635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40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22FEB5"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01285" cy="2410460"/>
            <wp:effectExtent l="0" t="0" r="18415" b="889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151755" cy="2077720"/>
            <wp:effectExtent l="0" t="0" r="10795" b="1778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620E84">
      <w:pPr>
        <w:rPr>
          <w:rFonts w:hint="default"/>
        </w:rPr>
      </w:pPr>
      <w:r>
        <w:rPr>
          <w:rFonts w:hint="default"/>
        </w:rPr>
        <w:t>接到投诉后，中心领导安排小张负责处理。</w:t>
      </w:r>
    </w:p>
    <w:p w14:paraId="4445A60E">
      <w:pPr>
        <w:rPr>
          <w:rFonts w:hint="default"/>
        </w:rPr>
      </w:pPr>
      <w:r>
        <w:rPr>
          <w:rFonts w:hint="default"/>
        </w:rPr>
        <w:t>周一早上，小张先去了中心设在乡里的服务站，服务站工作人员小黄表示：“B村大喇叭安装位置距离个别村民家比较近，有时广播分贝确实会超过规定数值，如果调低音量，村东边的村民收听效果会受影响。大喇叭数量设置是按照省里文件要求来的，我们做不了主。我们能做的就是调整喇叭方向，或者移动喇叭位置，不过这得村里做工作。”</w:t>
      </w:r>
    </w:p>
    <w:p w14:paraId="15A4593D">
      <w:pPr>
        <w:rPr>
          <w:rFonts w:hint="default"/>
        </w:rPr>
      </w:pPr>
      <w:r>
        <w:rPr>
          <w:rFonts w:hint="default"/>
        </w:rPr>
        <w:t>小张又来到B村，村委会邓主任表示：“赵大海找过我几次，说大喇叭离他家近，吵得慌，让挪走。大喇叭是县里统一要求安在村委会边上的，为的是方便管理，安装前村里也宣传了，离村委会近的几户也都同意了。现在的位置正好在村中间，东西两边的人家都能照顾到，能挪到哪儿去？村里老年人多，习惯听新闻，大家还都挺认可大喇叭的。要不我看看能不能找刘老汉商量一下，他独居，耳朵也背，要是能把大喇叭挪到他家屋后就没事了。”</w:t>
      </w:r>
    </w:p>
    <w:p w14:paraId="4ED65125">
      <w:pPr>
        <w:rPr>
          <w:rFonts w:hint="default"/>
        </w:rPr>
      </w:pPr>
      <w:r>
        <w:rPr>
          <w:rFonts w:hint="default"/>
        </w:rPr>
        <w:t>回到中心后，小张又去了负责应急广播播控管理的技术保障部。技术保障部秦部长解释道：“省里和市里直接播发的应急信息，系统会自动默认按最大音量播出，这是系统设定的，我们控制不了，只能向省里反映。由我们中心代为播发的应急信息，我们能控制音量和收听范围。大喇叭的日常播出，上级要求是一天播三次新闻，每次半小时，有时候上级还会临时安排插播政策宣传和农业科普知识，以前没听说老百姓有什么意见，中心也考虑到了特殊情况，比如中考高考的时候，除了应急信息，日常播报会暂时停止。另外乡镇和村里也有播出权限，他们可以自行决定播出内容、时间和频次，村里具体播的是什么，我们也不知道，制度也没规定那么细，不过可以跟他们讲一下，以后要注意应急广播使用的规范性。”</w:t>
      </w:r>
    </w:p>
    <w:p w14:paraId="275DAC90">
      <w:pPr>
        <w:rPr>
          <w:rFonts w:hint="default"/>
        </w:rPr>
      </w:pPr>
      <w:r>
        <w:rPr>
          <w:rFonts w:hint="default"/>
        </w:rPr>
        <w:t>技术保障部工作人员小刘补充道：“大喇叭的信号传输是与通信公司合作的，他们负责信号传输，我们负责设备维护。近期受暴雨影响，有的村应急广播系统信号会有断续，我们已经跟通信公司沟通过了，他们正在调试设备，应该很快会改善。”</w:t>
      </w:r>
    </w:p>
    <w:p w14:paraId="3F4FDEFD">
      <w:pPr>
        <w:rPr>
          <w:rFonts w:hint="default"/>
        </w:rPr>
      </w:pPr>
      <w:r>
        <w:rPr>
          <w:rFonts w:hint="default"/>
        </w:rPr>
        <w:t>充分了解情况之后，小张打算再去一趟B村，将反映问题的村民召集到一起，面对面沟通，争取他们的理解和支持。</w:t>
      </w:r>
    </w:p>
    <w:p w14:paraId="21FF416D">
      <w:pPr>
        <w:rPr>
          <w:rFonts w:hint="default"/>
        </w:rPr>
      </w:pPr>
      <w:r>
        <w:rPr>
          <w:rFonts w:hint="default"/>
        </w:rPr>
        <w:t>材料5</w:t>
      </w:r>
    </w:p>
    <w:p w14:paraId="01862286">
      <w:r>
        <w:rPr>
          <w:rFonts w:hint="default"/>
          <w:lang w:val="en-US" w:eastAsia="zh-CN"/>
        </w:rPr>
        <w:t>(6214595)</w:t>
      </w:r>
    </w:p>
    <w:p w14:paraId="3923272B">
      <w:pPr>
        <w:rPr>
          <w:rFonts w:hint="default"/>
        </w:rPr>
      </w:pPr>
      <w:r>
        <w:rPr>
          <w:rFonts w:hint="default"/>
        </w:rPr>
        <w:t>前段时间，一张登上热搜的残疾人笑脸照片，让“Y融媒”APP的下载量暴增。照片出自“Y融媒”APP上开设的公益栏目“暖融融”，该栏目通过转发积攒爱心的方式，帮助困难群众、弱势群体实现愿望。2023年12月初，中心记者分赴该县各乡镇，搜集“暖融融”栏目素材。经村里推荐，记着来到了残疾人小韩家中。小韩今年35岁，高中时因病瘫痪。现在她靠手工制作小工艺品维持生计，生活上由母亲照料。当记者问她有什么愿望时，小韩说：“我的轮椅太旧了，要是有一个新的就好了，妈妈推着我能省点力，她也老了。”了解到了小韩这个朴素的愿望，记者撰写了一篇题为《集爱心送轮椅，为妈妈省点力》的报道，在APP上推送后被纷纷转发，几天时间就集齐了5000份爱心值，实现了小韩的愿望。2023年12月27日，记者将一辆智能电动轮椅送到了小韩家中，坐上新轮椅的小韩喜笑颜开，记者便拍下了这张登上热搜的照片。据统计，自栏目开设以来，像小韩这样通过“Y融媒”APP实现心愿的已经超过400人。</w:t>
      </w:r>
    </w:p>
    <w:p w14:paraId="6A29F952">
      <w:pPr>
        <w:rPr>
          <w:rFonts w:hint="default"/>
        </w:rPr>
      </w:pPr>
      <w:r>
        <w:rPr>
          <w:rFonts w:hint="default"/>
        </w:rPr>
        <w:t>“Y融媒”APP是Y县融媒体中心打造的官方移动融媒体平台，拥有丰富的政务、新闻、生活服务功能，让全县干部群众“一掌阅尽家事国事天下事，一端解决柴米油盐酱醋茶”。Y县融媒体中心主任介绍，当前，各地的“物理融合”完成后，以“媒体+治理”为代表的融合发展新业态就成为了推进县级融媒体建设的主要方向。“Y融媒”APP上线以来，县融媒体中心依托新华社“现场云”、S省融媒体中心“闪电云”，全面对接县新时代文明实践平台、舆情信息数据库、应急广播平台等，确保党的声音抵达群众的眼前、指尖、身边。</w:t>
      </w:r>
    </w:p>
    <w:p w14:paraId="1A5CB4C0">
      <w:pPr>
        <w:rPr>
          <w:rFonts w:hint="default"/>
        </w:rPr>
      </w:pPr>
      <w:r>
        <w:rPr>
          <w:rFonts w:hint="default"/>
        </w:rPr>
        <w:t>“Y融媒”APP上开设的“政务号”有100多个单位入驻，将政务信息、工作动态等内容搬到网上，同时整合了30多个单位的服务事项，实现“指尖服务”一端解决。“Y融媒”APP上开设的“服务号”则成为Y县信息“百事通”，将企事业单位、个体工商户的电话黄页、房屋租赁、求职招聘、生活购物等服务信息纳入平台。</w:t>
      </w:r>
    </w:p>
    <w:p w14:paraId="25319F57">
      <w:pPr>
        <w:rPr>
          <w:rFonts w:hint="default"/>
        </w:rPr>
      </w:pPr>
      <w:r>
        <w:rPr>
          <w:rFonts w:hint="default"/>
        </w:rPr>
        <w:t>“Y融媒”APP上的“新时代文明实践”版块，具备志愿者注册、活动发布、服务点单等功能，目前已注册志愿团队79个，志愿者3592名。近日，Y县县委宣传部、县文明办在“Y融媒”APP上开启了2023年“Y县最美榜样”系列人物评选展示活动，对五大类50名最美榜样人物和群体的事迹进行多轮次的宣传展示，号召全县人民学习先进、争当先锋。活动受到广泛关注，在该县话题度很高。</w:t>
      </w:r>
    </w:p>
    <w:p w14:paraId="13D9F505">
      <w:pPr>
        <w:rPr>
          <w:rFonts w:hint="default"/>
        </w:rPr>
      </w:pPr>
      <w:r>
        <w:rPr>
          <w:rFonts w:hint="default"/>
        </w:rPr>
        <w:t>“Y融媒”APP还收集各类舆情，每日汇总，报送给县委、县政府有关部门，确保舆情第一时间发现，重大舆情第一时间有效处置。在2023年防汛期间，“Y融媒”APP持续滚动刊播县委、县政府汛情应对举措、通知公告等3000余条次。其间刊发的《Y县向全县居民发出紧急倡议》一稿点击量达到24.7万，对引导社会科学应对，疏导群众恐慌情绪起到了重要作用。</w:t>
      </w:r>
    </w:p>
    <w:p w14:paraId="4FE6CB22">
      <w:pPr>
        <w:rPr>
          <w:rFonts w:hint="default"/>
        </w:rPr>
      </w:pPr>
      <w:r>
        <w:rPr>
          <w:rFonts w:hint="default"/>
        </w:rPr>
        <w:t>Y县融媒体中心以助农、惠农、富农为目标，充分发挥平台优势，派出实况直播组、短视频摄制组、新闻报道组，以“新闻+图文+短视频+直播”的全方位、多角度传播方式，打造新媒体传播“矩阵”。“乡村振兴进行时”是“Y融媒”APP助力乡村振兴的一个重点栏目，不仅对乡村振兴工作中的优秀实践进行展播，对存在的问题进行曝光和督促整改，还设置了“融智优选”板块，开通了“Y融媒优选”直播间，帮助农民推介农特产品，进行线上销售。</w:t>
      </w:r>
    </w:p>
    <w:p w14:paraId="4156A4C3">
      <w:pPr>
        <w:rPr>
          <w:rFonts w:hint="default"/>
        </w:rPr>
      </w:pPr>
      <w:r>
        <w:rPr>
          <w:rFonts w:hint="default"/>
        </w:rPr>
        <w:t>“正经说事”是以本土方言轻喜剧的形式打造的爆款栏目，深受当地群众喜爱。中心的编辑记者从基层生活中吸取灵感与养分，根据“Y融媒”APP上宣传的“晒平安·晒治理·晒效果”的实践案例创作了一批具有本土文化特色的作品。他们拍摄的第一个作品《摸秋不算偷？》，讽刺了“有人认为立秋时到别人的田地里摸瓜摘菜不算偷窃”这一陋习，一下就引起了网友共鸣。与当地网信部门合作编排的关于网络安全的方言说唱短视频，很快就听到有人在传唱。去年春节返工期间，栏目拍摄了一个关注农村留守儿童的视频，很多人看的时候，一开始笑，到最后却都哭了。</w:t>
      </w:r>
    </w:p>
    <w:p w14:paraId="352497BF">
      <w:pPr>
        <w:rPr>
          <w:rFonts w:hint="default"/>
        </w:rPr>
      </w:pPr>
      <w:r>
        <w:rPr>
          <w:rFonts w:hint="default"/>
        </w:rPr>
        <w:t>党史学习教育期间，“Y融媒”APP上还开辟了另一个方言栏目——“乡音土语讲党史”，栏目以党史学习教育必读书目为主要内容，精心录制音频课程137期，在L市县级融媒体第二届“四名”（名栏目、名记者、名编辑、名主播）评选活动中被评为“名栏目”。</w:t>
      </w:r>
    </w:p>
    <w:p w14:paraId="7C238964">
      <w:pPr>
        <w:rPr>
          <w:rFonts w:hint="default"/>
        </w:rPr>
      </w:pPr>
      <w:r>
        <w:rPr>
          <w:rFonts w:hint="default"/>
        </w:rPr>
        <w:t>融媒体问政也是“Y融媒”APP服务基层社会治理的另一种有效路径。问政节目“抓落实·面对面”主动设置议题，通过“Y融媒”APP进行直播。直播现场，来自社会各界的7位评议员聚焦与群众息息相关的问题，对问题涉及的党政机关主要负责人逐一展开问政，推动相关问题有效解决。一个个犀利的问题被直接抛出，经常让台上的领导们很紧张。“台上‘红脸出汗’，台下跟进整改。现场问政之后，还推出‘整改进行时’节目，组织纪检监察干部、媒体记者到整改现场暗访、回访群众，以群众满意率评判整改成效。”Y县纪委副书记、监委副主任说。据介绍，“Y融媒”APP上还开设了“问政互动”版块，接受群众投诉，目前已有100余家单位实现了线上限时答复，线下限期办结，并将答复办理情况纳入考核。2023年共收到各类民生信息千余条，回复率和满意度均高于95%。曾经担任过评议员的林先生说：“反客为主的方式很接地气，越是‘老大难’问题，群众就越爱看，收视率就越高，在一定程度上化解了群众可能存在的情绪，消除了群众和相关部门之间的误会，有助于将矛盾解决在基层。”</w:t>
      </w:r>
    </w:p>
    <w:p w14:paraId="35C8D2BF">
      <w:pPr>
        <w:rPr>
          <w:rFonts w:hint="default"/>
        </w:rPr>
      </w:pPr>
      <w:r>
        <w:rPr>
          <w:rFonts w:hint="default"/>
        </w:rPr>
        <w:t>为总结县级融媒体助力社会治理的工作模式和创新方法，打造一批体现本省特色的助力社会治理示范典型，S省于近日开展了“善治新力量——县级融媒体助力基层社会治理优秀案例”大赛活动，有20个案例进入决赛。Y县融媒体中心的“Y融媒”APP助力基层社会治理的工作案例从80多个案例中脱颖而出，成为L市唯一入选决赛的案例。决赛将通过现场讲述的方式进行，由职能部门相关负责人、资深媒体记者、专家学者、群众代表组成的评审团综合打分。</w:t>
      </w:r>
    </w:p>
    <w:p w14:paraId="6D73FA09">
      <w:pPr>
        <w:rPr>
          <w:rFonts w:hint="default"/>
        </w:rPr>
      </w:pPr>
    </w:p>
    <w:p w14:paraId="373769B4">
      <w:pPr>
        <w:rPr>
          <w:rFonts w:hint="default"/>
        </w:rPr>
      </w:pPr>
      <w:r>
        <w:rPr>
          <w:rFonts w:hint="default"/>
        </w:rPr>
        <w:t>二、回答问题</w:t>
      </w:r>
    </w:p>
    <w:p w14:paraId="303C1145">
      <w:r>
        <w:rPr>
          <w:rFonts w:hint="default"/>
          <w:lang w:val="en-US" w:eastAsia="zh-CN"/>
        </w:rPr>
        <w:t>【试题一】</w:t>
      </w:r>
    </w:p>
    <w:p w14:paraId="4EA97F7B">
      <w:pPr>
        <w:rPr>
          <w:rFonts w:hint="default"/>
        </w:rPr>
      </w:pPr>
      <w:r>
        <w:rPr>
          <w:rFonts w:hint="default"/>
        </w:rPr>
        <w:t>假如你是Y县融媒体中心办公室工作人员小张，请根据背景材料完成下列任务。</w:t>
      </w:r>
    </w:p>
    <w:p w14:paraId="543CEDA2">
      <w:pPr>
        <w:rPr>
          <w:rFonts w:hint="default"/>
        </w:rPr>
      </w:pPr>
      <w:r>
        <w:rPr>
          <w:rFonts w:hint="default"/>
        </w:rPr>
        <w:t>业务分享会后，Y县融媒体中心拟编发一期工作简报。根据材料</w:t>
      </w:r>
      <w:r>
        <w:rPr>
          <w:rFonts w:hint="default"/>
        </w:rPr>
        <w:t>2</w:t>
      </w:r>
      <w:r>
        <w:rPr>
          <w:rFonts w:hint="default"/>
        </w:rPr>
        <w:t>，总结县级融媒体中心做好主题报道的经验做法，供编写简报时使用。（35分）</w:t>
      </w:r>
    </w:p>
    <w:p w14:paraId="7148630D">
      <w:pPr>
        <w:rPr>
          <w:rFonts w:hint="default"/>
        </w:rPr>
      </w:pPr>
      <w:r>
        <w:rPr>
          <w:rFonts w:hint="default"/>
        </w:rPr>
        <w:t>要求：全面、准确，条理清晰。字数不超过300字。</w:t>
      </w:r>
    </w:p>
    <w:p w14:paraId="1948E293">
      <w:pPr>
        <w:rPr>
          <w:rFonts w:hint="default"/>
          <w:lang w:val="en-US" w:eastAsia="zh-CN"/>
        </w:rPr>
      </w:pPr>
    </w:p>
    <w:p w14:paraId="533BA9DD">
      <w:r>
        <w:rPr>
          <w:rFonts w:hint="default"/>
          <w:lang w:val="en-US" w:eastAsia="zh-CN"/>
        </w:rPr>
        <w:t>【试题二】</w:t>
      </w:r>
    </w:p>
    <w:p w14:paraId="0E6EF1C6">
      <w:pPr>
        <w:rPr>
          <w:rFonts w:hint="default"/>
        </w:rPr>
      </w:pPr>
      <w:r>
        <w:rPr>
          <w:rFonts w:hint="default"/>
        </w:rPr>
        <w:t>假如你是Y县融媒体中心办公室工作人员小张，请根据背景材料完成下列任务。</w:t>
      </w:r>
    </w:p>
    <w:p w14:paraId="2021EB7B">
      <w:pPr>
        <w:rPr>
          <w:rFonts w:hint="default"/>
        </w:rPr>
      </w:pPr>
      <w:r>
        <w:rPr>
          <w:rFonts w:hint="default"/>
        </w:rPr>
        <w:t>Y县融媒体中心召开的人才工作座谈会结束后，办公室主任让你根据与会人员的发言，就融媒体背景下的人才队伍建设提出建议，供领导参阅。根据材料</w:t>
      </w:r>
      <w:r>
        <w:rPr>
          <w:rFonts w:hint="default"/>
        </w:rPr>
        <w:t>3</w:t>
      </w:r>
      <w:r>
        <w:rPr>
          <w:rFonts w:hint="default"/>
        </w:rPr>
        <w:t>，列出建议要点。（30分）</w:t>
      </w:r>
    </w:p>
    <w:p w14:paraId="06BFF64A">
      <w:pPr>
        <w:rPr>
          <w:rFonts w:hint="default"/>
        </w:rPr>
      </w:pPr>
      <w:r>
        <w:rPr>
          <w:rFonts w:hint="default"/>
        </w:rPr>
        <w:t>要求：内容全面，条理清晰，针对性强，具体可行。字数不超过250字。</w:t>
      </w:r>
    </w:p>
    <w:p w14:paraId="4B58A42A">
      <w:pPr>
        <w:rPr>
          <w:rFonts w:hint="default"/>
          <w:lang w:val="en-US" w:eastAsia="zh-CN"/>
        </w:rPr>
      </w:pPr>
    </w:p>
    <w:p w14:paraId="7A2329F3">
      <w:r>
        <w:rPr>
          <w:rFonts w:hint="default"/>
          <w:lang w:val="en-US" w:eastAsia="zh-CN"/>
        </w:rPr>
        <w:t>【试题三】</w:t>
      </w:r>
    </w:p>
    <w:p w14:paraId="058214E5">
      <w:pPr>
        <w:rPr>
          <w:rFonts w:hint="default"/>
        </w:rPr>
      </w:pPr>
      <w:r>
        <w:rPr>
          <w:rFonts w:hint="default"/>
        </w:rPr>
        <w:t>假如你是Y县融媒体中心办公室工作人员小张，请根据背景材料完成下列任务。</w:t>
      </w:r>
    </w:p>
    <w:p w14:paraId="028995F6">
      <w:pPr>
        <w:rPr>
          <w:rFonts w:hint="default"/>
        </w:rPr>
      </w:pPr>
      <w:r>
        <w:rPr>
          <w:rFonts w:hint="default"/>
        </w:rPr>
        <w:t>针对村民投诉大喇叭扰民问题，在了解掌握情况后，你将与B村几位反映问题的村民进行沟通，争取获得理解与支持。根据材料</w:t>
      </w:r>
      <w:r>
        <w:rPr>
          <w:rFonts w:hint="default"/>
        </w:rPr>
        <w:t>4</w:t>
      </w:r>
      <w:r>
        <w:rPr>
          <w:rFonts w:hint="default"/>
        </w:rPr>
        <w:t>，列出沟通的基本思路。（40分）</w:t>
      </w:r>
    </w:p>
    <w:p w14:paraId="464F41C7">
      <w:pPr>
        <w:rPr>
          <w:rFonts w:hint="default"/>
        </w:rPr>
      </w:pPr>
      <w:r>
        <w:rPr>
          <w:rFonts w:hint="default"/>
        </w:rPr>
        <w:t>要求：角色定位准确，沟通策略得当，考虑周全，有理有据，字数不超过350字。</w:t>
      </w:r>
    </w:p>
    <w:p w14:paraId="34D190E3">
      <w:pPr>
        <w:rPr>
          <w:rFonts w:hint="default"/>
          <w:lang w:val="en-US" w:eastAsia="zh-CN"/>
        </w:rPr>
      </w:pPr>
    </w:p>
    <w:p w14:paraId="18044CEA">
      <w:bookmarkStart w:id="0" w:name="_GoBack"/>
      <w:bookmarkEnd w:id="0"/>
      <w:r>
        <w:rPr>
          <w:rFonts w:hint="default"/>
          <w:lang w:val="en-US" w:eastAsia="zh-CN"/>
        </w:rPr>
        <w:t>【试题四】</w:t>
      </w:r>
    </w:p>
    <w:p w14:paraId="368E3AAC">
      <w:pPr>
        <w:rPr>
          <w:rFonts w:hint="default"/>
        </w:rPr>
      </w:pPr>
      <w:r>
        <w:rPr>
          <w:rFonts w:hint="default"/>
        </w:rPr>
        <w:t>假如你是Y县融媒体中心办公室工作人员小张，请根据背景材料完成下列任务。</w:t>
      </w:r>
    </w:p>
    <w:p w14:paraId="47733097">
      <w:pPr>
        <w:rPr>
          <w:rFonts w:hint="default"/>
        </w:rPr>
      </w:pPr>
      <w:r>
        <w:rPr>
          <w:rFonts w:hint="default"/>
        </w:rPr>
        <w:t>你将作为讲述人，代表Y县融媒体中心参加“善治新力量——县级融媒体助力基层社会治理优秀案例”大赛决赛，讲述“Y融媒”APP在助力基层社会治理中发挥了哪些积极作用，是如何发挥作用的。根据材料</w:t>
      </w:r>
      <w:r>
        <w:rPr>
          <w:rFonts w:hint="default"/>
        </w:rPr>
        <w:t>5</w:t>
      </w:r>
      <w:r>
        <w:rPr>
          <w:rFonts w:hint="default"/>
        </w:rPr>
        <w:t>，撰写这份讲述稿。（45分）</w:t>
      </w:r>
    </w:p>
    <w:p w14:paraId="17BB770A">
      <w:pPr>
        <w:rPr>
          <w:rFonts w:hint="default"/>
        </w:rPr>
      </w:pPr>
      <w:r>
        <w:rPr>
          <w:rFonts w:hint="default"/>
        </w:rPr>
        <w:t>要求：紧扣材料，内容全面，结构完整，语言流畅。字数不超过700字。</w:t>
      </w:r>
    </w:p>
    <w:p w14:paraId="5B47BC86">
      <w:pPr>
        <w:rPr>
          <w:rFonts w:hint="eastAsia"/>
          <w:lang w:val="en-US" w:eastAsia="zh-CN"/>
        </w:rPr>
      </w:pPr>
    </w:p>
    <w:p w14:paraId="57FD538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1D880">
    <w:pPr>
      <w:pStyle w:val="5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43477A87"/>
    <w:rsid w:val="43477A87"/>
    <w:rsid w:val="5E8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</Words>
  <Characters>28</Characters>
  <Lines>0</Lines>
  <Paragraphs>0</Paragraphs>
  <TotalTime>2</TotalTime>
  <ScaleCrop>false</ScaleCrop>
  <LinksUpToDate>false</LinksUpToDate>
  <CharactersWithSpaces>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2024-08-07T02:15:00Z</dcterms:created>
  <dc:creator>新文泰教育</dc:creator>
  <cp:lastModifiedBy>新文泰教育</cp:lastModifiedBy>
  <dcterms:modified xsi:type="dcterms:W3CDTF">2024-08-07T02:18:31Z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96BCCB695CBF49E69B9A588B0F57B750_11</vt:lpwstr>
  </property>
</Properties>
</file>