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default"/>
        </w:rPr>
        <w:t>2022年下半年教师资格证考试《综合素质》（中学）题（考生回忆版）</w:t>
      </w:r>
    </w:p>
    <w:p>
      <w:pPr>
        <w:rPr>
          <w:rFonts w:hint="default"/>
          <w:lang w:val="en-US" w:eastAsia="zh-CN"/>
        </w:rPr>
      </w:pPr>
    </w:p>
    <w:p>
      <w:pPr>
        <w:rPr>
          <w:rFonts w:hint="default"/>
        </w:rPr>
      </w:pPr>
      <w:r>
        <w:rPr>
          <w:rFonts w:hint="default"/>
          <w:lang w:val="en-US" w:eastAsia="zh-CN"/>
        </w:rPr>
        <w:t>一、单项选择题。下列各题的备选答案中，只有一项是最符合题意的，请把这个答案选出。（本大题共29小题，每小题2分，共58分）</w:t>
      </w:r>
    </w:p>
    <w:p>
      <w:pPr>
        <w:rPr>
          <w:rFonts w:hint="default"/>
        </w:rPr>
      </w:pPr>
      <w:r>
        <w:rPr>
          <w:rFonts w:hint="default"/>
          <w:lang w:val="en-US" w:eastAsia="zh-CN"/>
        </w:rPr>
        <w:t>1</w:t>
      </w:r>
    </w:p>
    <w:p>
      <w:r>
        <w:rPr>
          <w:rFonts w:hint="default"/>
        </w:rPr>
        <w:t>一位肖老师认为：“教师在教学中不能只关注学科层面的知识，还要爱学生，建立和谐的师生关系”。她在日常工作中以此为行动指南，这表明肖老师所处的教师专业发展阶段是（  ）。</w:t>
      </w:r>
    </w:p>
    <w:p>
      <w:pPr>
        <w:rPr>
          <w:rFonts w:hint="default"/>
        </w:rPr>
      </w:pPr>
      <w:r>
        <w:rPr>
          <w:rFonts w:hint="default"/>
          <w:lang w:val="en-US" w:eastAsia="zh-CN"/>
        </w:rPr>
        <w:t>A、“虚拟关注”阶段</w:t>
      </w:r>
    </w:p>
    <w:p>
      <w:pPr>
        <w:rPr>
          <w:rFonts w:hint="default"/>
        </w:rPr>
      </w:pPr>
      <w:r>
        <w:rPr>
          <w:rFonts w:hint="default"/>
          <w:lang w:val="en-US" w:eastAsia="zh-CN"/>
        </w:rPr>
        <w:t>B、“自我更新关注”阶段</w:t>
      </w:r>
    </w:p>
    <w:p>
      <w:pPr>
        <w:rPr>
          <w:rFonts w:hint="default"/>
        </w:rPr>
      </w:pPr>
      <w:r>
        <w:rPr>
          <w:rFonts w:hint="default"/>
          <w:lang w:val="en-US" w:eastAsia="zh-CN"/>
        </w:rPr>
        <w:t>C、“关注生存”阶段</w:t>
      </w:r>
    </w:p>
    <w:p>
      <w:pPr>
        <w:rPr>
          <w:rFonts w:hint="default"/>
        </w:rPr>
      </w:pPr>
      <w:r>
        <w:rPr>
          <w:rFonts w:hint="default"/>
          <w:lang w:val="en-US" w:eastAsia="zh-CN"/>
        </w:rPr>
        <w:t>D、“关注任务”阶段</w:t>
      </w:r>
    </w:p>
    <w:p>
      <w:pPr>
        <w:rPr>
          <w:rFonts w:hint="default"/>
        </w:rPr>
      </w:pPr>
      <w:r>
        <w:rPr>
          <w:rFonts w:hint="default"/>
          <w:lang w:val="en-US" w:eastAsia="zh-CN"/>
        </w:rPr>
        <w:t>2</w:t>
      </w:r>
    </w:p>
    <w:p>
      <w:r>
        <w:rPr>
          <w:rFonts w:hint="default"/>
        </w:rPr>
        <w:t>初一（6）班的康老师跟同事抱怨：“有的学生学习习惯差，怎么也学不好，他们到了初二、初三肯定跟不上。”康老师的这种说法（  ）。</w:t>
      </w:r>
    </w:p>
    <w:p>
      <w:pPr>
        <w:rPr>
          <w:rFonts w:hint="default"/>
        </w:rPr>
      </w:pPr>
      <w:r>
        <w:rPr>
          <w:rFonts w:hint="default"/>
          <w:lang w:val="en-US" w:eastAsia="zh-CN"/>
        </w:rPr>
        <w:t>A、忽略了学生发展的整体性</w:t>
      </w:r>
    </w:p>
    <w:p>
      <w:pPr>
        <w:rPr>
          <w:rFonts w:hint="default"/>
        </w:rPr>
      </w:pPr>
      <w:r>
        <w:rPr>
          <w:rFonts w:hint="default"/>
          <w:lang w:val="en-US" w:eastAsia="zh-CN"/>
        </w:rPr>
        <w:t>B、忽略了学生发展的不可逆性</w:t>
      </w:r>
    </w:p>
    <w:p>
      <w:pPr>
        <w:rPr>
          <w:rFonts w:hint="default"/>
        </w:rPr>
      </w:pPr>
      <w:r>
        <w:rPr>
          <w:rFonts w:hint="default"/>
          <w:lang w:val="en-US" w:eastAsia="zh-CN"/>
        </w:rPr>
        <w:t>C、忽略了学生发展的阶段性</w:t>
      </w:r>
    </w:p>
    <w:p>
      <w:pPr>
        <w:rPr>
          <w:rFonts w:hint="default"/>
        </w:rPr>
      </w:pPr>
      <w:r>
        <w:rPr>
          <w:rFonts w:hint="default"/>
          <w:lang w:val="en-US" w:eastAsia="zh-CN"/>
        </w:rPr>
        <w:t>D、忽略了学生发展的未完成性</w:t>
      </w:r>
    </w:p>
    <w:p>
      <w:pPr>
        <w:rPr>
          <w:rFonts w:hint="default"/>
        </w:rPr>
      </w:pPr>
      <w:r>
        <w:rPr>
          <w:rFonts w:hint="default"/>
          <w:lang w:val="en-US" w:eastAsia="zh-CN"/>
        </w:rPr>
        <w:t>3</w:t>
      </w:r>
    </w:p>
    <w:p>
      <w:r>
        <w:rPr>
          <w:rFonts w:hint="default"/>
        </w:rPr>
        <w:t>某市教育行政部门组织市里的名师录制课堂教学视频，并提供给农村教师作为教学资源，该做法（  ）。</w:t>
      </w:r>
    </w:p>
    <w:p>
      <w:pPr>
        <w:rPr>
          <w:rFonts w:hint="default"/>
        </w:rPr>
      </w:pPr>
      <w:r>
        <w:rPr>
          <w:rFonts w:hint="default"/>
          <w:lang w:val="en-US" w:eastAsia="zh-CN"/>
        </w:rPr>
        <w:t>A、合理，有助于实现教育公平</w:t>
      </w:r>
    </w:p>
    <w:p>
      <w:pPr>
        <w:rPr>
          <w:rFonts w:hint="default"/>
        </w:rPr>
      </w:pPr>
      <w:r>
        <w:rPr>
          <w:rFonts w:hint="default"/>
          <w:lang w:val="en-US" w:eastAsia="zh-CN"/>
        </w:rPr>
        <w:t>B、合理，有助于教师流动</w:t>
      </w:r>
    </w:p>
    <w:p>
      <w:pPr>
        <w:rPr>
          <w:rFonts w:hint="default"/>
        </w:rPr>
      </w:pPr>
      <w:r>
        <w:rPr>
          <w:rFonts w:hint="default"/>
          <w:lang w:val="en-US" w:eastAsia="zh-CN"/>
        </w:rPr>
        <w:t>C、不合理，忽略了学生差异</w:t>
      </w:r>
    </w:p>
    <w:p>
      <w:pPr>
        <w:rPr>
          <w:rFonts w:hint="default"/>
        </w:rPr>
      </w:pPr>
      <w:r>
        <w:rPr>
          <w:rFonts w:hint="default"/>
          <w:lang w:val="en-US" w:eastAsia="zh-CN"/>
        </w:rPr>
        <w:t>D、不合理，干扰了教学程序</w:t>
      </w:r>
    </w:p>
    <w:p>
      <w:pPr>
        <w:rPr>
          <w:rFonts w:hint="default"/>
        </w:rPr>
      </w:pPr>
      <w:r>
        <w:rPr>
          <w:rFonts w:hint="default"/>
          <w:lang w:val="en-US" w:eastAsia="zh-CN"/>
        </w:rPr>
        <w:t>4</w:t>
      </w:r>
    </w:p>
    <w:p>
      <w:r>
        <w:rPr>
          <w:rFonts w:hint="default"/>
        </w:rPr>
        <w:t>在现有教材基础上，陈老师从大量名家名篇中为学生精选阅读材料，这说明陈老师具有（  ）。</w:t>
      </w:r>
    </w:p>
    <w:p>
      <w:pPr>
        <w:rPr>
          <w:rFonts w:hint="default"/>
        </w:rPr>
      </w:pPr>
      <w:r>
        <w:rPr>
          <w:rFonts w:hint="default"/>
          <w:lang w:val="en-US" w:eastAsia="zh-CN"/>
        </w:rPr>
        <w:t>A、良好的课程设计与评价能力</w:t>
      </w:r>
    </w:p>
    <w:p>
      <w:pPr>
        <w:rPr>
          <w:rFonts w:hint="default"/>
        </w:rPr>
      </w:pPr>
      <w:r>
        <w:rPr>
          <w:rFonts w:hint="default"/>
          <w:lang w:val="en-US" w:eastAsia="zh-CN"/>
        </w:rPr>
        <w:t>B、良好的课堂管理能力</w:t>
      </w:r>
    </w:p>
    <w:p>
      <w:pPr>
        <w:rPr>
          <w:rFonts w:hint="default"/>
        </w:rPr>
      </w:pPr>
      <w:r>
        <w:rPr>
          <w:rFonts w:hint="default"/>
          <w:lang w:val="en-US" w:eastAsia="zh-CN"/>
        </w:rPr>
        <w:t>C、良好的课程开发意识与能力</w:t>
      </w:r>
    </w:p>
    <w:p>
      <w:pPr>
        <w:rPr>
          <w:rFonts w:hint="default"/>
        </w:rPr>
      </w:pPr>
      <w:r>
        <w:rPr>
          <w:rFonts w:hint="default"/>
          <w:lang w:val="en-US" w:eastAsia="zh-CN"/>
        </w:rPr>
        <w:t>D、良好的课堂观察能力</w:t>
      </w:r>
    </w:p>
    <w:p>
      <w:pPr>
        <w:rPr>
          <w:rFonts w:hint="default"/>
        </w:rPr>
      </w:pPr>
      <w:r>
        <w:rPr>
          <w:rFonts w:hint="default"/>
          <w:lang w:val="en-US" w:eastAsia="zh-CN"/>
        </w:rPr>
        <w:t>5</w:t>
      </w:r>
    </w:p>
    <w:p>
      <w:r>
        <w:rPr>
          <w:rFonts w:hint="default"/>
        </w:rPr>
        <w:t>下列选项中，由全国人民代表大会产生，对其负责，受其监督的是（  ）。</w:t>
      </w:r>
    </w:p>
    <w:p>
      <w:pPr>
        <w:rPr>
          <w:rFonts w:hint="default"/>
        </w:rPr>
      </w:pPr>
      <w:r>
        <w:rPr>
          <w:rFonts w:hint="default"/>
          <w:lang w:val="en-US" w:eastAsia="zh-CN"/>
        </w:rPr>
        <w:t>A、国家教材委员会</w:t>
      </w:r>
    </w:p>
    <w:p>
      <w:pPr>
        <w:rPr>
          <w:rFonts w:hint="default"/>
        </w:rPr>
      </w:pPr>
      <w:r>
        <w:rPr>
          <w:rFonts w:hint="default"/>
          <w:lang w:val="en-US" w:eastAsia="zh-CN"/>
        </w:rPr>
        <w:t>B、中央军事委员会</w:t>
      </w:r>
    </w:p>
    <w:p>
      <w:pPr>
        <w:rPr>
          <w:rFonts w:hint="default"/>
        </w:rPr>
      </w:pPr>
      <w:r>
        <w:rPr>
          <w:rFonts w:hint="default"/>
          <w:lang w:val="en-US" w:eastAsia="zh-CN"/>
        </w:rPr>
        <w:t>C、国家发展和改革委员会</w:t>
      </w:r>
    </w:p>
    <w:p>
      <w:pPr>
        <w:rPr>
          <w:rFonts w:hint="default"/>
        </w:rPr>
      </w:pPr>
      <w:r>
        <w:rPr>
          <w:rFonts w:hint="default"/>
          <w:lang w:val="en-US" w:eastAsia="zh-CN"/>
        </w:rPr>
        <w:t>D、中央纪律检查委员会</w:t>
      </w:r>
    </w:p>
    <w:p>
      <w:pPr>
        <w:rPr>
          <w:rFonts w:hint="default"/>
        </w:rPr>
      </w:pPr>
      <w:r>
        <w:rPr>
          <w:rFonts w:hint="default"/>
          <w:lang w:val="en-US" w:eastAsia="zh-CN"/>
        </w:rPr>
        <w:t>6</w:t>
      </w:r>
    </w:p>
    <w:p>
      <w:r>
        <w:rPr>
          <w:rFonts w:hint="default"/>
        </w:rPr>
        <w:t>某县人民政府不顾薄弱学校的实际需求，将有限的教育资源投入到两所优质初中。该县政府的做法（  ）。</w:t>
      </w:r>
    </w:p>
    <w:p>
      <w:pPr>
        <w:rPr>
          <w:rFonts w:hint="default"/>
        </w:rPr>
      </w:pPr>
      <w:r>
        <w:rPr>
          <w:rFonts w:hint="default"/>
          <w:lang w:val="en-US" w:eastAsia="zh-CN"/>
        </w:rPr>
        <w:t>A、合法，有利于提高教育质量</w:t>
      </w:r>
    </w:p>
    <w:p>
      <w:pPr>
        <w:rPr>
          <w:rFonts w:hint="default"/>
        </w:rPr>
      </w:pPr>
      <w:r>
        <w:rPr>
          <w:rFonts w:hint="default"/>
          <w:lang w:val="en-US" w:eastAsia="zh-CN"/>
        </w:rPr>
        <w:t>B、合法，县级政府有权自主管理</w:t>
      </w:r>
    </w:p>
    <w:p>
      <w:pPr>
        <w:rPr>
          <w:rFonts w:hint="default"/>
        </w:rPr>
      </w:pPr>
      <w:r>
        <w:rPr>
          <w:rFonts w:hint="default"/>
          <w:lang w:val="en-US" w:eastAsia="zh-CN"/>
        </w:rPr>
        <w:t>C、不合法，应当均衡配置教育资源</w:t>
      </w:r>
    </w:p>
    <w:p>
      <w:pPr>
        <w:rPr>
          <w:rFonts w:hint="default"/>
        </w:rPr>
      </w:pPr>
      <w:r>
        <w:rPr>
          <w:rFonts w:hint="default"/>
          <w:lang w:val="en-US" w:eastAsia="zh-CN"/>
        </w:rPr>
        <w:t>D、不合法，应当平均分配教育资源</w:t>
      </w:r>
    </w:p>
    <w:p>
      <w:pPr>
        <w:rPr>
          <w:rFonts w:hint="default"/>
        </w:rPr>
      </w:pPr>
      <w:r>
        <w:rPr>
          <w:rFonts w:hint="default"/>
          <w:lang w:val="en-US" w:eastAsia="zh-CN"/>
        </w:rPr>
        <w:t>7</w:t>
      </w:r>
    </w:p>
    <w:p>
      <w:r>
        <w:rPr>
          <w:rFonts w:hint="default"/>
        </w:rPr>
        <w:t>汪某就读于某师范大学全日制数学教育本科专业，依据《中华人民共和国教师法》，他可以享受（  ）。</w:t>
      </w:r>
    </w:p>
    <w:p>
      <w:pPr>
        <w:rPr>
          <w:rFonts w:hint="default"/>
        </w:rPr>
      </w:pPr>
      <w:r>
        <w:rPr>
          <w:rFonts w:hint="default"/>
          <w:lang w:val="en-US" w:eastAsia="zh-CN"/>
        </w:rPr>
        <w:t>A、医疗补贴</w:t>
      </w:r>
    </w:p>
    <w:p>
      <w:pPr>
        <w:rPr>
          <w:rFonts w:hint="default"/>
        </w:rPr>
      </w:pPr>
      <w:r>
        <w:rPr>
          <w:rFonts w:hint="default"/>
          <w:lang w:val="en-US" w:eastAsia="zh-CN"/>
        </w:rPr>
        <w:t>B、购房补贴</w:t>
      </w:r>
    </w:p>
    <w:p>
      <w:pPr>
        <w:rPr>
          <w:rFonts w:hint="default"/>
        </w:rPr>
      </w:pPr>
      <w:r>
        <w:rPr>
          <w:rFonts w:hint="default"/>
          <w:lang w:val="en-US" w:eastAsia="zh-CN"/>
        </w:rPr>
        <w:t>C、专业奖学金</w:t>
      </w:r>
    </w:p>
    <w:p>
      <w:pPr>
        <w:rPr>
          <w:rFonts w:hint="default"/>
        </w:rPr>
      </w:pPr>
      <w:r>
        <w:rPr>
          <w:rFonts w:hint="default"/>
          <w:lang w:val="en-US" w:eastAsia="zh-CN"/>
        </w:rPr>
        <w:t>D、国家奖学金</w:t>
      </w:r>
    </w:p>
    <w:p>
      <w:pPr>
        <w:rPr>
          <w:rFonts w:hint="default"/>
        </w:rPr>
      </w:pPr>
      <w:r>
        <w:rPr>
          <w:rFonts w:hint="default"/>
          <w:lang w:val="en-US" w:eastAsia="zh-CN"/>
        </w:rPr>
        <w:t>8</w:t>
      </w:r>
    </w:p>
    <w:p>
      <w:r>
        <w:rPr>
          <w:rFonts w:hint="default"/>
        </w:rPr>
        <w:t>为改善办学条件，某中学要求所有在校师生按比例集资捐款，用于购买图书资料及其他教学设备。对于该校的行为，应由教育行政部门对直接负责的主管人员和其他直接责任人员给予（  ）。</w:t>
      </w:r>
    </w:p>
    <w:p>
      <w:pPr>
        <w:rPr>
          <w:rFonts w:hint="default"/>
        </w:rPr>
      </w:pPr>
      <w:r>
        <w:rPr>
          <w:rFonts w:hint="default"/>
          <w:lang w:val="en-US" w:eastAsia="zh-CN"/>
        </w:rPr>
        <w:t>A、民事制裁</w:t>
      </w:r>
    </w:p>
    <w:p>
      <w:pPr>
        <w:rPr>
          <w:rFonts w:hint="default"/>
        </w:rPr>
      </w:pPr>
      <w:r>
        <w:rPr>
          <w:rFonts w:hint="default"/>
          <w:lang w:val="en-US" w:eastAsia="zh-CN"/>
        </w:rPr>
        <w:t>B、行政处罚</w:t>
      </w:r>
    </w:p>
    <w:p>
      <w:pPr>
        <w:rPr>
          <w:rFonts w:hint="default"/>
        </w:rPr>
      </w:pPr>
      <w:r>
        <w:rPr>
          <w:rFonts w:hint="default"/>
          <w:lang w:val="en-US" w:eastAsia="zh-CN"/>
        </w:rPr>
        <w:t>C、刑事处罚</w:t>
      </w:r>
    </w:p>
    <w:p>
      <w:pPr>
        <w:rPr>
          <w:rFonts w:hint="default"/>
        </w:rPr>
      </w:pPr>
      <w:r>
        <w:rPr>
          <w:rFonts w:hint="default"/>
          <w:lang w:val="en-US" w:eastAsia="zh-CN"/>
        </w:rPr>
        <w:t>D、行政处分</w:t>
      </w:r>
    </w:p>
    <w:p>
      <w:pPr>
        <w:rPr>
          <w:rFonts w:hint="default"/>
        </w:rPr>
      </w:pPr>
      <w:r>
        <w:rPr>
          <w:rFonts w:hint="default"/>
          <w:lang w:val="en-US" w:eastAsia="zh-CN"/>
        </w:rPr>
        <w:t>9</w:t>
      </w:r>
    </w:p>
    <w:p>
      <w:r>
        <w:rPr>
          <w:rFonts w:hint="default"/>
        </w:rPr>
        <w:t>因为外出务工，初中生琳琳的父母不能履行对琳琳的监护职责。依据《中华人民共和国未成年人保护法》的有关规定，他们可以采取的做法是（  ）。</w:t>
      </w:r>
    </w:p>
    <w:p>
      <w:pPr>
        <w:rPr>
          <w:rFonts w:hint="default"/>
        </w:rPr>
      </w:pPr>
      <w:r>
        <w:rPr>
          <w:rFonts w:hint="default"/>
          <w:lang w:val="en-US" w:eastAsia="zh-CN"/>
        </w:rPr>
        <w:t>A、指定琳琳所在学校代为监护</w:t>
      </w:r>
    </w:p>
    <w:p>
      <w:pPr>
        <w:rPr>
          <w:rFonts w:hint="default"/>
        </w:rPr>
      </w:pPr>
      <w:r>
        <w:rPr>
          <w:rFonts w:hint="default"/>
          <w:lang w:val="en-US" w:eastAsia="zh-CN"/>
        </w:rPr>
        <w:t>B、委托琳琳的伯父代为监护</w:t>
      </w:r>
    </w:p>
    <w:p>
      <w:pPr>
        <w:rPr>
          <w:rFonts w:hint="default"/>
        </w:rPr>
      </w:pPr>
      <w:r>
        <w:rPr>
          <w:rFonts w:hint="default"/>
          <w:lang w:val="en-US" w:eastAsia="zh-CN"/>
        </w:rPr>
        <w:t>C、要求当地人民法院代为监护</w:t>
      </w:r>
    </w:p>
    <w:p>
      <w:pPr>
        <w:rPr>
          <w:rFonts w:hint="default"/>
        </w:rPr>
      </w:pPr>
      <w:r>
        <w:rPr>
          <w:rFonts w:hint="default"/>
          <w:lang w:val="en-US" w:eastAsia="zh-CN"/>
        </w:rPr>
        <w:t>D、要求当地民政部门代为监护</w:t>
      </w:r>
    </w:p>
    <w:p>
      <w:pPr>
        <w:rPr>
          <w:rFonts w:hint="default"/>
        </w:rPr>
      </w:pPr>
      <w:r>
        <w:rPr>
          <w:rFonts w:hint="default"/>
          <w:lang w:val="en-US" w:eastAsia="zh-CN"/>
        </w:rPr>
        <w:t>10</w:t>
      </w:r>
    </w:p>
    <w:p>
      <w:r>
        <w:rPr>
          <w:rFonts w:hint="default"/>
        </w:rPr>
        <w:t>13岁的初中生王某为了购买网络游戏装备曾多次偷窃学校财物，对王某的行为，可以采取的措施不包括（  ）。</w:t>
      </w:r>
    </w:p>
    <w:p>
      <w:pPr>
        <w:rPr>
          <w:rFonts w:hint="default"/>
        </w:rPr>
      </w:pPr>
      <w:r>
        <w:rPr>
          <w:rFonts w:hint="default"/>
          <w:lang w:val="en-US" w:eastAsia="zh-CN"/>
        </w:rPr>
        <w:t>A、给予警告或记过处分</w:t>
      </w:r>
    </w:p>
    <w:p>
      <w:pPr>
        <w:rPr>
          <w:rFonts w:hint="default"/>
        </w:rPr>
      </w:pPr>
      <w:r>
        <w:rPr>
          <w:rFonts w:hint="default"/>
          <w:lang w:val="en-US" w:eastAsia="zh-CN"/>
        </w:rPr>
        <w:t>B、送专门学校进行矫治</w:t>
      </w:r>
    </w:p>
    <w:p>
      <w:pPr>
        <w:rPr>
          <w:rFonts w:hint="default"/>
        </w:rPr>
      </w:pPr>
      <w:r>
        <w:rPr>
          <w:rFonts w:hint="default"/>
          <w:lang w:val="en-US" w:eastAsia="zh-CN"/>
        </w:rPr>
        <w:t>C、由家长和学校严加管教</w:t>
      </w:r>
    </w:p>
    <w:p>
      <w:pPr>
        <w:rPr>
          <w:rFonts w:hint="default"/>
        </w:rPr>
      </w:pPr>
      <w:r>
        <w:rPr>
          <w:rFonts w:hint="default"/>
          <w:lang w:val="en-US" w:eastAsia="zh-CN"/>
        </w:rPr>
        <w:t>D、处以有期徒刑和罚金</w:t>
      </w:r>
    </w:p>
    <w:p>
      <w:pPr>
        <w:rPr>
          <w:rFonts w:hint="default"/>
        </w:rPr>
      </w:pPr>
      <w:r>
        <w:rPr>
          <w:rFonts w:hint="default"/>
          <w:lang w:val="en-US" w:eastAsia="zh-CN"/>
        </w:rPr>
        <w:t>11</w:t>
      </w:r>
    </w:p>
    <w:p>
      <w:r>
        <w:rPr>
          <w:rFonts w:hint="default"/>
        </w:rPr>
        <w:t>中学生小海逃课想去网吧，正翻越围墙时，听到有同学说：“老师来了”，由于精神紧张从墙上掉了下来，导致右脚扭伤。关于这一事故中学校应当承担的法律责任，下列说法中正确的是（  ）。</w:t>
      </w:r>
    </w:p>
    <w:p>
      <w:pPr>
        <w:rPr>
          <w:rFonts w:hint="default"/>
        </w:rPr>
      </w:pPr>
      <w:r>
        <w:rPr>
          <w:rFonts w:hint="default"/>
          <w:lang w:val="en-US" w:eastAsia="zh-CN"/>
        </w:rPr>
        <w:t>A、学校不承担赔偿责任</w:t>
      </w:r>
    </w:p>
    <w:p>
      <w:pPr>
        <w:rPr>
          <w:rFonts w:hint="default"/>
        </w:rPr>
      </w:pPr>
      <w:r>
        <w:rPr>
          <w:rFonts w:hint="default"/>
          <w:lang w:val="en-US" w:eastAsia="zh-CN"/>
        </w:rPr>
        <w:t>B、学校应承担连带责任</w:t>
      </w:r>
    </w:p>
    <w:p>
      <w:pPr>
        <w:rPr>
          <w:rFonts w:hint="default"/>
        </w:rPr>
      </w:pPr>
      <w:r>
        <w:rPr>
          <w:rFonts w:hint="default"/>
          <w:lang w:val="en-US" w:eastAsia="zh-CN"/>
        </w:rPr>
        <w:t>C、学校应承担补充责任</w:t>
      </w:r>
    </w:p>
    <w:p>
      <w:pPr>
        <w:rPr>
          <w:rFonts w:hint="default"/>
        </w:rPr>
      </w:pPr>
      <w:r>
        <w:rPr>
          <w:rFonts w:hint="default"/>
          <w:lang w:val="en-US" w:eastAsia="zh-CN"/>
        </w:rPr>
        <w:t>D、学校应承担赔偿责任</w:t>
      </w:r>
    </w:p>
    <w:p>
      <w:pPr>
        <w:rPr>
          <w:rFonts w:hint="default"/>
        </w:rPr>
      </w:pPr>
      <w:r>
        <w:rPr>
          <w:rFonts w:hint="default"/>
          <w:lang w:val="en-US" w:eastAsia="zh-CN"/>
        </w:rPr>
        <w:t>12</w:t>
      </w:r>
    </w:p>
    <w:p>
      <w:r>
        <w:rPr>
          <w:rFonts w:hint="default"/>
        </w:rPr>
        <w:t>因未能及时缴纳寄宿费，学生沈某被班主任取消了参加学校运动会的资格。陆老师的这种做法（  ）。</w:t>
      </w:r>
    </w:p>
    <w:p>
      <w:pPr>
        <w:rPr>
          <w:rFonts w:hint="default"/>
        </w:rPr>
      </w:pPr>
      <w:r>
        <w:rPr>
          <w:rFonts w:hint="default"/>
          <w:lang w:val="en-US" w:eastAsia="zh-CN"/>
        </w:rPr>
        <w:t>A、体现了学校对学生实施奖励或处分的权利</w:t>
      </w:r>
    </w:p>
    <w:p>
      <w:pPr>
        <w:rPr>
          <w:rFonts w:hint="default"/>
        </w:rPr>
      </w:pPr>
      <w:r>
        <w:rPr>
          <w:rFonts w:hint="default"/>
          <w:lang w:val="en-US" w:eastAsia="zh-CN"/>
        </w:rPr>
        <w:t>B、体现了学校组织学生实施教育教学活动的权利</w:t>
      </w:r>
    </w:p>
    <w:p>
      <w:pPr>
        <w:rPr>
          <w:rFonts w:hint="default"/>
        </w:rPr>
      </w:pPr>
      <w:r>
        <w:rPr>
          <w:rFonts w:hint="default"/>
          <w:lang w:val="en-US" w:eastAsia="zh-CN"/>
        </w:rPr>
        <w:t>C、侵犯了学生参加教育教学计划安排的各种活动的权利</w:t>
      </w:r>
    </w:p>
    <w:p>
      <w:pPr>
        <w:rPr>
          <w:rFonts w:hint="default"/>
        </w:rPr>
      </w:pPr>
      <w:r>
        <w:rPr>
          <w:rFonts w:hint="default"/>
          <w:lang w:val="en-US" w:eastAsia="zh-CN"/>
        </w:rPr>
        <w:t>D、侵犯了学生在学业成绩和品行上获得公正评价的权利</w:t>
      </w:r>
    </w:p>
    <w:p>
      <w:pPr>
        <w:rPr>
          <w:rFonts w:hint="default"/>
        </w:rPr>
      </w:pPr>
      <w:r>
        <w:rPr>
          <w:rFonts w:hint="default"/>
          <w:lang w:val="en-US" w:eastAsia="zh-CN"/>
        </w:rPr>
        <w:t>13</w:t>
      </w:r>
    </w:p>
    <w:p>
      <w:r>
        <w:rPr>
          <w:rFonts w:hint="default"/>
        </w:rPr>
        <w:t>某中学在招聘新教师时，对拟聘教师进行了心理健康测评。依据《关于加强和改进新时代师德师风建设的意见》对该心理健康测评的结果，下列选项中正确的是（  ）。</w:t>
      </w:r>
    </w:p>
    <w:p>
      <w:pPr>
        <w:rPr>
          <w:rFonts w:hint="default"/>
        </w:rPr>
      </w:pPr>
      <w:r>
        <w:rPr>
          <w:rFonts w:hint="default"/>
          <w:lang w:val="en-US" w:eastAsia="zh-CN"/>
        </w:rPr>
        <w:t>A、应作为教师聘用的重要参考</w:t>
      </w:r>
    </w:p>
    <w:p>
      <w:pPr>
        <w:rPr>
          <w:rFonts w:hint="default"/>
        </w:rPr>
      </w:pPr>
      <w:r>
        <w:rPr>
          <w:rFonts w:hint="default"/>
          <w:lang w:val="en-US" w:eastAsia="zh-CN"/>
        </w:rPr>
        <w:t>B、应作为教师聘用合同的内容</w:t>
      </w:r>
    </w:p>
    <w:p>
      <w:pPr>
        <w:rPr>
          <w:rFonts w:hint="default"/>
        </w:rPr>
      </w:pPr>
      <w:r>
        <w:rPr>
          <w:rFonts w:hint="default"/>
          <w:lang w:val="en-US" w:eastAsia="zh-CN"/>
        </w:rPr>
        <w:t>C、应作为教师聘用的前提条件</w:t>
      </w:r>
    </w:p>
    <w:p>
      <w:pPr>
        <w:rPr>
          <w:rFonts w:hint="default"/>
        </w:rPr>
      </w:pPr>
      <w:r>
        <w:rPr>
          <w:rFonts w:hint="default"/>
          <w:lang w:val="en-US" w:eastAsia="zh-CN"/>
        </w:rPr>
        <w:t>D、应作为教师聘用的直接依据</w:t>
      </w:r>
    </w:p>
    <w:p>
      <w:pPr>
        <w:rPr>
          <w:rFonts w:hint="default"/>
        </w:rPr>
      </w:pPr>
      <w:r>
        <w:rPr>
          <w:rFonts w:hint="default"/>
          <w:lang w:val="en-US" w:eastAsia="zh-CN"/>
        </w:rPr>
        <w:t>14</w:t>
      </w:r>
    </w:p>
    <w:p>
      <w:r>
        <w:rPr>
          <w:rFonts w:hint="default"/>
        </w:rPr>
        <w:t>孙晓波经常被王老师在课堂上点名批评：“孙晓波又迟到了”“孙晓波的试卷订正了两次还是有错误”。孙晓波跟同学说：“老师天天训我，让我很没面子，我就更要给他添点乱子。”该事例表明王老师应该注意（  ）。</w:t>
      </w:r>
    </w:p>
    <w:p>
      <w:pPr>
        <w:rPr>
          <w:rFonts w:hint="default"/>
        </w:rPr>
      </w:pPr>
      <w:r>
        <w:rPr>
          <w:rFonts w:hint="default"/>
          <w:lang w:val="en-US" w:eastAsia="zh-CN"/>
        </w:rPr>
        <w:t>A、优化处分的方法</w:t>
      </w:r>
    </w:p>
    <w:p>
      <w:pPr>
        <w:rPr>
          <w:rFonts w:hint="default"/>
        </w:rPr>
      </w:pPr>
      <w:r>
        <w:rPr>
          <w:rFonts w:hint="default"/>
          <w:lang w:val="en-US" w:eastAsia="zh-CN"/>
        </w:rPr>
        <w:t>B、加大惩罚的力度</w:t>
      </w:r>
    </w:p>
    <w:p>
      <w:pPr>
        <w:rPr>
          <w:rFonts w:hint="default"/>
        </w:rPr>
      </w:pPr>
      <w:r>
        <w:rPr>
          <w:rFonts w:hint="default"/>
          <w:lang w:val="en-US" w:eastAsia="zh-CN"/>
        </w:rPr>
        <w:t>C、重视学生的学习</w:t>
      </w:r>
    </w:p>
    <w:p>
      <w:pPr>
        <w:rPr>
          <w:rFonts w:hint="default"/>
        </w:rPr>
      </w:pPr>
      <w:r>
        <w:rPr>
          <w:rFonts w:hint="default"/>
          <w:lang w:val="en-US" w:eastAsia="zh-CN"/>
        </w:rPr>
        <w:t>D、尊重学生的人格</w:t>
      </w:r>
    </w:p>
    <w:p>
      <w:pPr>
        <w:rPr>
          <w:rFonts w:hint="default"/>
        </w:rPr>
      </w:pPr>
      <w:r>
        <w:rPr>
          <w:rFonts w:hint="default"/>
          <w:lang w:val="en-US" w:eastAsia="zh-CN"/>
        </w:rPr>
        <w:t>15</w:t>
      </w:r>
    </w:p>
    <w:p>
      <w:r>
        <w:rPr>
          <w:rFonts w:hint="default"/>
        </w:rPr>
        <w:t>一年来，任老师的家人接二连三地生病住院，她每天下班后都要到医院去照顾。可是，她还是认真地上好每一堂课，耐心地解答学生的困惑。任老师的做法体现的教师职业行为选择标准是（  ）。</w:t>
      </w:r>
    </w:p>
    <w:p>
      <w:pPr>
        <w:rPr>
          <w:rFonts w:hint="default"/>
        </w:rPr>
      </w:pPr>
      <w:r>
        <w:rPr>
          <w:rFonts w:hint="default"/>
          <w:lang w:val="en-US" w:eastAsia="zh-CN"/>
        </w:rPr>
        <w:t>A、功利性与超功利性的统一</w:t>
      </w:r>
    </w:p>
    <w:p>
      <w:pPr>
        <w:rPr>
          <w:rFonts w:hint="default"/>
        </w:rPr>
      </w:pPr>
      <w:r>
        <w:rPr>
          <w:rFonts w:hint="default"/>
          <w:lang w:val="en-US" w:eastAsia="zh-CN"/>
        </w:rPr>
        <w:t>B、根本性与确定性的统一</w:t>
      </w:r>
    </w:p>
    <w:p>
      <w:pPr>
        <w:rPr>
          <w:rFonts w:hint="default"/>
        </w:rPr>
      </w:pPr>
      <w:r>
        <w:rPr>
          <w:rFonts w:hint="default"/>
          <w:lang w:val="en-US" w:eastAsia="zh-CN"/>
        </w:rPr>
        <w:t>C、主观性与不确性的统一</w:t>
      </w:r>
    </w:p>
    <w:p>
      <w:pPr>
        <w:rPr>
          <w:rFonts w:hint="default"/>
        </w:rPr>
      </w:pPr>
      <w:r>
        <w:rPr>
          <w:rFonts w:hint="default"/>
          <w:lang w:val="en-US" w:eastAsia="zh-CN"/>
        </w:rPr>
        <w:t>D、全局性与稳定性的统一</w:t>
      </w:r>
    </w:p>
    <w:p>
      <w:pPr>
        <w:rPr>
          <w:rFonts w:hint="default"/>
        </w:rPr>
      </w:pPr>
      <w:r>
        <w:rPr>
          <w:rFonts w:hint="default"/>
          <w:lang w:val="en-US" w:eastAsia="zh-CN"/>
        </w:rPr>
        <w:t>16</w:t>
      </w:r>
    </w:p>
    <w:p>
      <w:r>
        <w:rPr>
          <w:rFonts w:hint="default"/>
        </w:rPr>
        <w:t>学生晓齐连续几天没有按时上交数学作业，李老师主动与家长联系，了解情况后，给家长提出优化家庭学习环境的具体建议。李老师的做法体现的家校合作要求是（  ）。</w:t>
      </w:r>
    </w:p>
    <w:p>
      <w:pPr>
        <w:rPr>
          <w:rFonts w:hint="default"/>
        </w:rPr>
      </w:pPr>
      <w:r>
        <w:rPr>
          <w:rFonts w:hint="default"/>
          <w:lang w:val="en-US" w:eastAsia="zh-CN"/>
        </w:rPr>
        <w:t>A、教师应承担对家庭教育的管理职责</w:t>
      </w:r>
    </w:p>
    <w:p>
      <w:pPr>
        <w:rPr>
          <w:rFonts w:hint="default"/>
        </w:rPr>
      </w:pPr>
      <w:r>
        <w:rPr>
          <w:rFonts w:hint="default"/>
          <w:lang w:val="en-US" w:eastAsia="zh-CN"/>
        </w:rPr>
        <w:t>B、家校教育应保持根本利益的一致性</w:t>
      </w:r>
    </w:p>
    <w:p>
      <w:pPr>
        <w:rPr>
          <w:rFonts w:hint="default"/>
        </w:rPr>
      </w:pPr>
      <w:r>
        <w:rPr>
          <w:rFonts w:hint="default"/>
          <w:lang w:val="en-US" w:eastAsia="zh-CN"/>
        </w:rPr>
        <w:t>C、家庭教育应成为学校教育的延伸</w:t>
      </w:r>
    </w:p>
    <w:p>
      <w:pPr>
        <w:rPr>
          <w:rFonts w:hint="default"/>
        </w:rPr>
      </w:pPr>
      <w:r>
        <w:rPr>
          <w:rFonts w:hint="default"/>
          <w:lang w:val="en-US" w:eastAsia="zh-CN"/>
        </w:rPr>
        <w:t>D、家长应服从教师的教育要求</w:t>
      </w:r>
    </w:p>
    <w:p>
      <w:pPr>
        <w:rPr>
          <w:rFonts w:hint="default"/>
        </w:rPr>
      </w:pPr>
      <w:r>
        <w:rPr>
          <w:rFonts w:hint="default"/>
          <w:lang w:val="en-US" w:eastAsia="zh-CN"/>
        </w:rPr>
        <w:t>17</w:t>
      </w:r>
    </w:p>
    <w:p>
      <w:r>
        <w:rPr>
          <w:rFonts w:hint="default"/>
        </w:rPr>
        <w:t>图片上是古代士大夫的一种投掷游戏，同时也是一种礼仪，在春秋战国时期就已经出现，直至明末都较为流行。该游戏是（  ）。</w:t>
      </w:r>
    </w:p>
    <w:p>
      <w:r>
        <w:rPr>
          <w:rFonts w:hint="default"/>
        </w:rPr>
        <w:drawing>
          <wp:inline distT="0" distB="0" distL="114300" distR="114300">
            <wp:extent cx="7210425" cy="362902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7210425" cy="3629025"/>
                    </a:xfrm>
                    <a:prstGeom prst="rect">
                      <a:avLst/>
                    </a:prstGeom>
                    <a:noFill/>
                    <a:ln w="9525">
                      <a:noFill/>
                    </a:ln>
                  </pic:spPr>
                </pic:pic>
              </a:graphicData>
            </a:graphic>
          </wp:inline>
        </w:drawing>
      </w:r>
    </w:p>
    <w:p>
      <w:r>
        <w:rPr>
          <w:rFonts w:hint="default"/>
        </w:rPr>
        <w:t>图1</w:t>
      </w:r>
    </w:p>
    <w:p>
      <w:pPr>
        <w:rPr>
          <w:rFonts w:hint="default"/>
        </w:rPr>
      </w:pPr>
      <w:r>
        <w:rPr>
          <w:rFonts w:hint="default"/>
          <w:lang w:val="en-US" w:eastAsia="zh-CN"/>
        </w:rPr>
        <w:t>A、射覆</w:t>
      </w:r>
    </w:p>
    <w:p>
      <w:pPr>
        <w:rPr>
          <w:rFonts w:hint="default"/>
        </w:rPr>
      </w:pPr>
      <w:r>
        <w:rPr>
          <w:rFonts w:hint="default"/>
          <w:lang w:val="en-US" w:eastAsia="zh-CN"/>
        </w:rPr>
        <w:t>B、藏钩</w:t>
      </w:r>
    </w:p>
    <w:p>
      <w:pPr>
        <w:rPr>
          <w:rFonts w:hint="default"/>
        </w:rPr>
      </w:pPr>
      <w:r>
        <w:rPr>
          <w:rFonts w:hint="default"/>
          <w:lang w:val="en-US" w:eastAsia="zh-CN"/>
        </w:rPr>
        <w:t>C、投壶</w:t>
      </w:r>
    </w:p>
    <w:p>
      <w:pPr>
        <w:rPr>
          <w:rFonts w:hint="default"/>
        </w:rPr>
      </w:pPr>
      <w:r>
        <w:rPr>
          <w:rFonts w:hint="default"/>
          <w:lang w:val="en-US" w:eastAsia="zh-CN"/>
        </w:rPr>
        <w:t>D、击壤</w:t>
      </w:r>
    </w:p>
    <w:p>
      <w:pPr>
        <w:rPr>
          <w:rFonts w:hint="default"/>
        </w:rPr>
      </w:pPr>
      <w:r>
        <w:rPr>
          <w:rFonts w:hint="default"/>
          <w:lang w:val="en-US" w:eastAsia="zh-CN"/>
        </w:rPr>
        <w:t>18</w:t>
      </w:r>
    </w:p>
    <w:p>
      <w:r>
        <w:rPr>
          <w:rFonts w:hint="default"/>
        </w:rPr>
        <w:t>1972年10月17日至11月21日，1972年联合国教科文组织在巴黎举行第17届会议，通过了《世界文化和自然遗产保护公约》，明确了文化遗产的定义和范围。下列选项中，不能作为“文物”系列申报世界文化遗产的是（  ）。</w:t>
      </w:r>
    </w:p>
    <w:p>
      <w:pPr>
        <w:rPr>
          <w:rFonts w:hint="default"/>
        </w:rPr>
      </w:pPr>
      <w:r>
        <w:rPr>
          <w:rFonts w:hint="default"/>
          <w:lang w:val="en-US" w:eastAsia="zh-CN"/>
        </w:rPr>
        <w:t>A、铭文</w:t>
      </w:r>
    </w:p>
    <w:p>
      <w:pPr>
        <w:rPr>
          <w:rFonts w:hint="default"/>
        </w:rPr>
      </w:pPr>
      <w:r>
        <w:rPr>
          <w:rFonts w:hint="default"/>
          <w:lang w:val="en-US" w:eastAsia="zh-CN"/>
        </w:rPr>
        <w:t>B、洞窟</w:t>
      </w:r>
    </w:p>
    <w:p>
      <w:pPr>
        <w:rPr>
          <w:rFonts w:hint="default"/>
        </w:rPr>
      </w:pPr>
      <w:r>
        <w:rPr>
          <w:rFonts w:hint="default"/>
          <w:lang w:val="en-US" w:eastAsia="zh-CN"/>
        </w:rPr>
        <w:t>C、碑雕碑画</w:t>
      </w:r>
    </w:p>
    <w:p>
      <w:pPr>
        <w:rPr>
          <w:rFonts w:hint="default"/>
        </w:rPr>
      </w:pPr>
      <w:r>
        <w:rPr>
          <w:rFonts w:hint="default"/>
          <w:lang w:val="en-US" w:eastAsia="zh-CN"/>
        </w:rPr>
        <w:t>D、人类工程</w:t>
      </w:r>
    </w:p>
    <w:p>
      <w:pPr>
        <w:rPr>
          <w:rFonts w:hint="default"/>
        </w:rPr>
      </w:pPr>
      <w:r>
        <w:rPr>
          <w:rFonts w:hint="default"/>
          <w:lang w:val="en-US" w:eastAsia="zh-CN"/>
        </w:rPr>
        <w:t>19</w:t>
      </w:r>
    </w:p>
    <w:p>
      <w:r>
        <w:rPr>
          <w:rFonts w:hint="default"/>
        </w:rPr>
        <w:t>我国古人善用对联吟咏杰出历史人物。“志见《出师表》，好为《梁父吟》。”这副对联所说的三国时期的人物是（  ）。</w:t>
      </w:r>
    </w:p>
    <w:p>
      <w:pPr>
        <w:rPr>
          <w:rFonts w:hint="default"/>
        </w:rPr>
      </w:pPr>
      <w:r>
        <w:rPr>
          <w:rFonts w:hint="default"/>
          <w:lang w:val="en-US" w:eastAsia="zh-CN"/>
        </w:rPr>
        <w:t>A、司马懿</w:t>
      </w:r>
    </w:p>
    <w:p>
      <w:pPr>
        <w:rPr>
          <w:rFonts w:hint="default"/>
        </w:rPr>
      </w:pPr>
      <w:r>
        <w:rPr>
          <w:rFonts w:hint="default"/>
          <w:lang w:val="en-US" w:eastAsia="zh-CN"/>
        </w:rPr>
        <w:t>B、诸葛亮</w:t>
      </w:r>
    </w:p>
    <w:p>
      <w:pPr>
        <w:rPr>
          <w:rFonts w:hint="default"/>
        </w:rPr>
      </w:pPr>
      <w:r>
        <w:rPr>
          <w:rFonts w:hint="default"/>
          <w:lang w:val="en-US" w:eastAsia="zh-CN"/>
        </w:rPr>
        <w:t>C、刘备</w:t>
      </w:r>
    </w:p>
    <w:p>
      <w:pPr>
        <w:rPr>
          <w:rFonts w:hint="default"/>
        </w:rPr>
      </w:pPr>
      <w:r>
        <w:rPr>
          <w:rFonts w:hint="default"/>
          <w:lang w:val="en-US" w:eastAsia="zh-CN"/>
        </w:rPr>
        <w:t>D、周瑜</w:t>
      </w:r>
    </w:p>
    <w:p>
      <w:pPr>
        <w:rPr>
          <w:rFonts w:hint="default"/>
        </w:rPr>
      </w:pPr>
      <w:r>
        <w:rPr>
          <w:rFonts w:hint="default"/>
          <w:lang w:val="en-US" w:eastAsia="zh-CN"/>
        </w:rPr>
        <w:t>20</w:t>
      </w:r>
    </w:p>
    <w:p>
      <w:r>
        <w:rPr>
          <w:rFonts w:hint="default"/>
        </w:rPr>
        <w:t>中国古代封建社会经历了两千多年。下列近代历史事件，以推翻封建制度为目标的是（  ）。</w:t>
      </w:r>
    </w:p>
    <w:p>
      <w:pPr>
        <w:rPr>
          <w:rFonts w:hint="default"/>
        </w:rPr>
      </w:pPr>
      <w:r>
        <w:rPr>
          <w:rFonts w:hint="default"/>
          <w:lang w:val="en-US" w:eastAsia="zh-CN"/>
        </w:rPr>
        <w:t>A、戊戌变法</w:t>
      </w:r>
    </w:p>
    <w:p>
      <w:pPr>
        <w:rPr>
          <w:rFonts w:hint="default"/>
        </w:rPr>
      </w:pPr>
      <w:r>
        <w:rPr>
          <w:rFonts w:hint="default"/>
          <w:lang w:val="en-US" w:eastAsia="zh-CN"/>
        </w:rPr>
        <w:t>B、义和团运动</w:t>
      </w:r>
    </w:p>
    <w:p>
      <w:pPr>
        <w:rPr>
          <w:rFonts w:hint="default"/>
        </w:rPr>
      </w:pPr>
      <w:r>
        <w:rPr>
          <w:rFonts w:hint="default"/>
          <w:lang w:val="en-US" w:eastAsia="zh-CN"/>
        </w:rPr>
        <w:t>C、辛亥革命</w:t>
      </w:r>
    </w:p>
    <w:p>
      <w:pPr>
        <w:rPr>
          <w:rFonts w:hint="default"/>
        </w:rPr>
      </w:pPr>
      <w:r>
        <w:rPr>
          <w:rFonts w:hint="default"/>
          <w:lang w:val="en-US" w:eastAsia="zh-CN"/>
        </w:rPr>
        <w:t>D、新文化运动</w:t>
      </w:r>
    </w:p>
    <w:p>
      <w:pPr>
        <w:rPr>
          <w:rFonts w:hint="default"/>
        </w:rPr>
      </w:pPr>
      <w:r>
        <w:rPr>
          <w:rFonts w:hint="default"/>
          <w:lang w:val="en-US" w:eastAsia="zh-CN"/>
        </w:rPr>
        <w:t>21</w:t>
      </w:r>
    </w:p>
    <w:p>
      <w:r>
        <w:rPr>
          <w:rFonts w:hint="default"/>
        </w:rPr>
        <w:t>北美殖民地人民宣告脱离英国，正式成立美利坚合众国的纲领性文件是（  ）。</w:t>
      </w:r>
    </w:p>
    <w:p>
      <w:pPr>
        <w:rPr>
          <w:rFonts w:hint="default"/>
        </w:rPr>
      </w:pPr>
      <w:r>
        <w:rPr>
          <w:rFonts w:hint="default"/>
          <w:lang w:val="en-US" w:eastAsia="zh-CN"/>
        </w:rPr>
        <w:t>A、《权利法案》</w:t>
      </w:r>
    </w:p>
    <w:p>
      <w:pPr>
        <w:rPr>
          <w:rFonts w:hint="default"/>
        </w:rPr>
      </w:pPr>
      <w:r>
        <w:rPr>
          <w:rFonts w:hint="default"/>
          <w:lang w:val="en-US" w:eastAsia="zh-CN"/>
        </w:rPr>
        <w:t>B、《独立宣言》</w:t>
      </w:r>
    </w:p>
    <w:p>
      <w:pPr>
        <w:rPr>
          <w:rFonts w:hint="default"/>
        </w:rPr>
      </w:pPr>
      <w:r>
        <w:rPr>
          <w:rFonts w:hint="default"/>
          <w:lang w:val="en-US" w:eastAsia="zh-CN"/>
        </w:rPr>
        <w:t>C、《人权宣言》</w:t>
      </w:r>
    </w:p>
    <w:p>
      <w:pPr>
        <w:rPr>
          <w:rFonts w:hint="default"/>
        </w:rPr>
      </w:pPr>
      <w:r>
        <w:rPr>
          <w:rFonts w:hint="default"/>
          <w:lang w:val="en-US" w:eastAsia="zh-CN"/>
        </w:rPr>
        <w:t>D、《联邦宪法》</w:t>
      </w:r>
    </w:p>
    <w:p>
      <w:pPr>
        <w:rPr>
          <w:rFonts w:hint="default"/>
        </w:rPr>
      </w:pPr>
      <w:r>
        <w:rPr>
          <w:rFonts w:hint="default"/>
          <w:lang w:val="en-US" w:eastAsia="zh-CN"/>
        </w:rPr>
        <w:t>22</w:t>
      </w:r>
    </w:p>
    <w:p>
      <w:r>
        <w:rPr>
          <w:rFonts w:hint="default"/>
        </w:rPr>
        <w:t>五经为五部儒家经典，其中保存有中国古代丰富的历史资料，是古代学子的必修科目。下列选项中含有《吕刑》的经书为（  ）。</w:t>
      </w:r>
    </w:p>
    <w:p>
      <w:pPr>
        <w:rPr>
          <w:rFonts w:hint="default"/>
        </w:rPr>
      </w:pPr>
      <w:r>
        <w:rPr>
          <w:rFonts w:hint="default"/>
          <w:lang w:val="en-US" w:eastAsia="zh-CN"/>
        </w:rPr>
        <w:t>A、《书》</w:t>
      </w:r>
    </w:p>
    <w:p>
      <w:pPr>
        <w:rPr>
          <w:rFonts w:hint="default"/>
        </w:rPr>
      </w:pPr>
      <w:r>
        <w:rPr>
          <w:rFonts w:hint="default"/>
          <w:lang w:val="en-US" w:eastAsia="zh-CN"/>
        </w:rPr>
        <w:t>B、《诗》</w:t>
      </w:r>
    </w:p>
    <w:p>
      <w:pPr>
        <w:rPr>
          <w:rFonts w:hint="default"/>
        </w:rPr>
      </w:pPr>
      <w:r>
        <w:rPr>
          <w:rFonts w:hint="default"/>
          <w:lang w:val="en-US" w:eastAsia="zh-CN"/>
        </w:rPr>
        <w:t>C、《礼》</w:t>
      </w:r>
    </w:p>
    <w:p>
      <w:pPr>
        <w:rPr>
          <w:rFonts w:hint="default"/>
        </w:rPr>
      </w:pPr>
      <w:r>
        <w:rPr>
          <w:rFonts w:hint="default"/>
          <w:lang w:val="en-US" w:eastAsia="zh-CN"/>
        </w:rPr>
        <w:t>D、《易》</w:t>
      </w:r>
    </w:p>
    <w:p>
      <w:pPr>
        <w:rPr>
          <w:rFonts w:hint="default"/>
        </w:rPr>
      </w:pPr>
      <w:r>
        <w:rPr>
          <w:rFonts w:hint="default"/>
          <w:lang w:val="en-US" w:eastAsia="zh-CN"/>
        </w:rPr>
        <w:t>23</w:t>
      </w:r>
    </w:p>
    <w:p>
      <w:r>
        <w:rPr>
          <w:rFonts w:hint="default"/>
        </w:rPr>
        <w:t>《论语》中有很多体现孔子教育思想的名言，下列教育名言不出自《论语》的是（  ）。</w:t>
      </w:r>
    </w:p>
    <w:p>
      <w:pPr>
        <w:rPr>
          <w:rFonts w:hint="default"/>
        </w:rPr>
      </w:pPr>
      <w:r>
        <w:rPr>
          <w:rFonts w:hint="default"/>
          <w:lang w:val="en-US" w:eastAsia="zh-CN"/>
        </w:rPr>
        <w:t>A、博学而笃志，切问而近思</w:t>
      </w:r>
    </w:p>
    <w:p>
      <w:pPr>
        <w:rPr>
          <w:rFonts w:hint="default"/>
        </w:rPr>
      </w:pPr>
      <w:r>
        <w:rPr>
          <w:rFonts w:hint="default"/>
          <w:lang w:val="en-US" w:eastAsia="zh-CN"/>
        </w:rPr>
        <w:t>B、敏而好学，不耻下问</w:t>
      </w:r>
    </w:p>
    <w:p>
      <w:pPr>
        <w:rPr>
          <w:rFonts w:hint="default"/>
        </w:rPr>
      </w:pPr>
      <w:r>
        <w:rPr>
          <w:rFonts w:hint="default"/>
          <w:lang w:val="en-US" w:eastAsia="zh-CN"/>
        </w:rPr>
        <w:t>C、闻道有先后，术业有专攻</w:t>
      </w:r>
    </w:p>
    <w:p>
      <w:pPr>
        <w:rPr>
          <w:rFonts w:hint="default"/>
        </w:rPr>
      </w:pPr>
      <w:r>
        <w:rPr>
          <w:rFonts w:hint="default"/>
          <w:lang w:val="en-US" w:eastAsia="zh-CN"/>
        </w:rPr>
        <w:t>D、学而不厌，诲人不倦</w:t>
      </w:r>
    </w:p>
    <w:p>
      <w:pPr>
        <w:rPr>
          <w:rFonts w:hint="default"/>
        </w:rPr>
      </w:pPr>
      <w:r>
        <w:rPr>
          <w:rFonts w:hint="default"/>
          <w:lang w:val="en-US" w:eastAsia="zh-CN"/>
        </w:rPr>
        <w:t>24</w:t>
      </w:r>
    </w:p>
    <w:p>
      <w:r>
        <w:rPr>
          <w:rFonts w:hint="default"/>
        </w:rPr>
        <w:t>导出分是在原始分数的基础上，按照一定的规则推导出来的，其种类很多，最常用的是百分等级和标准分数。如果一名学生的物理测验成绩为85分，班级平均分为82分，标准差为12分，则此次测验该生的标准分数为（  ）。</w:t>
      </w:r>
    </w:p>
    <w:p>
      <w:pPr>
        <w:rPr>
          <w:rFonts w:hint="default"/>
        </w:rPr>
      </w:pPr>
      <w:r>
        <w:rPr>
          <w:rFonts w:hint="default"/>
          <w:lang w:val="en-US" w:eastAsia="zh-CN"/>
        </w:rPr>
        <w:t>A、0.25</w:t>
      </w:r>
    </w:p>
    <w:p>
      <w:pPr>
        <w:rPr>
          <w:rFonts w:hint="default"/>
        </w:rPr>
      </w:pPr>
      <w:r>
        <w:rPr>
          <w:rFonts w:hint="default"/>
          <w:lang w:val="en-US" w:eastAsia="zh-CN"/>
        </w:rPr>
        <w:t>B、0.96</w:t>
      </w:r>
    </w:p>
    <w:p>
      <w:pPr>
        <w:rPr>
          <w:rFonts w:hint="default"/>
        </w:rPr>
      </w:pPr>
      <w:r>
        <w:rPr>
          <w:rFonts w:hint="default"/>
          <w:lang w:val="en-US" w:eastAsia="zh-CN"/>
        </w:rPr>
        <w:t>C、82</w:t>
      </w:r>
    </w:p>
    <w:p>
      <w:pPr>
        <w:rPr>
          <w:rFonts w:hint="default"/>
        </w:rPr>
      </w:pPr>
      <w:r>
        <w:rPr>
          <w:rFonts w:hint="default"/>
          <w:lang w:val="en-US" w:eastAsia="zh-CN"/>
        </w:rPr>
        <w:t>D、83</w:t>
      </w:r>
    </w:p>
    <w:p>
      <w:pPr>
        <w:rPr>
          <w:rFonts w:hint="default"/>
        </w:rPr>
      </w:pPr>
      <w:r>
        <w:rPr>
          <w:rFonts w:hint="default"/>
          <w:lang w:val="en-US" w:eastAsia="zh-CN"/>
        </w:rPr>
        <w:t>25</w:t>
      </w:r>
    </w:p>
    <w:p>
      <w:r>
        <w:rPr>
          <w:rFonts w:hint="default"/>
        </w:rPr>
        <w:t>在教学的学业测试中，老师常用区Excel来统计学生的各科成绩。图2中，在单元格B5处输入“=AVERAGE（B2:B4）如直接复制粘贴到D5处，则下列显示数值显示正确的是（  ）。</w:t>
      </w:r>
    </w:p>
    <w:p>
      <w:r>
        <w:rPr>
          <w:rFonts w:hint="default"/>
        </w:rPr>
        <w:drawing>
          <wp:inline distT="0" distB="0" distL="114300" distR="114300">
            <wp:extent cx="4905375" cy="1965960"/>
            <wp:effectExtent l="0" t="0" r="9525" b="1524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4905375" cy="1965960"/>
                    </a:xfrm>
                    <a:prstGeom prst="rect">
                      <a:avLst/>
                    </a:prstGeom>
                    <a:noFill/>
                    <a:ln w="9525">
                      <a:noFill/>
                    </a:ln>
                  </pic:spPr>
                </pic:pic>
              </a:graphicData>
            </a:graphic>
          </wp:inline>
        </w:drawing>
      </w:r>
    </w:p>
    <w:p>
      <w:pPr>
        <w:rPr>
          <w:rFonts w:hint="default"/>
        </w:rPr>
      </w:pPr>
      <w:r>
        <w:rPr>
          <w:rFonts w:hint="default"/>
          <w:lang w:val="en-US" w:eastAsia="zh-CN"/>
        </w:rPr>
        <w:t>A、93</w:t>
      </w:r>
    </w:p>
    <w:p>
      <w:pPr>
        <w:rPr>
          <w:rFonts w:hint="default"/>
        </w:rPr>
      </w:pPr>
      <w:r>
        <w:rPr>
          <w:rFonts w:hint="default"/>
          <w:lang w:val="en-US" w:eastAsia="zh-CN"/>
        </w:rPr>
        <w:t>B、62</w:t>
      </w:r>
    </w:p>
    <w:p>
      <w:pPr>
        <w:rPr>
          <w:rFonts w:hint="default"/>
        </w:rPr>
      </w:pPr>
      <w:r>
        <w:rPr>
          <w:rFonts w:hint="default"/>
          <w:lang w:val="en-US" w:eastAsia="zh-CN"/>
        </w:rPr>
        <w:t>C、30</w:t>
      </w:r>
    </w:p>
    <w:p>
      <w:pPr>
        <w:rPr>
          <w:rFonts w:hint="default"/>
        </w:rPr>
      </w:pPr>
      <w:r>
        <w:rPr>
          <w:rFonts w:hint="default"/>
          <w:lang w:val="en-US" w:eastAsia="zh-CN"/>
        </w:rPr>
        <w:t>D、0</w:t>
      </w:r>
    </w:p>
    <w:p>
      <w:pPr>
        <w:rPr>
          <w:rFonts w:hint="default"/>
        </w:rPr>
      </w:pPr>
      <w:r>
        <w:rPr>
          <w:rFonts w:hint="default"/>
          <w:lang w:val="en-US" w:eastAsia="zh-CN"/>
        </w:rPr>
        <w:t>26</w:t>
      </w:r>
    </w:p>
    <w:p>
      <w:r>
        <w:rPr>
          <w:rFonts w:hint="default"/>
        </w:rPr>
        <w:t>在Word编辑状态中，要输入特殊符号如：“℃”或“☆”下列选项中可实现此功能的是（  ）。</w:t>
      </w:r>
    </w:p>
    <w:p>
      <w:pPr>
        <w:rPr>
          <w:rFonts w:hint="default"/>
        </w:rPr>
      </w:pPr>
      <w:r>
        <w:rPr>
          <w:rFonts w:hint="default"/>
          <w:lang w:val="en-US" w:eastAsia="zh-CN"/>
        </w:rPr>
        <w:t>A、编辑</w:t>
      </w:r>
    </w:p>
    <w:p>
      <w:pPr>
        <w:rPr>
          <w:rFonts w:hint="default"/>
        </w:rPr>
      </w:pPr>
      <w:r>
        <w:rPr>
          <w:rFonts w:hint="default"/>
          <w:lang w:val="en-US" w:eastAsia="zh-CN"/>
        </w:rPr>
        <w:t>B、插入</w:t>
      </w:r>
    </w:p>
    <w:p>
      <w:pPr>
        <w:rPr>
          <w:rFonts w:hint="default"/>
        </w:rPr>
      </w:pPr>
      <w:r>
        <w:rPr>
          <w:rFonts w:hint="default"/>
          <w:lang w:val="en-US" w:eastAsia="zh-CN"/>
        </w:rPr>
        <w:t>C、格式</w:t>
      </w:r>
    </w:p>
    <w:p>
      <w:pPr>
        <w:rPr>
          <w:rFonts w:hint="default"/>
        </w:rPr>
      </w:pPr>
      <w:r>
        <w:rPr>
          <w:rFonts w:hint="default"/>
          <w:lang w:val="en-US" w:eastAsia="zh-CN"/>
        </w:rPr>
        <w:t>D、视图</w:t>
      </w:r>
    </w:p>
    <w:p>
      <w:pPr>
        <w:rPr>
          <w:rFonts w:hint="default"/>
        </w:rPr>
      </w:pPr>
      <w:r>
        <w:rPr>
          <w:rFonts w:hint="default"/>
          <w:lang w:val="en-US" w:eastAsia="zh-CN"/>
        </w:rPr>
        <w:t>27</w:t>
      </w:r>
    </w:p>
    <w:p>
      <w:r>
        <w:rPr>
          <w:rFonts w:hint="default"/>
        </w:rPr>
        <w:t>在Excel中，用鼠标右键单击工作簿中的“sheet1”标签，不能实现的功能是（  ）。</w:t>
      </w:r>
    </w:p>
    <w:p>
      <w:r>
        <w:rPr>
          <w:rFonts w:hint="default"/>
        </w:rPr>
        <w:drawing>
          <wp:inline distT="0" distB="0" distL="114300" distR="114300">
            <wp:extent cx="2857500" cy="97155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2857500" cy="971550"/>
                    </a:xfrm>
                    <a:prstGeom prst="rect">
                      <a:avLst/>
                    </a:prstGeom>
                    <a:noFill/>
                    <a:ln w="9525">
                      <a:noFill/>
                    </a:ln>
                  </pic:spPr>
                </pic:pic>
              </a:graphicData>
            </a:graphic>
          </wp:inline>
        </w:drawing>
      </w:r>
    </w:p>
    <w:p>
      <w:pPr>
        <w:rPr>
          <w:rFonts w:hint="default"/>
        </w:rPr>
      </w:pPr>
      <w:r>
        <w:rPr>
          <w:rFonts w:hint="default"/>
          <w:lang w:val="en-US" w:eastAsia="zh-CN"/>
        </w:rPr>
        <w:t>A、插入一个工作表</w:t>
      </w:r>
    </w:p>
    <w:p>
      <w:pPr>
        <w:rPr>
          <w:rFonts w:hint="default"/>
        </w:rPr>
      </w:pPr>
      <w:r>
        <w:rPr>
          <w:rFonts w:hint="default"/>
          <w:lang w:val="en-US" w:eastAsia="zh-CN"/>
        </w:rPr>
        <w:t>B、删除一个工作表</w:t>
      </w:r>
    </w:p>
    <w:p>
      <w:pPr>
        <w:rPr>
          <w:rFonts w:hint="default"/>
        </w:rPr>
      </w:pPr>
      <w:r>
        <w:rPr>
          <w:rFonts w:hint="default"/>
          <w:lang w:val="en-US" w:eastAsia="zh-CN"/>
        </w:rPr>
        <w:t>C、重命名一个工作表</w:t>
      </w:r>
    </w:p>
    <w:p>
      <w:pPr>
        <w:rPr>
          <w:rFonts w:hint="default"/>
        </w:rPr>
      </w:pPr>
      <w:r>
        <w:rPr>
          <w:rFonts w:hint="default"/>
          <w:lang w:val="en-US" w:eastAsia="zh-CN"/>
        </w:rPr>
        <w:t>D、打印一个工作表</w:t>
      </w:r>
    </w:p>
    <w:p>
      <w:pPr>
        <w:rPr>
          <w:rFonts w:hint="default"/>
        </w:rPr>
      </w:pPr>
      <w:r>
        <w:rPr>
          <w:rFonts w:hint="default"/>
          <w:lang w:val="en-US" w:eastAsia="zh-CN"/>
        </w:rPr>
        <w:t>28</w:t>
      </w:r>
    </w:p>
    <w:p>
      <w:r>
        <w:rPr>
          <w:rFonts w:hint="default"/>
        </w:rPr>
        <w:t>下列选项中，与“手机与电话机”两概念关系一致的是（  ）。</w:t>
      </w:r>
    </w:p>
    <w:p>
      <w:pPr>
        <w:rPr>
          <w:rFonts w:hint="default"/>
        </w:rPr>
      </w:pPr>
      <w:r>
        <w:rPr>
          <w:rFonts w:hint="default"/>
          <w:lang w:val="en-US" w:eastAsia="zh-CN"/>
        </w:rPr>
        <w:t>A、自行车与摩托车</w:t>
      </w:r>
    </w:p>
    <w:p>
      <w:pPr>
        <w:rPr>
          <w:rFonts w:hint="default"/>
        </w:rPr>
      </w:pPr>
      <w:r>
        <w:rPr>
          <w:rFonts w:hint="default"/>
          <w:lang w:val="en-US" w:eastAsia="zh-CN"/>
        </w:rPr>
        <w:t>B、红色与红墙</w:t>
      </w:r>
    </w:p>
    <w:p>
      <w:pPr>
        <w:rPr>
          <w:rFonts w:hint="default"/>
        </w:rPr>
      </w:pPr>
      <w:r>
        <w:rPr>
          <w:rFonts w:hint="default"/>
          <w:lang w:val="en-US" w:eastAsia="zh-CN"/>
        </w:rPr>
        <w:t>C、学生与青年</w:t>
      </w:r>
    </w:p>
    <w:p>
      <w:pPr>
        <w:rPr>
          <w:rFonts w:hint="default"/>
        </w:rPr>
      </w:pPr>
      <w:r>
        <w:rPr>
          <w:rFonts w:hint="default"/>
          <w:lang w:val="en-US" w:eastAsia="zh-CN"/>
        </w:rPr>
        <w:t>D、教师与女教师</w:t>
      </w:r>
    </w:p>
    <w:p>
      <w:pPr>
        <w:rPr>
          <w:rFonts w:hint="default"/>
        </w:rPr>
      </w:pPr>
      <w:r>
        <w:rPr>
          <w:rFonts w:hint="default"/>
          <w:lang w:val="en-US" w:eastAsia="zh-CN"/>
        </w:rPr>
        <w:t>29</w:t>
      </w:r>
    </w:p>
    <w:p>
      <w:r>
        <w:rPr>
          <w:rFonts w:hint="default"/>
        </w:rPr>
        <w:t>按照给出图形的逻辑特点，下列选项中，填入空白处的图形是（  ）。</w:t>
      </w:r>
    </w:p>
    <w:p>
      <w:r>
        <w:rPr>
          <w:rFonts w:hint="default"/>
        </w:rPr>
        <w:drawing>
          <wp:inline distT="0" distB="0" distL="114300" distR="114300">
            <wp:extent cx="6115050" cy="2343150"/>
            <wp:effectExtent l="0" t="0" r="0" b="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7"/>
                    <a:stretch>
                      <a:fillRect/>
                    </a:stretch>
                  </pic:blipFill>
                  <pic:spPr>
                    <a:xfrm>
                      <a:off x="0" y="0"/>
                      <a:ext cx="6115050" cy="2343150"/>
                    </a:xfrm>
                    <a:prstGeom prst="rect">
                      <a:avLst/>
                    </a:prstGeom>
                    <a:noFill/>
                    <a:ln w="9525">
                      <a:noFill/>
                    </a:ln>
                  </pic:spPr>
                </pic:pic>
              </a:graphicData>
            </a:graphic>
          </wp:inline>
        </w:drawing>
      </w:r>
    </w:p>
    <w:p>
      <w:pPr>
        <w:rPr>
          <w:rFonts w:hint="default"/>
        </w:rPr>
      </w:pPr>
      <w:r>
        <w:rPr>
          <w:rFonts w:hint="default"/>
          <w:lang w:val="en-US" w:eastAsia="zh-CN"/>
        </w:rPr>
        <w:t>A、A</w:t>
      </w:r>
    </w:p>
    <w:p>
      <w:pPr>
        <w:rPr>
          <w:rFonts w:hint="default"/>
        </w:rPr>
      </w:pPr>
      <w:r>
        <w:rPr>
          <w:rFonts w:hint="default"/>
          <w:lang w:val="en-US" w:eastAsia="zh-CN"/>
        </w:rPr>
        <w:t>B、B</w:t>
      </w:r>
    </w:p>
    <w:p>
      <w:pPr>
        <w:rPr>
          <w:rFonts w:hint="default"/>
        </w:rPr>
      </w:pPr>
      <w:r>
        <w:rPr>
          <w:rFonts w:hint="default"/>
          <w:lang w:val="en-US" w:eastAsia="zh-CN"/>
        </w:rPr>
        <w:t>C、C</w:t>
      </w:r>
    </w:p>
    <w:p>
      <w:pPr>
        <w:rPr>
          <w:rFonts w:hint="default"/>
        </w:rPr>
      </w:pPr>
      <w:r>
        <w:rPr>
          <w:rFonts w:hint="default"/>
          <w:lang w:val="en-US" w:eastAsia="zh-CN"/>
        </w:rPr>
        <w:t>D、D</w:t>
      </w:r>
    </w:p>
    <w:p>
      <w:pPr>
        <w:rPr>
          <w:rFonts w:hint="default"/>
        </w:rPr>
      </w:pPr>
      <w:r>
        <w:rPr>
          <w:rFonts w:hint="default"/>
          <w:lang w:val="en-US" w:eastAsia="zh-CN"/>
        </w:rPr>
        <w:t>二、材料分析题。阅读材料，并回答问题。（本大题共3小题，每小题14分，共42分）</w:t>
      </w:r>
    </w:p>
    <w:p>
      <w:pPr>
        <w:rPr>
          <w:rFonts w:hint="default"/>
        </w:rPr>
      </w:pPr>
      <w:r>
        <w:rPr>
          <w:rFonts w:hint="default"/>
          <w:lang w:val="en-US" w:eastAsia="zh-CN"/>
        </w:rPr>
        <w:t>（一）</w:t>
      </w:r>
    </w:p>
    <w:p>
      <w:r>
        <w:rPr>
          <w:rFonts w:hint="default"/>
        </w:rPr>
        <w:t>为了改变历史教学过于强调死记硬背，学生不喜欢上历史课的状况，吕老师采取灵活多样的教学方法。</w:t>
      </w:r>
    </w:p>
    <w:p>
      <w:r>
        <w:rPr>
          <w:rFonts w:hint="default"/>
        </w:rPr>
        <w:t>他在上课的时候没有拘泥于课本知识的灌输，而是让学生与历史人物做一次“身份互换”：假如你是张良，有一个老人让你到桥下捡鞋子时，你会怎么做？如果捡上来，又让你帮他穿鞋，你会怎么做？你和张良选择是否一样？在学习中国近现代史时，吕老师引导学生分析共产党人，爱国志士等在历史事件中所发挥的重要作用，思考“如果我生活在那个时代，我会怎么办”问题。</w:t>
      </w:r>
    </w:p>
    <w:p>
      <w:r>
        <w:rPr>
          <w:rFonts w:hint="default"/>
        </w:rPr>
        <w:t>在吕老师的课堂上，同学们时而引经据典讨论，时而穿越时空“还原”或“重构”历史，吕老师的课堂深受同学们欢迎，很多同学也因为吕老师的课喜欢上历史这门学科。</w:t>
      </w:r>
    </w:p>
    <w:p>
      <w:pPr>
        <w:rPr>
          <w:rFonts w:hint="default"/>
        </w:rPr>
      </w:pPr>
      <w:r>
        <w:rPr>
          <w:rFonts w:hint="default"/>
          <w:lang w:val="en-US" w:eastAsia="zh-CN"/>
        </w:rPr>
        <w:t>30</w:t>
      </w:r>
    </w:p>
    <w:p>
      <w:r>
        <w:rPr>
          <w:rFonts w:hint="default"/>
        </w:rPr>
        <w:t>请结合材料，从教育观的角度评析吕老师的教育行为。（14分）</w:t>
      </w:r>
    </w:p>
    <w:p>
      <w:pPr>
        <w:rPr>
          <w:rFonts w:hint="default"/>
        </w:rPr>
      </w:pPr>
      <w:r>
        <w:rPr>
          <w:rFonts w:hint="default"/>
          <w:lang w:val="en-US" w:eastAsia="zh-CN"/>
        </w:rPr>
        <w:t>（二）</w:t>
      </w:r>
    </w:p>
    <w:p>
      <w:r>
        <w:rPr>
          <w:rFonts w:hint="default"/>
        </w:rPr>
        <w:t>佟老师的物理课总是很受同学们欢迎。在教“物体间摩擦系数”这个主题时，他首先提出一个问题：“把一个铁球放在地上，一只蚂蚁能否推动它？”学生们感到新奇，饶有兴致地进行探索。有时候，他还带领学生去附近的企业参观，引导学生关注物理知识的实际应用。</w:t>
      </w:r>
    </w:p>
    <w:p>
      <w:r>
        <w:rPr>
          <w:rFonts w:hint="default"/>
        </w:rPr>
        <w:t>在某次教学研讨中，一位老师向他请教教学经验时，他说：“想让学生喜欢你的课，教师应该做到‘四要’：要了解学生、要吃透教材、要调动学生积极性、要把握好教学节奏。这就要求教师善于学习，因为教学有法而无定法。”而后，他们会围绕具体主题，分头提出教学实施思路，在一起研讨的基础上形成教学设计。年轻教师很喜欢这样的研讨。</w:t>
      </w:r>
    </w:p>
    <w:p>
      <w:r>
        <w:rPr>
          <w:rFonts w:hint="default"/>
        </w:rPr>
        <w:t>佟老师坚持阅读物理教学的最新论著，还会利用寒暑假到大学和研究所参加相关研讨活动，有时还自费去参加前沿培训。有人问他：“您已经是名师了，为什么参加这些培训啊？”他说：“学习既能让学生受益，又能让自己快乐，何乐而不为呢？”</w:t>
      </w:r>
    </w:p>
    <w:p>
      <w:pPr>
        <w:rPr>
          <w:rFonts w:hint="default"/>
        </w:rPr>
      </w:pPr>
      <w:r>
        <w:rPr>
          <w:rFonts w:hint="default"/>
          <w:lang w:val="en-US" w:eastAsia="zh-CN"/>
        </w:rPr>
        <w:t>31</w:t>
      </w:r>
    </w:p>
    <w:p>
      <w:r>
        <w:rPr>
          <w:rFonts w:hint="default"/>
        </w:rPr>
        <w:t>问题：请结合材料，从教师职业道德的角度，评析佟老师的行为。（14分）</w:t>
      </w:r>
    </w:p>
    <w:p>
      <w:pPr>
        <w:rPr>
          <w:rFonts w:hint="default"/>
        </w:rPr>
      </w:pPr>
      <w:r>
        <w:rPr>
          <w:rFonts w:hint="default"/>
          <w:lang w:val="en-US" w:eastAsia="zh-CN"/>
        </w:rPr>
        <w:t>（三）</w:t>
      </w:r>
    </w:p>
    <w:p>
      <w:r>
        <w:rPr>
          <w:rFonts w:hint="default"/>
        </w:rPr>
        <w:t>儒家伦理的原生形态是家庭伦理，是针对家庭的人伦关系而提出的，其核心观念后来被投射到对家庭以外的人际关系的理解。</w:t>
      </w:r>
    </w:p>
    <w:p>
      <w:r>
        <w:rPr>
          <w:rFonts w:hint="default"/>
        </w:rPr>
        <w:t>众所周知，这种伦理实践的原始面貌，呈现在《论语》的记述之中，其基本范畴是仁。而关于仁的伦理意义，最直白的说法，是“仁者，爱人”。但作为爱的对象，“人” 的含义略嫌笼统。不过，它的问题不是赵纪彬说的，只是指向上层社会的“人” ，而不包括社会下层的“民”，从而这种感情是有阶级性的。儒家提倡“爱有差等”，最根本的爱是对己亲而言。它是血缘的，而不是阶级的。故爱人，首先就是亲亲。</w:t>
      </w:r>
    </w:p>
    <w:p>
      <w:r>
        <w:rPr>
          <w:rFonts w:hint="default"/>
        </w:rPr>
        <w:t>亲子之间的亲或爱，是人类的天性，它是自然的，不需要更高的理由，儒家从它提升出一种最基本的伦理规范，叫作孝。在具体的孝亲行为中，爱是无条件的。类此，不仅亲子之间，长兄（姐）与小弟（妹）之间，关系也依此而来。因此，在家庭中，悌也可以与孝相提并论。</w:t>
      </w:r>
    </w:p>
    <w:p>
      <w:r>
        <w:rPr>
          <w:rFonts w:hint="default"/>
        </w:rPr>
        <w:t>然而家庭是变化的，从只有父母与子女的小家庭，发展为包括祖父母及其子孙在内的大家庭，进而形成大家族和更大的氏族共同体。费孝通在《乡土中国》中写道：以“已”为中心，像石子一般投入水中，和别人所联系成的社会关系，不像团体中的分子一般大家立在一个平面上的，而是像水的波纹一般，一圈圈推出去，愈推愈远，也愈推愈薄。在这里我们遇到了中国社会结构的基本特性了。我们儒家最考究的是人伦，伦是什么呢？我的解释就是从自己推出去的和自己发生社会关系的那一群人里所发生的一轮轮波纹的差序。《释名》于“沦”字下也说“伦也，水文相次有伦理也”。我们社会中的关系，就是这种丢石头形成同心圆波纹的性质。从生育和婚姻所结成的网络，可以一直推出去包括无穷的人，过去的、现在的和未来的人物。因此，虽然乡土社会或氏族共同体包含家庭，但它毕竟超出了家庭，从伦理关系而言，需要有所不同的原则提出。也就是说，必须从家庭伦理转向社会伦理，亦即从面对亲人转向面对熟人的问题上来。</w:t>
      </w:r>
    </w:p>
    <w:p>
      <w:r>
        <w:rPr>
          <w:rFonts w:hint="default"/>
        </w:rPr>
        <w:t>熟人不需定义，但类型是多样的。亲戚、邻里、同事、朋友、师生，都是熟人。亲戚是血缘关系的延伸，一旦关系疏远，亲人就向熟人转化。邻里是地缘关系，没准是血缘关系转变而来的。同事是工作关系，朋友、师生则有精神关系的味道。儒家重家庭，但关怀没有局限于家庭。因此，除孝悌之外《论语》还有其他伦理观念的提出，如忠与信。忠是忠于职守，尽自己的能力为服务对象工作，无论对国君或国家，甚至某种团体，均要求如此。信则是可信赖的品行，要求心口如一、言行一致。它从朋友关系开始，意味着在平等的社会地位间的伦理要求。家庭关系基于血缘，是不可选择的，而君臣，特别是朋友，是选择的，是社会关系。因此，忠信的要求超越家庭，是社会伦理。</w:t>
      </w:r>
    </w:p>
    <w:p>
      <w:r>
        <w:rPr>
          <w:rFonts w:hint="default"/>
        </w:rPr>
        <w:t>为什么亲亲或无条件之爱不能成为处理所有人我关系的理论原则？原因在于这种伦理价值奠基在一种自然感情的基础上，而这种感情的作用是有局限的，这种限制包括自然与社会两个方面。自然方面，血缘关系的深浅会导致感情的亲疏之别，所以有“愈推愈远，也愈推愈薄”的说法。社会方面，则每个个体能力或拥有资源的不充分，也没法支持其全面施爱的行动。儒家强调“爱有差等”，是从亲情开始培养并落实爱的伦理。它就是仁，即种子的内核。但同时，又努力推广这种爱的范围，老吾老以及人之老，幼吾幼以及人之幼。从亲亲、仁民到爱物。让种子长成参天大树。</w:t>
      </w:r>
    </w:p>
    <w:p>
      <w:r>
        <w:rPr>
          <w:rFonts w:hint="default"/>
        </w:rPr>
        <w:t>（摘编自陈少明《亲人、熟人与生人》）</w:t>
      </w:r>
    </w:p>
    <w:p>
      <w:pPr>
        <w:rPr>
          <w:rFonts w:hint="default"/>
        </w:rPr>
      </w:pPr>
      <w:r>
        <w:rPr>
          <w:rFonts w:hint="default"/>
          <w:lang w:val="en-US" w:eastAsia="zh-CN"/>
        </w:rPr>
        <w:t>32</w:t>
      </w:r>
    </w:p>
    <w:p>
      <w:r>
        <w:rPr>
          <w:rFonts w:hint="default"/>
        </w:rPr>
        <w:t>（1）文章分别介绍了儒家的哪些家庭、社会伦理？请简要概括。（4分）</w:t>
      </w:r>
    </w:p>
    <w:p>
      <w:r>
        <w:rPr>
          <w:rFonts w:hint="default"/>
        </w:rPr>
        <w:t>（2）文章认为家庭伦理与社会伦理有哪些联系和区别？（10分）</w:t>
      </w:r>
    </w:p>
    <w:p>
      <w:pPr>
        <w:rPr>
          <w:rFonts w:hint="default"/>
        </w:rPr>
      </w:pPr>
      <w:r>
        <w:rPr>
          <w:rFonts w:hint="default"/>
          <w:lang w:val="en-US" w:eastAsia="zh-CN"/>
        </w:rPr>
        <w:t>三、写作题。阅读下面的材料，按要求作文。（本大题共1小题，共50分）</w:t>
      </w:r>
    </w:p>
    <w:p>
      <w:pPr>
        <w:rPr>
          <w:rFonts w:hint="default"/>
        </w:rPr>
      </w:pPr>
      <w:r>
        <w:rPr>
          <w:rFonts w:hint="default"/>
          <w:lang w:val="en-US" w:eastAsia="zh-CN"/>
        </w:rPr>
        <w:t>（四）</w:t>
      </w:r>
    </w:p>
    <w:p>
      <w:r>
        <w:rPr>
          <w:rFonts w:hint="default"/>
        </w:rPr>
        <w:t>《老子》“合抱之木，生于毫末；九层之台，起于累土；千里之行，始于足下。”</w:t>
      </w:r>
    </w:p>
    <w:p>
      <w:r>
        <w:rPr>
          <w:rFonts w:hint="default"/>
        </w:rPr>
        <w:t>《中庸》“行远必自迩，登高必自卑。”意思就是说，要想远行就必须从近处开始，要想登上高山，就必须从低处起步。</w:t>
      </w:r>
    </w:p>
    <w:p>
      <w:pPr>
        <w:rPr>
          <w:rFonts w:hint="default"/>
        </w:rPr>
      </w:pPr>
      <w:r>
        <w:rPr>
          <w:rFonts w:hint="default"/>
          <w:lang w:val="en-US" w:eastAsia="zh-CN"/>
        </w:rPr>
        <w:t>33</w:t>
      </w:r>
    </w:p>
    <w:p>
      <w:r>
        <w:rPr>
          <w:rFonts w:hint="default"/>
        </w:rPr>
        <w:t>综合上述材料所引发的思考和感悟，写一篇论说文。</w:t>
      </w:r>
    </w:p>
    <w:p>
      <w:r>
        <w:rPr>
          <w:rFonts w:hint="default"/>
        </w:rPr>
        <w:t>要求：用国家通用文字写作，角度自选、主意自定，标题自拟，不少于1000字。</w:t>
      </w:r>
    </w:p>
    <w:p/>
    <w:p>
      <w:pPr>
        <w:rPr>
          <w:rFonts w:hint="eastAsia" w:eastAsiaTheme="minorEastAsia"/>
          <w:b/>
          <w:bCs/>
          <w:lang w:eastAsia="zh-CN"/>
        </w:rPr>
      </w:pPr>
      <w:r>
        <w:rPr>
          <w:rFonts w:hint="eastAsia"/>
          <w:b/>
          <w:bCs/>
          <w:lang w:eastAsia="zh-CN"/>
        </w:rPr>
        <w:t>参考答案</w:t>
      </w:r>
    </w:p>
    <w:p/>
    <w:p>
      <w:pPr>
        <w:keepNext w:val="0"/>
        <w:keepLines w:val="0"/>
        <w:widowControl/>
        <w:suppressLineNumbers w:val="0"/>
        <w:pBdr>
          <w:left w:val="none" w:color="auto" w:sz="0" w:space="0"/>
          <w:right w:val="none" w:color="auto" w:sz="0" w:space="0"/>
        </w:pBdr>
        <w:shd w:val="clear" w:fill="FFFFFF"/>
        <w:ind w:left="0" w:firstLine="0"/>
        <w:jc w:val="left"/>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1、B</w:t>
      </w:r>
    </w:p>
    <w:p>
      <w:pPr>
        <w:keepNext w:val="0"/>
        <w:keepLines w:val="0"/>
        <w:widowControl/>
        <w:suppressLineNumbers w:val="0"/>
        <w:pBdr>
          <w:left w:val="none" w:color="auto" w:sz="0" w:space="0"/>
          <w:right w:val="none" w:color="auto" w:sz="0" w:space="0"/>
        </w:pBdr>
        <w:shd w:val="clear" w:fill="FFFFFF"/>
        <w:ind w:lef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2、D</w:t>
      </w:r>
    </w:p>
    <w:p>
      <w:pPr>
        <w:keepNext w:val="0"/>
        <w:keepLines w:val="0"/>
        <w:widowControl/>
        <w:suppressLineNumbers w:val="0"/>
        <w:pBdr>
          <w:left w:val="none" w:color="auto" w:sz="0" w:space="0"/>
          <w:right w:val="none" w:color="auto" w:sz="0" w:space="0"/>
        </w:pBdr>
        <w:shd w:val="clear" w:fill="FFFFFF"/>
        <w:ind w:lef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3、A</w:t>
      </w:r>
    </w:p>
    <w:p>
      <w:pPr>
        <w:keepNext w:val="0"/>
        <w:keepLines w:val="0"/>
        <w:widowControl/>
        <w:suppressLineNumbers w:val="0"/>
        <w:pBdr>
          <w:left w:val="none" w:color="auto" w:sz="0" w:space="0"/>
          <w:right w:val="none" w:color="auto" w:sz="0" w:space="0"/>
        </w:pBdr>
        <w:shd w:val="clear" w:fill="FFFFFF"/>
        <w:ind w:lef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4、C</w:t>
      </w:r>
      <w:bookmarkStart w:id="0" w:name="_GoBack"/>
      <w:bookmarkEnd w:id="0"/>
    </w:p>
    <w:p>
      <w:pPr>
        <w:keepNext w:val="0"/>
        <w:keepLines w:val="0"/>
        <w:widowControl/>
        <w:suppressLineNumbers w:val="0"/>
        <w:pBdr>
          <w:left w:val="none" w:color="auto" w:sz="0" w:space="0"/>
          <w:right w:val="none" w:color="auto" w:sz="0" w:space="0"/>
        </w:pBdr>
        <w:shd w:val="clear" w:fill="FFFFFF"/>
        <w:ind w:lef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5、B</w:t>
      </w:r>
    </w:p>
    <w:p>
      <w:pPr>
        <w:keepNext w:val="0"/>
        <w:keepLines w:val="0"/>
        <w:widowControl/>
        <w:suppressLineNumbers w:val="0"/>
        <w:pBdr>
          <w:left w:val="none" w:color="auto" w:sz="0" w:space="0"/>
          <w:right w:val="none" w:color="auto" w:sz="0" w:space="0"/>
        </w:pBdr>
        <w:shd w:val="clear" w:fill="FFFFFF"/>
        <w:ind w:lef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6、C</w:t>
      </w:r>
    </w:p>
    <w:p>
      <w:pPr>
        <w:keepNext w:val="0"/>
        <w:keepLines w:val="0"/>
        <w:widowControl/>
        <w:suppressLineNumbers w:val="0"/>
        <w:pBdr>
          <w:left w:val="none" w:color="auto" w:sz="0" w:space="0"/>
          <w:right w:val="none" w:color="auto" w:sz="0" w:space="0"/>
        </w:pBdr>
        <w:shd w:val="clear" w:fill="FFFFFF"/>
        <w:ind w:lef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7、C</w:t>
      </w:r>
    </w:p>
    <w:p>
      <w:pPr>
        <w:keepNext w:val="0"/>
        <w:keepLines w:val="0"/>
        <w:widowControl/>
        <w:suppressLineNumbers w:val="0"/>
        <w:pBdr>
          <w:left w:val="none" w:color="auto" w:sz="0" w:space="0"/>
          <w:right w:val="none" w:color="auto" w:sz="0" w:space="0"/>
        </w:pBdr>
        <w:shd w:val="clear" w:fill="FFFFFF"/>
        <w:ind w:lef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8、D</w:t>
      </w:r>
    </w:p>
    <w:p>
      <w:pPr>
        <w:keepNext w:val="0"/>
        <w:keepLines w:val="0"/>
        <w:widowControl/>
        <w:suppressLineNumbers w:val="0"/>
        <w:pBdr>
          <w:left w:val="none" w:color="auto" w:sz="0" w:space="0"/>
          <w:right w:val="none" w:color="auto" w:sz="0" w:space="0"/>
        </w:pBdr>
        <w:shd w:val="clear" w:fill="FFFFFF"/>
        <w:ind w:lef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9、B</w:t>
      </w:r>
    </w:p>
    <w:p>
      <w:pPr>
        <w:keepNext w:val="0"/>
        <w:keepLines w:val="0"/>
        <w:widowControl/>
        <w:suppressLineNumbers w:val="0"/>
        <w:pBdr>
          <w:left w:val="none" w:color="auto" w:sz="0" w:space="0"/>
          <w:right w:val="none" w:color="auto" w:sz="0" w:space="0"/>
        </w:pBdr>
        <w:shd w:val="clear" w:fill="FFFFFF"/>
        <w:ind w:lef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10、D</w:t>
      </w:r>
    </w:p>
    <w:p>
      <w:pPr>
        <w:keepNext w:val="0"/>
        <w:keepLines w:val="0"/>
        <w:widowControl/>
        <w:suppressLineNumbers w:val="0"/>
        <w:pBdr>
          <w:left w:val="none" w:color="auto" w:sz="0" w:space="0"/>
          <w:right w:val="none" w:color="auto" w:sz="0" w:space="0"/>
        </w:pBdr>
        <w:shd w:val="clear" w:fill="FFFFFF"/>
        <w:ind w:lef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11、A</w:t>
      </w:r>
    </w:p>
    <w:p>
      <w:pPr>
        <w:keepNext w:val="0"/>
        <w:keepLines w:val="0"/>
        <w:widowControl/>
        <w:suppressLineNumbers w:val="0"/>
        <w:pBdr>
          <w:left w:val="none" w:color="auto" w:sz="0" w:space="0"/>
          <w:right w:val="none" w:color="auto" w:sz="0" w:space="0"/>
        </w:pBdr>
        <w:shd w:val="clear" w:fill="FFFFFF"/>
        <w:ind w:lef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12、C</w:t>
      </w:r>
    </w:p>
    <w:p>
      <w:pPr>
        <w:keepNext w:val="0"/>
        <w:keepLines w:val="0"/>
        <w:widowControl/>
        <w:suppressLineNumbers w:val="0"/>
        <w:pBdr>
          <w:left w:val="none" w:color="auto" w:sz="0" w:space="0"/>
          <w:right w:val="none" w:color="auto" w:sz="0" w:space="0"/>
        </w:pBdr>
        <w:shd w:val="clear" w:fill="FFFFFF"/>
        <w:ind w:lef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13、A</w:t>
      </w:r>
    </w:p>
    <w:p>
      <w:pPr>
        <w:keepNext w:val="0"/>
        <w:keepLines w:val="0"/>
        <w:widowControl/>
        <w:suppressLineNumbers w:val="0"/>
        <w:pBdr>
          <w:left w:val="none" w:color="auto" w:sz="0" w:space="0"/>
          <w:right w:val="none" w:color="auto" w:sz="0" w:space="0"/>
        </w:pBdr>
        <w:shd w:val="clear" w:fill="FFFFFF"/>
        <w:ind w:lef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14、D</w:t>
      </w:r>
    </w:p>
    <w:p>
      <w:pPr>
        <w:keepNext w:val="0"/>
        <w:keepLines w:val="0"/>
        <w:widowControl/>
        <w:suppressLineNumbers w:val="0"/>
        <w:pBdr>
          <w:left w:val="none" w:color="auto" w:sz="0" w:space="0"/>
          <w:right w:val="none" w:color="auto" w:sz="0" w:space="0"/>
        </w:pBdr>
        <w:shd w:val="clear" w:fill="FFFFFF"/>
        <w:ind w:lef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15、A</w:t>
      </w:r>
    </w:p>
    <w:p>
      <w:pPr>
        <w:keepNext w:val="0"/>
        <w:keepLines w:val="0"/>
        <w:widowControl/>
        <w:suppressLineNumbers w:val="0"/>
        <w:pBdr>
          <w:left w:val="none" w:color="auto" w:sz="0" w:space="0"/>
          <w:right w:val="none" w:color="auto" w:sz="0" w:space="0"/>
        </w:pBdr>
        <w:shd w:val="clear" w:fill="FFFFFF"/>
        <w:ind w:lef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16、B</w:t>
      </w:r>
    </w:p>
    <w:p>
      <w:pPr>
        <w:keepNext w:val="0"/>
        <w:keepLines w:val="0"/>
        <w:widowControl/>
        <w:suppressLineNumbers w:val="0"/>
        <w:pBdr>
          <w:left w:val="none" w:color="auto" w:sz="0" w:space="0"/>
          <w:right w:val="none" w:color="auto" w:sz="0" w:space="0"/>
        </w:pBdr>
        <w:shd w:val="clear" w:fill="FFFFFF"/>
        <w:ind w:lef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17、C</w:t>
      </w:r>
    </w:p>
    <w:p>
      <w:pPr>
        <w:keepNext w:val="0"/>
        <w:keepLines w:val="0"/>
        <w:widowControl/>
        <w:suppressLineNumbers w:val="0"/>
        <w:pBdr>
          <w:left w:val="none" w:color="auto" w:sz="0" w:space="0"/>
          <w:right w:val="none" w:color="auto" w:sz="0" w:space="0"/>
        </w:pBdr>
        <w:shd w:val="clear" w:fill="FFFFFF"/>
        <w:ind w:lef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18、D</w:t>
      </w:r>
    </w:p>
    <w:p>
      <w:pPr>
        <w:keepNext w:val="0"/>
        <w:keepLines w:val="0"/>
        <w:widowControl/>
        <w:suppressLineNumbers w:val="0"/>
        <w:pBdr>
          <w:left w:val="none" w:color="auto" w:sz="0" w:space="0"/>
          <w:right w:val="none" w:color="auto" w:sz="0" w:space="0"/>
        </w:pBdr>
        <w:shd w:val="clear" w:fill="FFFFFF"/>
        <w:ind w:lef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19、B</w:t>
      </w:r>
    </w:p>
    <w:p>
      <w:pPr>
        <w:keepNext w:val="0"/>
        <w:keepLines w:val="0"/>
        <w:widowControl/>
        <w:suppressLineNumbers w:val="0"/>
        <w:pBdr>
          <w:left w:val="none" w:color="auto" w:sz="0" w:space="0"/>
          <w:right w:val="none" w:color="auto" w:sz="0" w:space="0"/>
        </w:pBdr>
        <w:shd w:val="clear" w:fill="FFFFFF"/>
        <w:ind w:lef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20、C</w:t>
      </w:r>
    </w:p>
    <w:p>
      <w:pPr>
        <w:keepNext w:val="0"/>
        <w:keepLines w:val="0"/>
        <w:widowControl/>
        <w:suppressLineNumbers w:val="0"/>
        <w:pBdr>
          <w:left w:val="none" w:color="auto" w:sz="0" w:space="0"/>
          <w:right w:val="none" w:color="auto" w:sz="0" w:space="0"/>
        </w:pBdr>
        <w:shd w:val="clear" w:fill="FFFFFF"/>
        <w:ind w:lef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21、B</w:t>
      </w:r>
    </w:p>
    <w:p>
      <w:pPr>
        <w:keepNext w:val="0"/>
        <w:keepLines w:val="0"/>
        <w:widowControl/>
        <w:suppressLineNumbers w:val="0"/>
        <w:pBdr>
          <w:left w:val="none" w:color="auto" w:sz="0" w:space="0"/>
          <w:right w:val="none" w:color="auto" w:sz="0" w:space="0"/>
        </w:pBdr>
        <w:shd w:val="clear" w:fill="FFFFFF"/>
        <w:ind w:lef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22、A</w:t>
      </w:r>
    </w:p>
    <w:p>
      <w:pPr>
        <w:keepNext w:val="0"/>
        <w:keepLines w:val="0"/>
        <w:widowControl/>
        <w:suppressLineNumbers w:val="0"/>
        <w:pBdr>
          <w:left w:val="none" w:color="auto" w:sz="0" w:space="0"/>
          <w:right w:val="none" w:color="auto" w:sz="0" w:space="0"/>
        </w:pBdr>
        <w:shd w:val="clear" w:fill="FFFFFF"/>
        <w:ind w:lef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23、C</w:t>
      </w:r>
    </w:p>
    <w:p>
      <w:pPr>
        <w:keepNext w:val="0"/>
        <w:keepLines w:val="0"/>
        <w:widowControl/>
        <w:suppressLineNumbers w:val="0"/>
        <w:pBdr>
          <w:left w:val="none" w:color="auto" w:sz="0" w:space="0"/>
          <w:right w:val="none" w:color="auto" w:sz="0" w:space="0"/>
        </w:pBdr>
        <w:shd w:val="clear" w:fill="FFFFFF"/>
        <w:ind w:lef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24、A</w:t>
      </w:r>
    </w:p>
    <w:p>
      <w:pPr>
        <w:keepNext w:val="0"/>
        <w:keepLines w:val="0"/>
        <w:widowControl/>
        <w:suppressLineNumbers w:val="0"/>
        <w:pBdr>
          <w:left w:val="none" w:color="auto" w:sz="0" w:space="0"/>
          <w:right w:val="none" w:color="auto" w:sz="0" w:space="0"/>
        </w:pBdr>
        <w:shd w:val="clear" w:fill="FFFFFF"/>
        <w:ind w:lef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25、A</w:t>
      </w:r>
    </w:p>
    <w:p>
      <w:pPr>
        <w:keepNext w:val="0"/>
        <w:keepLines w:val="0"/>
        <w:widowControl/>
        <w:suppressLineNumbers w:val="0"/>
        <w:pBdr>
          <w:left w:val="none" w:color="auto" w:sz="0" w:space="0"/>
          <w:right w:val="none" w:color="auto" w:sz="0" w:space="0"/>
        </w:pBdr>
        <w:shd w:val="clear" w:fill="FFFFFF"/>
        <w:ind w:lef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26、B</w:t>
      </w:r>
    </w:p>
    <w:p>
      <w:pPr>
        <w:keepNext w:val="0"/>
        <w:keepLines w:val="0"/>
        <w:widowControl/>
        <w:suppressLineNumbers w:val="0"/>
        <w:pBdr>
          <w:left w:val="none" w:color="auto" w:sz="0" w:space="0"/>
          <w:right w:val="none" w:color="auto" w:sz="0" w:space="0"/>
        </w:pBdr>
        <w:shd w:val="clear" w:fill="FFFFFF"/>
        <w:ind w:lef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27、D</w:t>
      </w:r>
    </w:p>
    <w:p>
      <w:pPr>
        <w:keepNext w:val="0"/>
        <w:keepLines w:val="0"/>
        <w:widowControl/>
        <w:suppressLineNumbers w:val="0"/>
        <w:pBdr>
          <w:left w:val="none" w:color="auto" w:sz="0" w:space="0"/>
          <w:right w:val="none" w:color="auto" w:sz="0" w:space="0"/>
        </w:pBdr>
        <w:shd w:val="clear" w:fill="FFFFFF"/>
        <w:ind w:lef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28、A</w:t>
      </w:r>
    </w:p>
    <w:p>
      <w:pPr>
        <w:keepNext w:val="0"/>
        <w:keepLines w:val="0"/>
        <w:widowControl/>
        <w:suppressLineNumbers w:val="0"/>
        <w:pBdr>
          <w:left w:val="none" w:color="auto" w:sz="0" w:space="0"/>
          <w:right w:val="none" w:color="auto" w:sz="0" w:space="0"/>
        </w:pBdr>
        <w:shd w:val="clear" w:fill="FFFFFF"/>
        <w:ind w:lef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29、C</w:t>
      </w:r>
    </w:p>
    <w:p>
      <w:pPr>
        <w:keepNext w:val="0"/>
        <w:keepLines w:val="0"/>
        <w:widowControl/>
        <w:suppressLineNumbers w:val="0"/>
        <w:pBdr>
          <w:left w:val="none" w:color="auto" w:sz="0" w:space="0"/>
          <w:right w:val="none" w:color="auto" w:sz="0" w:space="0"/>
        </w:pBdr>
        <w:shd w:val="clear" w:fill="FFFFFF"/>
        <w:ind w:lef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30、</w:t>
      </w:r>
    </w:p>
    <w:p>
      <w:pPr>
        <w:keepNext w:val="0"/>
        <w:keepLines w:val="0"/>
        <w:widowControl/>
        <w:suppressLineNumbers w:val="0"/>
        <w:pBdr>
          <w:left w:val="none" w:color="auto" w:sz="0" w:space="0"/>
          <w:right w:val="none" w:color="auto" w:sz="0" w:space="0"/>
        </w:pBdr>
        <w:shd w:val="clear" w:fill="FFFFFF"/>
        <w:ind w:lef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31、</w:t>
      </w:r>
    </w:p>
    <w:p>
      <w:pPr>
        <w:keepNext w:val="0"/>
        <w:keepLines w:val="0"/>
        <w:widowControl/>
        <w:suppressLineNumbers w:val="0"/>
        <w:pBdr>
          <w:left w:val="none" w:color="auto" w:sz="0" w:space="0"/>
          <w:right w:val="none" w:color="auto" w:sz="0" w:space="0"/>
        </w:pBdr>
        <w:shd w:val="clear" w:fill="FFFFFF"/>
        <w:ind w:lef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32、</w:t>
      </w:r>
    </w:p>
    <w:p>
      <w:pPr>
        <w:keepNext w:val="0"/>
        <w:keepLines w:val="0"/>
        <w:widowControl/>
        <w:suppressLineNumbers w:val="0"/>
        <w:pBdr>
          <w:left w:val="none" w:color="auto" w:sz="0" w:space="0"/>
          <w:right w:val="none" w:color="auto" w:sz="0" w:space="0"/>
        </w:pBdr>
        <w:shd w:val="clear" w:fill="FFFFFF"/>
        <w:ind w:lef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33、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1NTZlMjAyYzFmOWZmNjFiOTg0NGIzNjU2N2IzOWQifQ=="/>
  </w:docVars>
  <w:rsids>
    <w:rsidRoot w:val="326936AA"/>
    <w:rsid w:val="0FCF7D7E"/>
    <w:rsid w:val="32693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2023-09-21T07:00:00Z</dcterms:created>
  <dc:creator>新文泰教育</dc:creator>
  <cp:lastModifiedBy>新文泰教育</cp:lastModifiedBy>
  <dcterms:modified xsi:type="dcterms:W3CDTF">2023-09-21T07:04:29Z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F3418CC9475F4627BA31A0D7D38FDD15_11</vt:lpwstr>
  </property>
</Properties>
</file>