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69" w:lineRule="auto"/>
        <w:rPr>
          <w:rFonts w:ascii="Arial"/>
          <w:sz w:val="21"/>
        </w:rPr>
      </w:pPr>
      <w:r/>
    </w:p>
    <w:p>
      <w:pPr>
        <w:ind w:left="1135"/>
        <w:spacing w:before="91" w:line="219"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8"/>
        </w:rPr>
        <w:t>2</w:t>
      </w:r>
      <w:r>
        <w:rPr>
          <w:rFonts w:ascii="SimSun" w:hAnsi="SimSun" w:eastAsia="SimSun" w:cs="SimSun"/>
          <w:sz w:val="28"/>
          <w:szCs w:val="28"/>
          <w14:textOutline w14:w="5103" w14:cap="sq" w14:cmpd="sng">
            <w14:solidFill>
              <w14:srgbClr w14:val="000000"/>
            </w14:solidFill>
            <w14:prstDash w14:val="solid"/>
            <w14:bevel/>
          </w14:textOutline>
          <w:spacing w:val="-12"/>
        </w:rPr>
        <w:t>0</w:t>
      </w:r>
      <w:r>
        <w:rPr>
          <w:rFonts w:ascii="SimSun" w:hAnsi="SimSun" w:eastAsia="SimSun" w:cs="SimSun"/>
          <w:sz w:val="28"/>
          <w:szCs w:val="28"/>
          <w14:textOutline w14:w="5103" w14:cap="sq" w14:cmpd="sng">
            <w14:solidFill>
              <w14:srgbClr w14:val="000000"/>
            </w14:solidFill>
            <w14:prstDash w14:val="solid"/>
            <w14:bevel/>
          </w14:textOutline>
          <w:spacing w:val="-9"/>
        </w:rPr>
        <w:t>20</w:t>
      </w:r>
      <w:r>
        <w:rPr>
          <w:rFonts w:ascii="SimSun" w:hAnsi="SimSun" w:eastAsia="SimSun" w:cs="SimSun"/>
          <w:sz w:val="28"/>
          <w:szCs w:val="28"/>
          <w:spacing w:val="-9"/>
        </w:rPr>
        <w:t xml:space="preserve"> </w:t>
      </w:r>
      <w:r>
        <w:rPr>
          <w:rFonts w:ascii="SimSun" w:hAnsi="SimSun" w:eastAsia="SimSun" w:cs="SimSun"/>
          <w:sz w:val="28"/>
          <w:szCs w:val="28"/>
          <w14:textOutline w14:w="5103" w14:cap="sq" w14:cmpd="sng">
            <w14:solidFill>
              <w14:srgbClr w14:val="000000"/>
            </w14:solidFill>
            <w14:prstDash w14:val="solid"/>
            <w14:bevel/>
          </w14:textOutline>
          <w:spacing w:val="-9"/>
        </w:rPr>
        <w:t>年</w:t>
      </w:r>
      <w:r>
        <w:rPr>
          <w:rFonts w:ascii="SimSun" w:hAnsi="SimSun" w:eastAsia="SimSun" w:cs="SimSun"/>
          <w:sz w:val="28"/>
          <w:szCs w:val="28"/>
          <w:spacing w:val="-9"/>
        </w:rPr>
        <w:t xml:space="preserve"> </w:t>
      </w:r>
      <w:r>
        <w:rPr>
          <w:rFonts w:ascii="SimSun" w:hAnsi="SimSun" w:eastAsia="SimSun" w:cs="SimSun"/>
          <w:sz w:val="28"/>
          <w:szCs w:val="28"/>
          <w14:textOutline w14:w="5103" w14:cap="sq" w14:cmpd="sng">
            <w14:solidFill>
              <w14:srgbClr w14:val="000000"/>
            </w14:solidFill>
            <w14:prstDash w14:val="solid"/>
            <w14:bevel/>
          </w14:textOutline>
          <w:spacing w:val="-9"/>
        </w:rPr>
        <w:t>8</w:t>
      </w:r>
      <w:r>
        <w:rPr>
          <w:rFonts w:ascii="SimSun" w:hAnsi="SimSun" w:eastAsia="SimSun" w:cs="SimSun"/>
          <w:sz w:val="28"/>
          <w:szCs w:val="28"/>
          <w:spacing w:val="-9"/>
        </w:rPr>
        <w:t xml:space="preserve"> </w:t>
      </w:r>
      <w:r>
        <w:rPr>
          <w:rFonts w:ascii="SimSun" w:hAnsi="SimSun" w:eastAsia="SimSun" w:cs="SimSun"/>
          <w:sz w:val="28"/>
          <w:szCs w:val="28"/>
          <w14:textOutline w14:w="5103" w14:cap="sq" w14:cmpd="sng">
            <w14:solidFill>
              <w14:srgbClr w14:val="000000"/>
            </w14:solidFill>
            <w14:prstDash w14:val="solid"/>
            <w14:bevel/>
          </w14:textOutline>
          <w:spacing w:val="-9"/>
        </w:rPr>
        <w:t>月</w:t>
      </w:r>
      <w:r>
        <w:rPr>
          <w:rFonts w:ascii="SimSun" w:hAnsi="SimSun" w:eastAsia="SimSun" w:cs="SimSun"/>
          <w:sz w:val="28"/>
          <w:szCs w:val="28"/>
          <w:spacing w:val="-9"/>
        </w:rPr>
        <w:t xml:space="preserve"> </w:t>
      </w:r>
      <w:r>
        <w:rPr>
          <w:rFonts w:ascii="SimSun" w:hAnsi="SimSun" w:eastAsia="SimSun" w:cs="SimSun"/>
          <w:sz w:val="28"/>
          <w:szCs w:val="28"/>
          <w14:textOutline w14:w="5103" w14:cap="sq" w14:cmpd="sng">
            <w14:solidFill>
              <w14:srgbClr w14:val="000000"/>
            </w14:solidFill>
            <w14:prstDash w14:val="solid"/>
            <w14:bevel/>
          </w14:textOutline>
          <w:spacing w:val="-9"/>
        </w:rPr>
        <w:t>1</w:t>
      </w:r>
      <w:r>
        <w:rPr>
          <w:rFonts w:ascii="SimSun" w:hAnsi="SimSun" w:eastAsia="SimSun" w:cs="SimSun"/>
          <w:sz w:val="28"/>
          <w:szCs w:val="28"/>
          <w:spacing w:val="-9"/>
        </w:rPr>
        <w:t xml:space="preserve"> </w:t>
      </w:r>
      <w:r>
        <w:rPr>
          <w:rFonts w:ascii="SimSun" w:hAnsi="SimSun" w:eastAsia="SimSun" w:cs="SimSun"/>
          <w:sz w:val="28"/>
          <w:szCs w:val="28"/>
          <w14:textOutline w14:w="5103" w14:cap="sq" w14:cmpd="sng">
            <w14:solidFill>
              <w14:srgbClr w14:val="000000"/>
            </w14:solidFill>
            <w14:prstDash w14:val="solid"/>
            <w14:bevel/>
          </w14:textOutline>
          <w:spacing w:val="-9"/>
        </w:rPr>
        <w:t>日贵州省特岗教师真题试卷</w:t>
      </w:r>
      <w:r>
        <w:rPr>
          <w:rFonts w:ascii="SimSun" w:hAnsi="SimSun" w:eastAsia="SimSun" w:cs="SimSun"/>
          <w:sz w:val="28"/>
          <w:szCs w:val="28"/>
          <w:spacing w:val="-9"/>
        </w:rPr>
        <w:t xml:space="preserve"> </w:t>
      </w:r>
      <w:r>
        <w:rPr>
          <w:rFonts w:ascii="SimSun" w:hAnsi="SimSun" w:eastAsia="SimSun" w:cs="SimSun"/>
          <w:sz w:val="28"/>
          <w:szCs w:val="28"/>
          <w14:textOutline w14:w="5103" w14:cap="sq" w14:cmpd="sng">
            <w14:solidFill>
              <w14:srgbClr w14:val="000000"/>
            </w14:solidFill>
            <w14:prstDash w14:val="solid"/>
            <w14:bevel/>
          </w14:textOutline>
          <w:spacing w:val="-9"/>
        </w:rPr>
        <w:t>(新文泰学员回忆版)</w:t>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2530"/>
        <w:spacing w:before="91" w:line="219"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第一部分</w:t>
      </w:r>
      <w:r>
        <w:rPr>
          <w:rFonts w:ascii="SimSun" w:hAnsi="SimSun" w:eastAsia="SimSun" w:cs="SimSun"/>
          <w:sz w:val="28"/>
          <w:szCs w:val="28"/>
          <w:spacing w:val="1"/>
        </w:rPr>
        <w:t xml:space="preserve">  </w:t>
      </w:r>
      <w:r>
        <w:rPr>
          <w:rFonts w:ascii="SimSun" w:hAnsi="SimSun" w:eastAsia="SimSun" w:cs="SimSun"/>
          <w:sz w:val="28"/>
          <w:szCs w:val="28"/>
        </w:rPr>
        <w:t xml:space="preserve">    </w:t>
      </w:r>
      <w:r>
        <w:rPr>
          <w:rFonts w:ascii="SimSun" w:hAnsi="SimSun" w:eastAsia="SimSun" w:cs="SimSun"/>
          <w:sz w:val="28"/>
          <w:szCs w:val="28"/>
          <w14:textOutline w14:w="5103" w14:cap="sq" w14:cmpd="sng">
            <w14:solidFill>
              <w14:srgbClr w14:val="000000"/>
            </w14:solidFill>
            <w14:prstDash w14:val="solid"/>
            <w14:bevel/>
          </w14:textOutline>
        </w:rPr>
        <w:t>数学学科专业知识</w:t>
      </w:r>
    </w:p>
    <w:p>
      <w:pPr>
        <w:spacing w:line="266" w:lineRule="auto"/>
        <w:rPr>
          <w:rFonts w:ascii="Arial"/>
          <w:sz w:val="21"/>
        </w:rPr>
      </w:pPr>
      <w:r/>
    </w:p>
    <w:p>
      <w:pPr>
        <w:spacing w:line="11227" w:lineRule="exact"/>
        <w:textAlignment w:val="center"/>
        <w:rPr/>
      </w:pPr>
      <w:r>
        <w:drawing>
          <wp:inline distT="0" distB="0" distL="0" distR="0">
            <wp:extent cx="6551676" cy="7129271"/>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6551676" cy="7129271"/>
                    </a:xfrm>
                    <a:prstGeom prst="rect">
                      <a:avLst/>
                    </a:prstGeom>
                  </pic:spPr>
                </pic:pic>
              </a:graphicData>
            </a:graphic>
          </wp:inline>
        </w:drawing>
      </w:r>
    </w:p>
    <w:p>
      <w:pPr>
        <w:sectPr>
          <w:headerReference w:type="default" r:id="rId1"/>
          <w:footerReference w:type="default" r:id="rId2"/>
          <w:pgSz w:w="11906" w:h="16839"/>
          <w:pgMar w:top="1435" w:right="868" w:bottom="1450" w:left="720" w:header="871" w:footer="1176" w:gutter="0"/>
        </w:sectPr>
        <w:rPr/>
      </w:pPr>
    </w:p>
    <w:p>
      <w:pPr>
        <w:spacing w:line="433" w:lineRule="auto"/>
        <w:rPr>
          <w:rFonts w:ascii="Arial"/>
          <w:sz w:val="21"/>
        </w:rPr>
      </w:pPr>
      <w:r/>
    </w:p>
    <w:p>
      <w:pPr>
        <w:spacing w:line="13426" w:lineRule="exact"/>
        <w:textAlignment w:val="center"/>
        <w:rPr/>
      </w:pPr>
      <w:r>
        <w:drawing>
          <wp:inline distT="0" distB="0" distL="0" distR="0">
            <wp:extent cx="6393180" cy="8525256"/>
            <wp:effectExtent l="0" t="0" r="0" b="0"/>
            <wp:docPr id="4" name="IM 4"/>
            <wp:cNvGraphicFramePr/>
            <a:graphic>
              <a:graphicData uri="http://schemas.openxmlformats.org/drawingml/2006/picture">
                <pic:pic>
                  <pic:nvPicPr>
                    <pic:cNvPr id="4" name="IM 4"/>
                    <pic:cNvPicPr/>
                  </pic:nvPicPr>
                  <pic:blipFill>
                    <a:blip r:embed="rId6"/>
                    <a:stretch>
                      <a:fillRect/>
                    </a:stretch>
                  </pic:blipFill>
                  <pic:spPr>
                    <a:xfrm rot="0">
                      <a:off x="0" y="0"/>
                      <a:ext cx="6393180" cy="8525256"/>
                    </a:xfrm>
                    <a:prstGeom prst="rect">
                      <a:avLst/>
                    </a:prstGeom>
                  </pic:spPr>
                </pic:pic>
              </a:graphicData>
            </a:graphic>
          </wp:inline>
        </w:drawing>
      </w:r>
    </w:p>
    <w:p>
      <w:pPr>
        <w:sectPr>
          <w:headerReference w:type="default" r:id="rId4"/>
          <w:footerReference w:type="default" r:id="rId5"/>
          <w:pgSz w:w="11906" w:h="16839"/>
          <w:pgMar w:top="1435" w:right="1117" w:bottom="1450" w:left="720" w:header="871" w:footer="1176" w:gutter="0"/>
        </w:sectPr>
        <w:rPr/>
      </w:pPr>
    </w:p>
    <w:p>
      <w:pPr>
        <w:spacing w:line="402" w:lineRule="auto"/>
        <w:rPr>
          <w:rFonts w:ascii="Arial"/>
          <w:sz w:val="21"/>
        </w:rPr>
      </w:pPr>
      <w:r/>
    </w:p>
    <w:p>
      <w:pPr>
        <w:spacing w:line="13471" w:lineRule="exact"/>
        <w:textAlignment w:val="center"/>
        <w:rPr/>
      </w:pPr>
      <w:r>
        <w:drawing>
          <wp:inline distT="0" distB="0" distL="0" distR="0">
            <wp:extent cx="6416040" cy="8554211"/>
            <wp:effectExtent l="0" t="0" r="0" b="0"/>
            <wp:docPr id="6" name="IM 6"/>
            <wp:cNvGraphicFramePr/>
            <a:graphic>
              <a:graphicData uri="http://schemas.openxmlformats.org/drawingml/2006/picture">
                <pic:pic>
                  <pic:nvPicPr>
                    <pic:cNvPr id="6" name="IM 6"/>
                    <pic:cNvPicPr/>
                  </pic:nvPicPr>
                  <pic:blipFill>
                    <a:blip r:embed="rId9"/>
                    <a:stretch>
                      <a:fillRect/>
                    </a:stretch>
                  </pic:blipFill>
                  <pic:spPr>
                    <a:xfrm rot="0">
                      <a:off x="0" y="0"/>
                      <a:ext cx="6416040" cy="8554211"/>
                    </a:xfrm>
                    <a:prstGeom prst="rect">
                      <a:avLst/>
                    </a:prstGeom>
                  </pic:spPr>
                </pic:pic>
              </a:graphicData>
            </a:graphic>
          </wp:inline>
        </w:drawing>
      </w:r>
    </w:p>
    <w:p>
      <w:pPr>
        <w:sectPr>
          <w:headerReference w:type="default" r:id="rId7"/>
          <w:footerReference w:type="default" r:id="rId8"/>
          <w:pgSz w:w="11906" w:h="16839"/>
          <w:pgMar w:top="1435" w:right="1081" w:bottom="1450" w:left="720" w:header="871" w:footer="1176" w:gutter="0"/>
        </w:sectPr>
        <w:rPr/>
      </w:pPr>
    </w:p>
    <w:p>
      <w:pPr>
        <w:spacing w:line="433" w:lineRule="auto"/>
        <w:rPr>
          <w:rFonts w:ascii="Arial"/>
          <w:sz w:val="21"/>
        </w:rPr>
      </w:pPr>
      <w:r/>
    </w:p>
    <w:p>
      <w:pPr>
        <w:spacing w:line="13438" w:lineRule="exact"/>
        <w:textAlignment w:val="center"/>
        <w:rPr/>
      </w:pPr>
      <w:r>
        <w:drawing>
          <wp:inline distT="0" distB="0" distL="0" distR="0">
            <wp:extent cx="6399276" cy="8532876"/>
            <wp:effectExtent l="0" t="0" r="0" b="0"/>
            <wp:docPr id="8" name="IM 8"/>
            <wp:cNvGraphicFramePr/>
            <a:graphic>
              <a:graphicData uri="http://schemas.openxmlformats.org/drawingml/2006/picture">
                <pic:pic>
                  <pic:nvPicPr>
                    <pic:cNvPr id="8" name="IM 8"/>
                    <pic:cNvPicPr/>
                  </pic:nvPicPr>
                  <pic:blipFill>
                    <a:blip r:embed="rId12"/>
                    <a:stretch>
                      <a:fillRect/>
                    </a:stretch>
                  </pic:blipFill>
                  <pic:spPr>
                    <a:xfrm rot="0">
                      <a:off x="0" y="0"/>
                      <a:ext cx="6399276" cy="8532876"/>
                    </a:xfrm>
                    <a:prstGeom prst="rect">
                      <a:avLst/>
                    </a:prstGeom>
                  </pic:spPr>
                </pic:pic>
              </a:graphicData>
            </a:graphic>
          </wp:inline>
        </w:drawing>
      </w:r>
    </w:p>
    <w:p>
      <w:pPr>
        <w:sectPr>
          <w:headerReference w:type="default" r:id="rId10"/>
          <w:footerReference w:type="default" r:id="rId11"/>
          <w:pgSz w:w="11906" w:h="16839"/>
          <w:pgMar w:top="1435" w:right="1108" w:bottom="1450" w:left="720" w:header="871" w:footer="1176" w:gutter="0"/>
        </w:sectPr>
        <w:rPr/>
      </w:pPr>
    </w:p>
    <w:p>
      <w:pPr>
        <w:spacing w:line="312" w:lineRule="auto"/>
        <w:rPr>
          <w:rFonts w:ascii="Arial"/>
          <w:sz w:val="21"/>
        </w:rPr>
      </w:pPr>
      <w:r>
        <w:drawing>
          <wp:anchor distT="0" distB="0" distL="0" distR="0" simplePos="0" relativeHeight="251658240" behindDoc="0" locked="0" layoutInCell="0" allowOverlap="1">
            <wp:simplePos x="0" y="0"/>
            <wp:positionH relativeFrom="page">
              <wp:posOffset>571500</wp:posOffset>
            </wp:positionH>
            <wp:positionV relativeFrom="page">
              <wp:posOffset>553212</wp:posOffset>
            </wp:positionV>
            <wp:extent cx="1996439" cy="313943"/>
            <wp:effectExtent l="0" t="0" r="0" b="0"/>
            <wp:wrapNone/>
            <wp:docPr id="9" name="IM 9"/>
            <wp:cNvGraphicFramePr/>
            <a:graphic>
              <a:graphicData uri="http://schemas.openxmlformats.org/drawingml/2006/picture">
                <pic:pic>
                  <pic:nvPicPr>
                    <pic:cNvPr id="9" name="IM 9"/>
                    <pic:cNvPicPr/>
                  </pic:nvPicPr>
                  <pic:blipFill>
                    <a:blip r:embed="rId15"/>
                    <a:stretch>
                      <a:fillRect/>
                    </a:stretch>
                  </pic:blipFill>
                  <pic:spPr>
                    <a:xfrm rot="0">
                      <a:off x="0" y="0"/>
                      <a:ext cx="1996439" cy="313943"/>
                    </a:xfrm>
                    <a:prstGeom prst="rect">
                      <a:avLst/>
                    </a:prstGeom>
                  </pic:spPr>
                </pic:pic>
              </a:graphicData>
            </a:graphic>
          </wp:anchor>
        </w:drawing>
      </w:r>
      <w:r/>
    </w:p>
    <w:p>
      <w:pPr>
        <w:spacing w:line="312" w:lineRule="auto"/>
        <w:rPr>
          <w:rFonts w:ascii="Arial"/>
          <w:sz w:val="21"/>
        </w:rPr>
      </w:pPr>
      <w:r/>
    </w:p>
    <w:p>
      <w:pPr>
        <w:ind w:left="180"/>
        <w:spacing w:before="94" w:line="230" w:lineRule="auto"/>
        <w:tabs>
          <w:tab w:val="left" w:leader="empty" w:pos="5670"/>
        </w:tabs>
        <w:rPr>
          <w:rFonts w:ascii="KaiTi" w:hAnsi="KaiTi" w:eastAsia="KaiTi" w:cs="KaiTi"/>
          <w:sz w:val="29"/>
          <w:szCs w:val="29"/>
        </w:rPr>
      </w:pPr>
      <w:r>
        <w:rPr>
          <w:rFonts w:ascii="KaiTi" w:hAnsi="KaiTi" w:eastAsia="KaiTi" w:cs="KaiTi"/>
          <w:sz w:val="29"/>
          <w:szCs w:val="29"/>
          <w:u w:val="single" w:color="000000"/>
          <w:color w:val="0070C0"/>
        </w:rPr>
        <w:tab/>
      </w:r>
      <w:r>
        <w:rPr>
          <w:rFonts w:ascii="KaiTi" w:hAnsi="KaiTi" w:eastAsia="KaiTi" w:cs="KaiTi"/>
          <w:sz w:val="29"/>
          <w:szCs w:val="29"/>
          <w:u w:val="single" w:color="auto"/>
          <w:color w:val="0070C0"/>
          <w:spacing w:val="-10"/>
        </w:rPr>
        <w:t xml:space="preserve"> </w:t>
      </w:r>
      <w:r>
        <w:rPr>
          <w:rFonts w:ascii="KaiTi" w:hAnsi="KaiTi" w:eastAsia="KaiTi" w:cs="KaiTi"/>
          <w:sz w:val="29"/>
          <w:szCs w:val="29"/>
          <w:u w:val="single" w:color="auto"/>
          <w:color w:val="0070C0"/>
          <w:spacing w:val="-5"/>
        </w:rPr>
        <w:t>新文泰圆您教师梦！</w:t>
      </w:r>
    </w:p>
    <w:p>
      <w:pPr>
        <w:spacing w:line="273" w:lineRule="auto"/>
        <w:rPr>
          <w:rFonts w:ascii="Arial"/>
          <w:sz w:val="21"/>
        </w:rPr>
      </w:pPr>
      <w:r/>
    </w:p>
    <w:p>
      <w:pPr>
        <w:spacing w:line="2429" w:lineRule="exact"/>
        <w:textAlignment w:val="center"/>
        <w:rPr/>
      </w:pPr>
      <w:r>
        <w:drawing>
          <wp:inline distT="0" distB="0" distL="0" distR="0">
            <wp:extent cx="6181343" cy="1542288"/>
            <wp:effectExtent l="0" t="0" r="0" b="0"/>
            <wp:docPr id="10" name="IM 10"/>
            <wp:cNvGraphicFramePr/>
            <a:graphic>
              <a:graphicData uri="http://schemas.openxmlformats.org/drawingml/2006/picture">
                <pic:pic>
                  <pic:nvPicPr>
                    <pic:cNvPr id="10" name="IM 10"/>
                    <pic:cNvPicPr/>
                  </pic:nvPicPr>
                  <pic:blipFill>
                    <a:blip r:embed="rId16"/>
                    <a:stretch>
                      <a:fillRect/>
                    </a:stretch>
                  </pic:blipFill>
                  <pic:spPr>
                    <a:xfrm rot="0">
                      <a:off x="0" y="0"/>
                      <a:ext cx="6181343" cy="1542288"/>
                    </a:xfrm>
                    <a:prstGeom prst="rect">
                      <a:avLst/>
                    </a:prstGeom>
                  </pic:spPr>
                </pic:pic>
              </a:graphicData>
            </a:graphic>
          </wp:inline>
        </w:drawing>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ind w:left="3390"/>
        <w:spacing w:before="91" w:line="503" w:lineRule="exact"/>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2"/>
          <w:position w:val="16"/>
        </w:rPr>
        <w:t>第二部分</w:t>
      </w:r>
      <w:r>
        <w:rPr>
          <w:rFonts w:ascii="FangSong" w:hAnsi="FangSong" w:eastAsia="FangSong" w:cs="FangSong"/>
          <w:sz w:val="28"/>
          <w:szCs w:val="28"/>
          <w:spacing w:val="-2"/>
          <w:position w:val="16"/>
        </w:rPr>
        <w:t xml:space="preserve"> </w:t>
      </w:r>
      <w:r>
        <w:rPr>
          <w:rFonts w:ascii="FangSong" w:hAnsi="FangSong" w:eastAsia="FangSong" w:cs="FangSong"/>
          <w:sz w:val="28"/>
          <w:szCs w:val="28"/>
          <w14:textOutline w14:w="5103" w14:cap="sq" w14:cmpd="sng">
            <w14:solidFill>
              <w14:srgbClr w14:val="000000"/>
            </w14:solidFill>
            <w14:prstDash w14:val="solid"/>
            <w14:bevel/>
          </w14:textOutline>
          <w:spacing w:val="-2"/>
          <w:position w:val="16"/>
        </w:rPr>
        <w:t>教师综</w:t>
      </w:r>
      <w:r>
        <w:rPr>
          <w:rFonts w:ascii="FangSong" w:hAnsi="FangSong" w:eastAsia="FangSong" w:cs="FangSong"/>
          <w:sz w:val="28"/>
          <w:szCs w:val="28"/>
          <w14:textOutline w14:w="5103" w14:cap="sq" w14:cmpd="sng">
            <w14:solidFill>
              <w14:srgbClr w14:val="000000"/>
            </w14:solidFill>
            <w14:prstDash w14:val="solid"/>
            <w14:bevel/>
          </w14:textOutline>
          <w:spacing w:val="-1"/>
          <w:position w:val="16"/>
        </w:rPr>
        <w:t>合素质</w:t>
      </w:r>
    </w:p>
    <w:p>
      <w:pPr>
        <w:ind w:left="17"/>
        <w:spacing w:line="232" w:lineRule="auto"/>
        <w:rPr>
          <w:rFonts w:ascii="FangSong" w:hAnsi="FangSong" w:eastAsia="FangSong" w:cs="FangSong"/>
          <w:sz w:val="20"/>
          <w:szCs w:val="20"/>
        </w:rPr>
      </w:pPr>
      <w:r>
        <w:rPr>
          <w:rFonts w:ascii="FangSong" w:hAnsi="FangSong" w:eastAsia="FangSong" w:cs="FangSong"/>
          <w:sz w:val="20"/>
          <w:szCs w:val="20"/>
          <w14:textOutline w14:w="3795" w14:cap="sq" w14:cmpd="sng">
            <w14:solidFill>
              <w14:srgbClr w14:val="000000"/>
            </w14:solidFill>
            <w14:prstDash w14:val="solid"/>
            <w14:bevel/>
          </w14:textOutline>
          <w:spacing w:val="-6"/>
        </w:rPr>
        <w:t>一．选择</w:t>
      </w:r>
      <w:r>
        <w:rPr>
          <w:rFonts w:ascii="FangSong" w:hAnsi="FangSong" w:eastAsia="FangSong" w:cs="FangSong"/>
          <w:sz w:val="20"/>
          <w:szCs w:val="20"/>
          <w:spacing w:val="-5"/>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(10</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题。每题</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1</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分，共</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10</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分)</w:t>
      </w:r>
    </w:p>
    <w:p>
      <w:pPr>
        <w:ind w:left="22"/>
        <w:spacing w:before="140" w:line="232" w:lineRule="auto"/>
        <w:rPr>
          <w:rFonts w:ascii="FangSong" w:hAnsi="FangSong" w:eastAsia="FangSong" w:cs="FangSong"/>
          <w:sz w:val="20"/>
          <w:szCs w:val="20"/>
        </w:rPr>
      </w:pPr>
      <w:r>
        <w:rPr>
          <w:rFonts w:ascii="FangSong" w:hAnsi="FangSong" w:eastAsia="FangSong" w:cs="FangSong"/>
          <w:sz w:val="20"/>
          <w:szCs w:val="20"/>
          <w:spacing w:val="16"/>
        </w:rPr>
        <w:t>1</w:t>
      </w:r>
      <w:r>
        <w:rPr>
          <w:rFonts w:ascii="FangSong" w:hAnsi="FangSong" w:eastAsia="FangSong" w:cs="FangSong"/>
          <w:sz w:val="20"/>
          <w:szCs w:val="20"/>
          <w:spacing w:val="13"/>
        </w:rPr>
        <w:t>.</w:t>
      </w:r>
      <w:r>
        <w:rPr>
          <w:rFonts w:ascii="FangSong" w:hAnsi="FangSong" w:eastAsia="FangSong" w:cs="FangSong"/>
          <w:sz w:val="20"/>
          <w:szCs w:val="20"/>
          <w:spacing w:val="8"/>
        </w:rPr>
        <w:t>教师上课所使用的课件、视频、投影、模型等教学资源属于</w:t>
      </w:r>
      <w:r>
        <w:rPr>
          <w:rFonts w:ascii="FangSong" w:hAnsi="FangSong" w:eastAsia="FangSong" w:cs="FangSong"/>
          <w:sz w:val="20"/>
          <w:szCs w:val="20"/>
          <w:spacing w:val="8"/>
        </w:rPr>
        <w:t xml:space="preserve"> </w:t>
      </w:r>
      <w:r>
        <w:rPr>
          <w:rFonts w:ascii="FangSong" w:hAnsi="FangSong" w:eastAsia="FangSong" w:cs="FangSong"/>
          <w:sz w:val="20"/>
          <w:szCs w:val="20"/>
          <w:spacing w:val="8"/>
        </w:rPr>
        <w:t>(</w:t>
      </w:r>
      <w:r>
        <w:rPr>
          <w:rFonts w:ascii="FangSong" w:hAnsi="FangSong" w:eastAsia="FangSong" w:cs="FangSong"/>
          <w:sz w:val="20"/>
          <w:szCs w:val="20"/>
          <w14:textOutline w14:w="3795" w14:cap="sq" w14:cmpd="sng">
            <w14:solidFill>
              <w14:srgbClr w14:val="000000"/>
            </w14:solidFill>
            <w14:prstDash w14:val="solid"/>
            <w14:bevel/>
          </w14:textOutline>
        </w:rPr>
        <w:t>A</w:t>
      </w:r>
      <w:r>
        <w:rPr>
          <w:rFonts w:ascii="FangSong" w:hAnsi="FangSong" w:eastAsia="FangSong" w:cs="FangSong"/>
          <w:sz w:val="20"/>
          <w:szCs w:val="20"/>
          <w:spacing w:val="8"/>
        </w:rPr>
        <w:t>)</w:t>
      </w:r>
    </w:p>
    <w:p>
      <w:pPr>
        <w:spacing w:before="216" w:line="270"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9"/>
          <w:position w:val="1"/>
        </w:rPr>
        <w:t>.</w:t>
      </w:r>
      <w:r>
        <w:rPr>
          <w:rFonts w:ascii="FangSong" w:hAnsi="FangSong" w:eastAsia="FangSong" w:cs="FangSong"/>
          <w:sz w:val="20"/>
          <w:szCs w:val="20"/>
          <w:spacing w:val="7"/>
          <w:position w:val="1"/>
        </w:rPr>
        <w:t>教材</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7"/>
          <w:position w:val="1"/>
        </w:rPr>
        <w:t>.教案</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7"/>
          <w:position w:val="1"/>
        </w:rPr>
        <w:t>.教科书</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7"/>
          <w:position w:val="1"/>
        </w:rPr>
        <w:t>.学案</w:t>
      </w:r>
    </w:p>
    <w:p>
      <w:pPr>
        <w:ind w:left="9"/>
        <w:spacing w:before="198" w:line="232" w:lineRule="auto"/>
        <w:rPr>
          <w:rFonts w:ascii="FangSong" w:hAnsi="FangSong" w:eastAsia="FangSong" w:cs="FangSong"/>
          <w:sz w:val="20"/>
          <w:szCs w:val="20"/>
        </w:rPr>
      </w:pPr>
      <w:r>
        <w:rPr>
          <w:rFonts w:ascii="FangSong" w:hAnsi="FangSong" w:eastAsia="FangSong" w:cs="FangSong"/>
          <w:sz w:val="20"/>
          <w:szCs w:val="20"/>
          <w:spacing w:val="8"/>
        </w:rPr>
        <w:t>2.提出"从做中学"、"儿童中心"思想的教育家是</w:t>
      </w:r>
      <w:r>
        <w:rPr>
          <w:rFonts w:ascii="FangSong" w:hAnsi="FangSong" w:eastAsia="FangSong" w:cs="FangSong"/>
          <w:sz w:val="20"/>
          <w:szCs w:val="20"/>
          <w:spacing w:val="8"/>
        </w:rPr>
        <w:t xml:space="preserve"> </w:t>
      </w:r>
      <w:r>
        <w:rPr>
          <w:rFonts w:ascii="FangSong" w:hAnsi="FangSong" w:eastAsia="FangSong" w:cs="FangSong"/>
          <w:sz w:val="20"/>
          <w:szCs w:val="20"/>
          <w:spacing w:val="8"/>
        </w:rPr>
        <w:t>(</w:t>
      </w:r>
      <w:r>
        <w:rPr>
          <w:rFonts w:ascii="FangSong" w:hAnsi="FangSong" w:eastAsia="FangSong" w:cs="FangSong"/>
          <w:sz w:val="20"/>
          <w:szCs w:val="20"/>
          <w14:textOutline w14:w="3795" w14:cap="sq" w14:cmpd="sng">
            <w14:solidFill>
              <w14:srgbClr w14:val="000000"/>
            </w14:solidFill>
            <w14:prstDash w14:val="solid"/>
            <w14:bevel/>
          </w14:textOutline>
        </w:rPr>
        <w:t>C</w:t>
      </w:r>
      <w:r>
        <w:rPr>
          <w:rFonts w:ascii="FangSong" w:hAnsi="FangSong" w:eastAsia="FangSong" w:cs="FangSong"/>
          <w:sz w:val="20"/>
          <w:szCs w:val="20"/>
          <w:spacing w:val="6"/>
        </w:rPr>
        <w:t>)</w:t>
      </w:r>
    </w:p>
    <w:p>
      <w:pPr>
        <w:spacing w:before="217"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4"/>
          <w:position w:val="1"/>
        </w:rPr>
        <w:t>.夸美</w:t>
      </w:r>
      <w:r>
        <w:rPr>
          <w:rFonts w:ascii="FangSong" w:hAnsi="FangSong" w:eastAsia="FangSong" w:cs="FangSong"/>
          <w:sz w:val="20"/>
          <w:szCs w:val="20"/>
          <w:spacing w:val="9"/>
          <w:position w:val="1"/>
        </w:rPr>
        <w:t>纽</w:t>
      </w:r>
      <w:r>
        <w:rPr>
          <w:rFonts w:ascii="FangSong" w:hAnsi="FangSong" w:eastAsia="FangSong" w:cs="FangSong"/>
          <w:sz w:val="20"/>
          <w:szCs w:val="20"/>
          <w:spacing w:val="7"/>
          <w:position w:val="1"/>
        </w:rPr>
        <w:t>斯</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7"/>
          <w:position w:val="1"/>
        </w:rPr>
        <w:t>.赫尔巴特</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7"/>
          <w:position w:val="1"/>
        </w:rPr>
        <w:t>.杜威</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7"/>
          <w:position w:val="1"/>
        </w:rPr>
        <w:t>.涂尔干</w:t>
      </w:r>
    </w:p>
    <w:p>
      <w:pPr>
        <w:ind w:left="11"/>
        <w:spacing w:before="199" w:line="468" w:lineRule="exact"/>
        <w:rPr>
          <w:rFonts w:ascii="FangSong" w:hAnsi="FangSong" w:eastAsia="FangSong" w:cs="FangSong"/>
          <w:sz w:val="20"/>
          <w:szCs w:val="20"/>
        </w:rPr>
      </w:pPr>
      <w:r>
        <w:rPr>
          <w:rFonts w:ascii="FangSong" w:hAnsi="FangSong" w:eastAsia="FangSong" w:cs="FangSong"/>
          <w:sz w:val="20"/>
          <w:szCs w:val="20"/>
          <w:spacing w:val="12"/>
          <w:position w:val="20"/>
        </w:rPr>
        <w:t>3</w:t>
      </w:r>
      <w:r>
        <w:rPr>
          <w:rFonts w:ascii="FangSong" w:hAnsi="FangSong" w:eastAsia="FangSong" w:cs="FangSong"/>
          <w:sz w:val="20"/>
          <w:szCs w:val="20"/>
          <w:spacing w:val="11"/>
          <w:position w:val="20"/>
        </w:rPr>
        <w:t>.</w:t>
      </w:r>
      <w:r>
        <w:rPr>
          <w:rFonts w:ascii="FangSong" w:hAnsi="FangSong" w:eastAsia="FangSong" w:cs="FangSong"/>
          <w:sz w:val="20"/>
          <w:szCs w:val="20"/>
          <w:spacing w:val="6"/>
          <w:position w:val="20"/>
        </w:rPr>
        <w:t>我国在世界各地开办孔子学院，</w:t>
      </w:r>
      <w:r>
        <w:rPr>
          <w:rFonts w:ascii="FangSong" w:hAnsi="FangSong" w:eastAsia="FangSong" w:cs="FangSong"/>
          <w:sz w:val="20"/>
          <w:szCs w:val="20"/>
          <w:spacing w:val="6"/>
          <w:position w:val="20"/>
        </w:rPr>
        <w:t xml:space="preserve"> </w:t>
      </w:r>
      <w:r>
        <w:rPr>
          <w:rFonts w:ascii="FangSong" w:hAnsi="FangSong" w:eastAsia="FangSong" w:cs="FangSong"/>
          <w:sz w:val="20"/>
          <w:szCs w:val="20"/>
          <w:spacing w:val="6"/>
          <w:position w:val="20"/>
        </w:rPr>
        <w:t>向各国人民介绍中国文化。这表明教育具(</w:t>
      </w:r>
      <w:r>
        <w:rPr>
          <w:rFonts w:ascii="FangSong" w:hAnsi="FangSong" w:eastAsia="FangSong" w:cs="FangSong"/>
          <w:sz w:val="20"/>
          <w:szCs w:val="20"/>
          <w14:textOutline w14:w="3795" w14:cap="sq" w14:cmpd="sng">
            <w14:solidFill>
              <w14:srgbClr w14:val="000000"/>
            </w14:solidFill>
            <w14:prstDash w14:val="solid"/>
            <w14:bevel/>
          </w14:textOutline>
          <w:position w:val="20"/>
        </w:rPr>
        <w:t>B</w:t>
      </w:r>
      <w:r>
        <w:rPr>
          <w:rFonts w:ascii="FangSong" w:hAnsi="FangSong" w:eastAsia="FangSong" w:cs="FangSong"/>
          <w:sz w:val="20"/>
          <w:szCs w:val="20"/>
          <w:spacing w:val="6"/>
          <w:position w:val="20"/>
        </w:rPr>
        <w:t>)</w:t>
      </w:r>
    </w:p>
    <w:p>
      <w:pPr>
        <w:spacing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8"/>
          <w:position w:val="1"/>
        </w:rPr>
        <w:t>.创造功能</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8"/>
          <w:position w:val="1"/>
        </w:rPr>
        <w:t>.传播功能</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8"/>
          <w:position w:val="1"/>
        </w:rPr>
        <w:t>.筛选功能</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8"/>
          <w:position w:val="1"/>
        </w:rPr>
        <w:t>.更新功</w:t>
      </w:r>
      <w:r>
        <w:rPr>
          <w:rFonts w:ascii="FangSong" w:hAnsi="FangSong" w:eastAsia="FangSong" w:cs="FangSong"/>
          <w:sz w:val="20"/>
          <w:szCs w:val="20"/>
          <w:spacing w:val="1"/>
          <w:position w:val="1"/>
        </w:rPr>
        <w:t>能</w:t>
      </w:r>
    </w:p>
    <w:p>
      <w:pPr>
        <w:ind w:left="6"/>
        <w:spacing w:before="199" w:line="232" w:lineRule="auto"/>
        <w:rPr>
          <w:rFonts w:ascii="FangSong" w:hAnsi="FangSong" w:eastAsia="FangSong" w:cs="FangSong"/>
          <w:sz w:val="20"/>
          <w:szCs w:val="20"/>
        </w:rPr>
      </w:pPr>
      <w:r>
        <w:rPr>
          <w:rFonts w:ascii="FangSong" w:hAnsi="FangSong" w:eastAsia="FangSong" w:cs="FangSong"/>
          <w:sz w:val="20"/>
          <w:szCs w:val="20"/>
          <w:spacing w:val="9"/>
        </w:rPr>
        <w:t>4.我国全面发展教育中起保证方向和保持动力作用的是</w:t>
      </w:r>
      <w:r>
        <w:rPr>
          <w:rFonts w:ascii="FangSong" w:hAnsi="FangSong" w:eastAsia="FangSong" w:cs="FangSong"/>
          <w:sz w:val="20"/>
          <w:szCs w:val="20"/>
          <w:spacing w:val="9"/>
        </w:rPr>
        <w:t xml:space="preserve"> </w:t>
      </w:r>
      <w:r>
        <w:rPr>
          <w:rFonts w:ascii="FangSong" w:hAnsi="FangSong" w:eastAsia="FangSong" w:cs="FangSong"/>
          <w:sz w:val="20"/>
          <w:szCs w:val="20"/>
          <w:spacing w:val="9"/>
        </w:rPr>
        <w:t>(</w:t>
      </w:r>
      <w:r>
        <w:rPr>
          <w:rFonts w:ascii="FangSong" w:hAnsi="FangSong" w:eastAsia="FangSong" w:cs="FangSong"/>
          <w:sz w:val="20"/>
          <w:szCs w:val="20"/>
          <w14:textOutline w14:w="3795" w14:cap="sq" w14:cmpd="sng">
            <w14:solidFill>
              <w14:srgbClr w14:val="000000"/>
            </w14:solidFill>
            <w14:prstDash w14:val="solid"/>
            <w14:bevel/>
          </w14:textOutline>
        </w:rPr>
        <w:t>B</w:t>
      </w:r>
      <w:r>
        <w:rPr>
          <w:rFonts w:ascii="FangSong" w:hAnsi="FangSong" w:eastAsia="FangSong" w:cs="FangSong"/>
          <w:sz w:val="20"/>
          <w:szCs w:val="20"/>
          <w:spacing w:val="3"/>
        </w:rPr>
        <w:t>)</w:t>
      </w:r>
    </w:p>
    <w:p>
      <w:pPr>
        <w:spacing w:before="216" w:line="468" w:lineRule="exact"/>
        <w:rPr>
          <w:rFonts w:ascii="FangSong" w:hAnsi="FangSong" w:eastAsia="FangSong" w:cs="FangSong"/>
          <w:sz w:val="20"/>
          <w:szCs w:val="20"/>
        </w:rPr>
      </w:pPr>
      <w:r>
        <w:rPr>
          <w:rFonts w:ascii="FangSong" w:hAnsi="FangSong" w:eastAsia="FangSong" w:cs="FangSong"/>
          <w:sz w:val="20"/>
          <w:szCs w:val="20"/>
          <w:position w:val="20"/>
        </w:rPr>
        <w:t>A</w:t>
      </w:r>
      <w:r>
        <w:rPr>
          <w:rFonts w:ascii="FangSong" w:hAnsi="FangSong" w:eastAsia="FangSong" w:cs="FangSong"/>
          <w:sz w:val="20"/>
          <w:szCs w:val="20"/>
          <w:spacing w:val="8"/>
          <w:position w:val="20"/>
        </w:rPr>
        <w:t>.</w:t>
      </w:r>
      <w:r>
        <w:rPr>
          <w:rFonts w:ascii="FangSong" w:hAnsi="FangSong" w:eastAsia="FangSong" w:cs="FangSong"/>
          <w:sz w:val="20"/>
          <w:szCs w:val="20"/>
          <w:spacing w:val="7"/>
          <w:position w:val="20"/>
        </w:rPr>
        <w:t>智育</w:t>
      </w:r>
      <w:r>
        <w:rPr>
          <w:rFonts w:ascii="FangSong" w:hAnsi="FangSong" w:eastAsia="FangSong" w:cs="FangSong"/>
          <w:sz w:val="20"/>
          <w:szCs w:val="20"/>
          <w:spacing w:val="7"/>
          <w:position w:val="20"/>
        </w:rPr>
        <w:t xml:space="preserve">     </w:t>
      </w:r>
      <w:r>
        <w:rPr>
          <w:rFonts w:ascii="FangSong" w:hAnsi="FangSong" w:eastAsia="FangSong" w:cs="FangSong"/>
          <w:sz w:val="20"/>
          <w:szCs w:val="20"/>
          <w:position w:val="20"/>
        </w:rPr>
        <w:t>B</w:t>
      </w:r>
      <w:r>
        <w:rPr>
          <w:rFonts w:ascii="FangSong" w:hAnsi="FangSong" w:eastAsia="FangSong" w:cs="FangSong"/>
          <w:sz w:val="20"/>
          <w:szCs w:val="20"/>
          <w:spacing w:val="7"/>
          <w:position w:val="20"/>
        </w:rPr>
        <w:t>.德育</w:t>
      </w:r>
      <w:r>
        <w:rPr>
          <w:rFonts w:ascii="FangSong" w:hAnsi="FangSong" w:eastAsia="FangSong" w:cs="FangSong"/>
          <w:sz w:val="20"/>
          <w:szCs w:val="20"/>
          <w:spacing w:val="7"/>
          <w:position w:val="20"/>
        </w:rPr>
        <w:t xml:space="preserve">      </w:t>
      </w:r>
      <w:r>
        <w:rPr>
          <w:rFonts w:ascii="FangSong" w:hAnsi="FangSong" w:eastAsia="FangSong" w:cs="FangSong"/>
          <w:sz w:val="20"/>
          <w:szCs w:val="20"/>
          <w:position w:val="20"/>
        </w:rPr>
        <w:t>C</w:t>
      </w:r>
      <w:r>
        <w:rPr>
          <w:rFonts w:ascii="FangSong" w:hAnsi="FangSong" w:eastAsia="FangSong" w:cs="FangSong"/>
          <w:sz w:val="20"/>
          <w:szCs w:val="20"/>
          <w:spacing w:val="7"/>
          <w:position w:val="20"/>
        </w:rPr>
        <w:t>.体育</w:t>
      </w:r>
      <w:r>
        <w:rPr>
          <w:rFonts w:ascii="FangSong" w:hAnsi="FangSong" w:eastAsia="FangSong" w:cs="FangSong"/>
          <w:sz w:val="20"/>
          <w:szCs w:val="20"/>
          <w:spacing w:val="7"/>
          <w:position w:val="20"/>
        </w:rPr>
        <w:t xml:space="preserve">       </w:t>
      </w:r>
      <w:r>
        <w:rPr>
          <w:rFonts w:ascii="FangSong" w:hAnsi="FangSong" w:eastAsia="FangSong" w:cs="FangSong"/>
          <w:sz w:val="20"/>
          <w:szCs w:val="20"/>
          <w:position w:val="20"/>
        </w:rPr>
        <w:t>D</w:t>
      </w:r>
      <w:r>
        <w:rPr>
          <w:rFonts w:ascii="FangSong" w:hAnsi="FangSong" w:eastAsia="FangSong" w:cs="FangSong"/>
          <w:sz w:val="20"/>
          <w:szCs w:val="20"/>
          <w:spacing w:val="7"/>
          <w:position w:val="20"/>
        </w:rPr>
        <w:t>.劳动教育</w:t>
      </w:r>
    </w:p>
    <w:p>
      <w:pPr>
        <w:ind w:left="11"/>
        <w:spacing w:before="1" w:line="232" w:lineRule="auto"/>
        <w:rPr>
          <w:rFonts w:ascii="FangSong" w:hAnsi="FangSong" w:eastAsia="FangSong" w:cs="FangSong"/>
          <w:sz w:val="20"/>
          <w:szCs w:val="20"/>
        </w:rPr>
      </w:pPr>
      <w:r>
        <w:rPr>
          <w:rFonts w:ascii="FangSong" w:hAnsi="FangSong" w:eastAsia="FangSong" w:cs="FangSong"/>
          <w:sz w:val="20"/>
          <w:szCs w:val="20"/>
          <w:spacing w:val="9"/>
        </w:rPr>
        <w:t>5</w:t>
      </w:r>
      <w:r>
        <w:rPr>
          <w:rFonts w:ascii="FangSong" w:hAnsi="FangSong" w:eastAsia="FangSong" w:cs="FangSong"/>
          <w:sz w:val="20"/>
          <w:szCs w:val="20"/>
          <w:spacing w:val="8"/>
        </w:rPr>
        <w:t>."读万卷书，行万里路"反映的教学原则是</w:t>
      </w:r>
      <w:r>
        <w:rPr>
          <w:rFonts w:ascii="FangSong" w:hAnsi="FangSong" w:eastAsia="FangSong" w:cs="FangSong"/>
          <w:sz w:val="20"/>
          <w:szCs w:val="20"/>
          <w:spacing w:val="8"/>
        </w:rPr>
        <w:t xml:space="preserve"> </w:t>
      </w:r>
      <w:r>
        <w:rPr>
          <w:rFonts w:ascii="FangSong" w:hAnsi="FangSong" w:eastAsia="FangSong" w:cs="FangSong"/>
          <w:sz w:val="20"/>
          <w:szCs w:val="20"/>
          <w:spacing w:val="8"/>
        </w:rPr>
        <w:t>(</w:t>
      </w:r>
      <w:r>
        <w:rPr>
          <w:rFonts w:ascii="FangSong" w:hAnsi="FangSong" w:eastAsia="FangSong" w:cs="FangSong"/>
          <w:sz w:val="20"/>
          <w:szCs w:val="20"/>
          <w14:textOutline w14:w="3795" w14:cap="sq" w14:cmpd="sng">
            <w14:solidFill>
              <w14:srgbClr w14:val="000000"/>
            </w14:solidFill>
            <w14:prstDash w14:val="solid"/>
            <w14:bevel/>
          </w14:textOutline>
        </w:rPr>
        <w:t>C</w:t>
      </w:r>
      <w:r>
        <w:rPr>
          <w:rFonts w:ascii="FangSong" w:hAnsi="FangSong" w:eastAsia="FangSong" w:cs="FangSong"/>
          <w:sz w:val="20"/>
          <w:szCs w:val="20"/>
          <w:spacing w:val="8"/>
        </w:rPr>
        <w:t>)</w:t>
      </w:r>
    </w:p>
    <w:p>
      <w:pPr>
        <w:spacing w:before="216" w:line="270"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4"/>
          <w:position w:val="1"/>
        </w:rPr>
        <w:t>.直</w:t>
      </w:r>
      <w:r>
        <w:rPr>
          <w:rFonts w:ascii="FangSong" w:hAnsi="FangSong" w:eastAsia="FangSong" w:cs="FangSong"/>
          <w:sz w:val="20"/>
          <w:szCs w:val="20"/>
          <w:spacing w:val="12"/>
          <w:position w:val="1"/>
        </w:rPr>
        <w:t>观</w:t>
      </w:r>
      <w:r>
        <w:rPr>
          <w:rFonts w:ascii="FangSong" w:hAnsi="FangSong" w:eastAsia="FangSong" w:cs="FangSong"/>
          <w:sz w:val="20"/>
          <w:szCs w:val="20"/>
          <w:spacing w:val="7"/>
          <w:position w:val="1"/>
        </w:rPr>
        <w:t>性</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7"/>
          <w:position w:val="1"/>
        </w:rPr>
        <w:t>.启发性</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7"/>
          <w:position w:val="1"/>
        </w:rPr>
        <w:t>.理论联系实际</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7"/>
          <w:position w:val="1"/>
        </w:rPr>
        <w:t>.循序渐进</w:t>
      </w:r>
    </w:p>
    <w:p>
      <w:pPr>
        <w:ind w:left="12" w:hanging="4"/>
        <w:spacing w:before="198" w:line="432" w:lineRule="auto"/>
        <w:rPr>
          <w:rFonts w:ascii="FangSong" w:hAnsi="FangSong" w:eastAsia="FangSong" w:cs="FangSong"/>
          <w:sz w:val="20"/>
          <w:szCs w:val="20"/>
        </w:rPr>
      </w:pPr>
      <w:r>
        <w:rPr>
          <w:rFonts w:ascii="FangSong" w:hAnsi="FangSong" w:eastAsia="FangSong" w:cs="FangSong"/>
          <w:sz w:val="20"/>
          <w:szCs w:val="20"/>
          <w:spacing w:val="9"/>
        </w:rPr>
        <w:t>6.学校应当尊重未成年学生受教育的权利，关心、爱护学生，对品行有缺点、习有困难的学生，应当耐心教育、</w:t>
      </w:r>
      <w:r>
        <w:rPr>
          <w:rFonts w:ascii="FangSong" w:hAnsi="FangSong" w:eastAsia="FangSong" w:cs="FangSong"/>
          <w:sz w:val="20"/>
          <w:szCs w:val="20"/>
          <w:spacing w:val="7"/>
        </w:rPr>
        <w:t>帮</w:t>
      </w:r>
      <w:r>
        <w:rPr>
          <w:rFonts w:ascii="FangSong" w:hAnsi="FangSong" w:eastAsia="FangSong" w:cs="FangSong"/>
          <w:sz w:val="20"/>
          <w:szCs w:val="20"/>
        </w:rPr>
        <w:t xml:space="preserve"> </w:t>
      </w:r>
      <w:r>
        <w:rPr>
          <w:rFonts w:ascii="FangSong" w:hAnsi="FangSong" w:eastAsia="FangSong" w:cs="FangSong"/>
          <w:sz w:val="20"/>
          <w:szCs w:val="20"/>
          <w:spacing w:val="12"/>
        </w:rPr>
        <w:t>助</w:t>
      </w:r>
      <w:r>
        <w:rPr>
          <w:rFonts w:ascii="FangSong" w:hAnsi="FangSong" w:eastAsia="FangSong" w:cs="FangSong"/>
          <w:sz w:val="20"/>
          <w:szCs w:val="20"/>
          <w:spacing w:val="8"/>
        </w:rPr>
        <w:t>，不得歧视未成年学生，(</w:t>
      </w:r>
      <w:r>
        <w:rPr>
          <w:rFonts w:ascii="FangSong" w:hAnsi="FangSong" w:eastAsia="FangSong" w:cs="FangSong"/>
          <w:sz w:val="20"/>
          <w:szCs w:val="20"/>
          <w14:textOutline w14:w="3795" w14:cap="sq" w14:cmpd="sng">
            <w14:solidFill>
              <w14:srgbClr w14:val="000000"/>
            </w14:solidFill>
            <w14:prstDash w14:val="solid"/>
            <w14:bevel/>
          </w14:textOutline>
        </w:rPr>
        <w:t>C</w:t>
      </w:r>
      <w:r>
        <w:rPr>
          <w:rFonts w:ascii="FangSong" w:hAnsi="FangSong" w:eastAsia="FangSong" w:cs="FangSong"/>
          <w:sz w:val="20"/>
          <w:szCs w:val="20"/>
          <w:spacing w:val="8"/>
        </w:rPr>
        <w:t>)</w:t>
      </w:r>
    </w:p>
    <w:p>
      <w:pPr>
        <w:spacing w:line="272"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0"/>
          <w:position w:val="1"/>
        </w:rPr>
        <w:t>.对严重违纪的未成年学生可以实施开</w:t>
      </w:r>
      <w:r>
        <w:rPr>
          <w:rFonts w:ascii="FangSong" w:hAnsi="FangSong" w:eastAsia="FangSong" w:cs="FangSong"/>
          <w:sz w:val="20"/>
          <w:szCs w:val="20"/>
          <w:spacing w:val="6"/>
          <w:position w:val="1"/>
        </w:rPr>
        <w:t>除</w:t>
      </w:r>
    </w:p>
    <w:p>
      <w:pPr>
        <w:ind w:left="2"/>
        <w:spacing w:before="196" w:line="468" w:lineRule="exact"/>
        <w:rPr>
          <w:rFonts w:ascii="FangSong" w:hAnsi="FangSong" w:eastAsia="FangSong" w:cs="FangSong"/>
          <w:sz w:val="20"/>
          <w:szCs w:val="20"/>
        </w:rPr>
      </w:pPr>
      <w:r>
        <w:rPr>
          <w:rFonts w:ascii="FangSong" w:hAnsi="FangSong" w:eastAsia="FangSong" w:cs="FangSong"/>
          <w:sz w:val="20"/>
          <w:szCs w:val="20"/>
          <w:position w:val="20"/>
        </w:rPr>
        <w:t>B</w:t>
      </w:r>
      <w:r>
        <w:rPr>
          <w:rFonts w:ascii="FangSong" w:hAnsi="FangSong" w:eastAsia="FangSong" w:cs="FangSong"/>
          <w:sz w:val="20"/>
          <w:szCs w:val="20"/>
          <w:spacing w:val="18"/>
          <w:position w:val="20"/>
        </w:rPr>
        <w:t>.为</w:t>
      </w:r>
      <w:r>
        <w:rPr>
          <w:rFonts w:ascii="FangSong" w:hAnsi="FangSong" w:eastAsia="FangSong" w:cs="FangSong"/>
          <w:sz w:val="20"/>
          <w:szCs w:val="20"/>
          <w:spacing w:val="13"/>
          <w:position w:val="20"/>
        </w:rPr>
        <w:t>了</w:t>
      </w:r>
      <w:r>
        <w:rPr>
          <w:rFonts w:ascii="FangSong" w:hAnsi="FangSong" w:eastAsia="FangSong" w:cs="FangSong"/>
          <w:sz w:val="20"/>
          <w:szCs w:val="20"/>
          <w:spacing w:val="9"/>
          <w:position w:val="20"/>
        </w:rPr>
        <w:t>保证教学质量，对不守纪律的未成年学生可以采取特别措施</w:t>
      </w:r>
    </w:p>
    <w:p>
      <w:pPr>
        <w:ind w:left="5"/>
        <w:spacing w:line="270" w:lineRule="exact"/>
        <w:rPr>
          <w:rFonts w:ascii="FangSong" w:hAnsi="FangSong" w:eastAsia="FangSong" w:cs="FangSong"/>
          <w:sz w:val="20"/>
          <w:szCs w:val="20"/>
        </w:rPr>
      </w:pPr>
      <w:r>
        <w:rPr>
          <w:rFonts w:ascii="FangSong" w:hAnsi="FangSong" w:eastAsia="FangSong" w:cs="FangSong"/>
          <w:sz w:val="20"/>
          <w:szCs w:val="20"/>
          <w:position w:val="1"/>
        </w:rPr>
        <w:t>C</w:t>
      </w:r>
      <w:r>
        <w:rPr>
          <w:rFonts w:ascii="FangSong" w:hAnsi="FangSong" w:eastAsia="FangSong" w:cs="FangSong"/>
          <w:sz w:val="20"/>
          <w:szCs w:val="20"/>
          <w:spacing w:val="18"/>
          <w:position w:val="1"/>
        </w:rPr>
        <w:t>.</w:t>
      </w:r>
      <w:r>
        <w:rPr>
          <w:rFonts w:ascii="FangSong" w:hAnsi="FangSong" w:eastAsia="FangSong" w:cs="FangSong"/>
          <w:sz w:val="20"/>
          <w:szCs w:val="20"/>
          <w:spacing w:val="9"/>
          <w:position w:val="1"/>
        </w:rPr>
        <w:t>不得违反法律和国家规定开除未成年学生</w:t>
      </w:r>
    </w:p>
    <w:p>
      <w:pPr>
        <w:ind w:left="3"/>
        <w:spacing w:before="198" w:line="468" w:lineRule="exact"/>
        <w:rPr>
          <w:rFonts w:ascii="FangSong" w:hAnsi="FangSong" w:eastAsia="FangSong" w:cs="FangSong"/>
          <w:sz w:val="20"/>
          <w:szCs w:val="20"/>
        </w:rPr>
      </w:pPr>
      <w:r>
        <w:rPr>
          <w:rFonts w:ascii="FangSong" w:hAnsi="FangSong" w:eastAsia="FangSong" w:cs="FangSong"/>
          <w:sz w:val="20"/>
          <w:szCs w:val="20"/>
          <w:position w:val="20"/>
        </w:rPr>
        <w:t>D</w:t>
      </w:r>
      <w:r>
        <w:rPr>
          <w:rFonts w:ascii="FangSong" w:hAnsi="FangSong" w:eastAsia="FangSong" w:cs="FangSong"/>
          <w:sz w:val="20"/>
          <w:szCs w:val="20"/>
          <w:spacing w:val="18"/>
          <w:position w:val="20"/>
        </w:rPr>
        <w:t>.</w:t>
      </w:r>
      <w:r>
        <w:rPr>
          <w:rFonts w:ascii="FangSong" w:hAnsi="FangSong" w:eastAsia="FangSong" w:cs="FangSong"/>
          <w:sz w:val="20"/>
          <w:szCs w:val="20"/>
          <w:spacing w:val="12"/>
          <w:position w:val="20"/>
        </w:rPr>
        <w:t>不</w:t>
      </w:r>
      <w:r>
        <w:rPr>
          <w:rFonts w:ascii="FangSong" w:hAnsi="FangSong" w:eastAsia="FangSong" w:cs="FangSong"/>
          <w:sz w:val="20"/>
          <w:szCs w:val="20"/>
          <w:spacing w:val="9"/>
          <w:position w:val="20"/>
        </w:rPr>
        <w:t>得未向上级部门请示就开除未成年学生</w:t>
      </w:r>
    </w:p>
    <w:p>
      <w:pPr>
        <w:ind w:left="12"/>
        <w:spacing w:line="232" w:lineRule="auto"/>
        <w:rPr>
          <w:rFonts w:ascii="FangSong" w:hAnsi="FangSong" w:eastAsia="FangSong" w:cs="FangSong"/>
          <w:sz w:val="20"/>
          <w:szCs w:val="20"/>
        </w:rPr>
      </w:pPr>
      <w:r>
        <w:rPr>
          <w:rFonts w:ascii="FangSong" w:hAnsi="FangSong" w:eastAsia="FangSong" w:cs="FangSong"/>
          <w:sz w:val="20"/>
          <w:szCs w:val="20"/>
          <w:spacing w:val="9"/>
        </w:rPr>
        <w:t>7.学生在探索未知事物时表现出的兴趣、好奇心和求知欲，这属于</w:t>
      </w:r>
      <w:r>
        <w:rPr>
          <w:rFonts w:ascii="FangSong" w:hAnsi="FangSong" w:eastAsia="FangSong" w:cs="FangSong"/>
          <w:sz w:val="20"/>
          <w:szCs w:val="20"/>
          <w:spacing w:val="9"/>
        </w:rPr>
        <w:t xml:space="preserve"> </w:t>
      </w:r>
      <w:r>
        <w:rPr>
          <w:rFonts w:ascii="FangSong" w:hAnsi="FangSong" w:eastAsia="FangSong" w:cs="FangSong"/>
          <w:sz w:val="20"/>
          <w:szCs w:val="20"/>
          <w:spacing w:val="9"/>
        </w:rPr>
        <w:t>(</w:t>
      </w:r>
      <w:r>
        <w:rPr>
          <w:rFonts w:ascii="FangSong" w:hAnsi="FangSong" w:eastAsia="FangSong" w:cs="FangSong"/>
          <w:sz w:val="20"/>
          <w:szCs w:val="20"/>
          <w14:textOutline w14:w="3795" w14:cap="sq" w14:cmpd="sng">
            <w14:solidFill>
              <w14:srgbClr w14:val="000000"/>
            </w14:solidFill>
            <w14:prstDash w14:val="solid"/>
            <w14:bevel/>
          </w14:textOutline>
        </w:rPr>
        <w:t>B</w:t>
      </w:r>
      <w:r>
        <w:rPr>
          <w:rFonts w:ascii="FangSong" w:hAnsi="FangSong" w:eastAsia="FangSong" w:cs="FangSong"/>
          <w:sz w:val="20"/>
          <w:szCs w:val="20"/>
          <w:spacing w:val="4"/>
        </w:rPr>
        <w:t>)</w:t>
      </w:r>
    </w:p>
    <w:p>
      <w:pPr>
        <w:spacing w:before="217"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4"/>
          <w:position w:val="1"/>
        </w:rPr>
        <w:t>.</w:t>
      </w:r>
      <w:r>
        <w:rPr>
          <w:rFonts w:ascii="FangSong" w:hAnsi="FangSong" w:eastAsia="FangSong" w:cs="FangSong"/>
          <w:sz w:val="20"/>
          <w:szCs w:val="20"/>
          <w:spacing w:val="11"/>
          <w:position w:val="1"/>
        </w:rPr>
        <w:t>道</w:t>
      </w:r>
      <w:r>
        <w:rPr>
          <w:rFonts w:ascii="FangSong" w:hAnsi="FangSong" w:eastAsia="FangSong" w:cs="FangSong"/>
          <w:sz w:val="20"/>
          <w:szCs w:val="20"/>
          <w:spacing w:val="7"/>
          <w:position w:val="1"/>
        </w:rPr>
        <w:t>德感</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7"/>
          <w:position w:val="1"/>
        </w:rPr>
        <w:t>.理智感</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7"/>
          <w:position w:val="1"/>
        </w:rPr>
        <w:t>.美感</w:t>
      </w:r>
      <w:r>
        <w:rPr>
          <w:rFonts w:ascii="FangSong" w:hAnsi="FangSong" w:eastAsia="FangSong" w:cs="FangSong"/>
          <w:sz w:val="20"/>
          <w:szCs w:val="20"/>
          <w:spacing w:val="7"/>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7"/>
          <w:position w:val="1"/>
        </w:rPr>
        <w:t>.成就感</w:t>
      </w:r>
    </w:p>
    <w:p>
      <w:pPr>
        <w:ind w:left="8"/>
        <w:spacing w:before="199" w:line="232" w:lineRule="auto"/>
        <w:rPr>
          <w:rFonts w:ascii="FangSong" w:hAnsi="FangSong" w:eastAsia="FangSong" w:cs="FangSong"/>
          <w:sz w:val="20"/>
          <w:szCs w:val="20"/>
        </w:rPr>
      </w:pPr>
      <w:r>
        <w:rPr>
          <w:rFonts w:ascii="FangSong" w:hAnsi="FangSong" w:eastAsia="FangSong" w:cs="FangSong"/>
          <w:sz w:val="20"/>
          <w:szCs w:val="20"/>
          <w:spacing w:val="9"/>
        </w:rPr>
        <w:t>8</w:t>
      </w:r>
      <w:r>
        <w:rPr>
          <w:rFonts w:ascii="FangSong" w:hAnsi="FangSong" w:eastAsia="FangSong" w:cs="FangSong"/>
          <w:sz w:val="20"/>
          <w:szCs w:val="20"/>
          <w:spacing w:val="8"/>
        </w:rPr>
        <w:t>."鱼和熊掌不可兼得"属于意志斗争中的</w:t>
      </w:r>
      <w:r>
        <w:rPr>
          <w:rFonts w:ascii="FangSong" w:hAnsi="FangSong" w:eastAsia="FangSong" w:cs="FangSong"/>
          <w:sz w:val="20"/>
          <w:szCs w:val="20"/>
          <w:spacing w:val="8"/>
        </w:rPr>
        <w:t xml:space="preserve"> </w:t>
      </w:r>
      <w:r>
        <w:rPr>
          <w:rFonts w:ascii="FangSong" w:hAnsi="FangSong" w:eastAsia="FangSong" w:cs="FangSong"/>
          <w:sz w:val="20"/>
          <w:szCs w:val="20"/>
          <w:spacing w:val="8"/>
        </w:rPr>
        <w:t>(</w:t>
      </w:r>
      <w:r>
        <w:rPr>
          <w:rFonts w:ascii="FangSong" w:hAnsi="FangSong" w:eastAsia="FangSong" w:cs="FangSong"/>
          <w:sz w:val="20"/>
          <w:szCs w:val="20"/>
          <w14:textOutline w14:w="3795" w14:cap="sq" w14:cmpd="sng">
            <w14:solidFill>
              <w14:srgbClr w14:val="000000"/>
            </w14:solidFill>
            <w14:prstDash w14:val="solid"/>
            <w14:bevel/>
          </w14:textOutline>
        </w:rPr>
        <w:t>D</w:t>
      </w:r>
      <w:r>
        <w:rPr>
          <w:rFonts w:ascii="FangSong" w:hAnsi="FangSong" w:eastAsia="FangSong" w:cs="FangSong"/>
          <w:sz w:val="20"/>
          <w:szCs w:val="20"/>
          <w:spacing w:val="8"/>
        </w:rPr>
        <w:t>)</w:t>
      </w:r>
    </w:p>
    <w:p>
      <w:pPr>
        <w:spacing w:before="216" w:line="270"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8"/>
          <w:position w:val="1"/>
        </w:rPr>
        <w:t>.双避冲突</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8"/>
          <w:position w:val="1"/>
        </w:rPr>
        <w:t>.趋避冲突</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8"/>
          <w:position w:val="1"/>
        </w:rPr>
        <w:t>.多重趋避冲突</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8"/>
          <w:position w:val="1"/>
        </w:rPr>
        <w:t>.双趋冲</w:t>
      </w:r>
      <w:r>
        <w:rPr>
          <w:rFonts w:ascii="FangSong" w:hAnsi="FangSong" w:eastAsia="FangSong" w:cs="FangSong"/>
          <w:sz w:val="20"/>
          <w:szCs w:val="20"/>
          <w:spacing w:val="5"/>
          <w:position w:val="1"/>
        </w:rPr>
        <w:t>突</w:t>
      </w:r>
    </w:p>
    <w:p>
      <w:pPr>
        <w:spacing w:line="256" w:lineRule="auto"/>
        <w:rPr>
          <w:rFonts w:ascii="Arial"/>
          <w:sz w:val="21"/>
        </w:rPr>
      </w:pPr>
      <w:r/>
    </w:p>
    <w:p>
      <w:pPr>
        <w:ind w:left="95"/>
        <w:spacing w:before="56" w:line="298" w:lineRule="auto"/>
        <w:rPr>
          <w:rFonts w:ascii="Calibri" w:hAnsi="Calibri" w:eastAsia="Calibri" w:cs="Calibri"/>
          <w:sz w:val="17"/>
          <w:szCs w:val="17"/>
        </w:rPr>
      </w:pP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12"/>
        </w:rPr>
        <w:t>地址：贵阳市</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8"/>
        </w:rPr>
        <w:t>云</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岩区宝山北路嘉信华庭</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(师大旁)</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spacing w:val="6"/>
        </w:rPr>
        <w:t>23</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楼</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rPr>
        <w:t>A</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座</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2301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电话：</w:t>
      </w:r>
      <w:r>
        <w:rPr>
          <w:rFonts w:ascii="Calibri" w:hAnsi="Calibri" w:eastAsia="Calibri" w:cs="Calibri"/>
          <w:sz w:val="17"/>
          <w:szCs w:val="17"/>
          <w:b/>
          <w:bCs/>
          <w:u w:val="single" w:color="auto"/>
          <w:color w:val="0070C0"/>
          <w:spacing w:val="6"/>
        </w:rPr>
        <w:t>0851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86785360/86786360</w:t>
      </w:r>
    </w:p>
    <w:p>
      <w:pPr>
        <w:sectPr>
          <w:headerReference w:type="default" r:id="rId13"/>
          <w:footerReference w:type="default" r:id="rId14"/>
          <w:pgSz w:w="11906" w:h="16839"/>
          <w:pgMar w:top="400" w:right="719" w:bottom="400" w:left="720" w:header="0" w:footer="0" w:gutter="0"/>
        </w:sectPr>
        <w:rPr/>
      </w:pPr>
    </w:p>
    <w:p>
      <w:pPr>
        <w:spacing w:line="375" w:lineRule="auto"/>
        <w:rPr>
          <w:rFonts w:ascii="Arial"/>
          <w:sz w:val="21"/>
        </w:rPr>
      </w:pPr>
      <w:r/>
    </w:p>
    <w:p>
      <w:pPr>
        <w:ind w:left="179"/>
        <w:spacing w:before="94" w:line="255" w:lineRule="auto"/>
        <w:rPr>
          <w:rFonts w:ascii="KaiTi" w:hAnsi="KaiTi" w:eastAsia="KaiTi" w:cs="KaiTi"/>
          <w:sz w:val="29"/>
          <w:szCs w:val="29"/>
        </w:rPr>
      </w:pPr>
      <w:r>
        <w:rPr>
          <w:rFonts w:ascii="KaiTi" w:hAnsi="KaiTi" w:eastAsia="KaiTi" w:cs="KaiTi"/>
          <w:sz w:val="29"/>
          <w:szCs w:val="29"/>
          <w:color w:val="0070C0"/>
          <w:position w:val="1"/>
        </w:rPr>
        <w:drawing>
          <wp:inline distT="0" distB="0" distL="0" distR="0">
            <wp:extent cx="1996439" cy="313943"/>
            <wp:effectExtent l="0" t="0" r="0" b="0"/>
            <wp:docPr id="11" name="IM 11"/>
            <wp:cNvGraphicFramePr/>
            <a:graphic>
              <a:graphicData uri="http://schemas.openxmlformats.org/drawingml/2006/picture">
                <pic:pic>
                  <pic:nvPicPr>
                    <pic:cNvPr id="11" name="IM 11"/>
                    <pic:cNvPicPr/>
                  </pic:nvPicPr>
                  <pic:blipFill>
                    <a:blip r:embed="rId19"/>
                    <a:stretch>
                      <a:fillRect/>
                    </a:stretch>
                  </pic:blipFill>
                  <pic:spPr>
                    <a:xfrm rot="0">
                      <a:off x="0" y="0"/>
                      <a:ext cx="1996439" cy="313943"/>
                    </a:xfrm>
                    <a:prstGeom prst="rect">
                      <a:avLst/>
                    </a:prstGeom>
                  </pic:spPr>
                </pic:pic>
              </a:graphicData>
            </a:graphic>
          </wp:inline>
        </w:drawing>
      </w:r>
      <w:r>
        <w:rPr>
          <w:rFonts w:ascii="KaiTi" w:hAnsi="KaiTi" w:eastAsia="KaiTi" w:cs="KaiTi"/>
          <w:sz w:val="29"/>
          <w:szCs w:val="29"/>
          <w:u w:val="single" w:color="000000"/>
          <w:color w:val="0070C0"/>
          <w:spacing w:val="-2"/>
        </w:rPr>
        <w:t xml:space="preserve">   </w:t>
      </w:r>
      <w:r>
        <w:rPr>
          <w:rFonts w:ascii="KaiTi" w:hAnsi="KaiTi" w:eastAsia="KaiTi" w:cs="KaiTi"/>
          <w:sz w:val="29"/>
          <w:szCs w:val="29"/>
          <w:u w:val="single" w:color="000000"/>
          <w:color w:val="0070C0"/>
          <w:spacing w:val="-1"/>
        </w:rPr>
        <w:t xml:space="preserve">             </w:t>
      </w:r>
      <w:r>
        <w:rPr>
          <w:rFonts w:ascii="KaiTi" w:hAnsi="KaiTi" w:eastAsia="KaiTi" w:cs="KaiTi"/>
          <w:sz w:val="29"/>
          <w:szCs w:val="29"/>
          <w:u w:val="single" w:color="auto"/>
          <w:color w:val="0070C0"/>
          <w:spacing w:val="-1"/>
        </w:rPr>
        <w:t xml:space="preserve"> </w:t>
      </w:r>
      <w:r>
        <w:rPr>
          <w:rFonts w:ascii="KaiTi" w:hAnsi="KaiTi" w:eastAsia="KaiTi" w:cs="KaiTi"/>
          <w:sz w:val="29"/>
          <w:szCs w:val="29"/>
          <w:u w:val="single" w:color="auto"/>
          <w:color w:val="0070C0"/>
          <w:spacing w:val="-1"/>
        </w:rPr>
        <w:t>新文泰圆您教师梦！</w:t>
      </w:r>
    </w:p>
    <w:p>
      <w:pPr>
        <w:spacing w:line="306" w:lineRule="auto"/>
        <w:rPr>
          <w:rFonts w:ascii="Arial"/>
          <w:sz w:val="21"/>
        </w:rPr>
      </w:pPr>
      <w:r/>
    </w:p>
    <w:p>
      <w:pPr>
        <w:ind w:left="7"/>
        <w:spacing w:before="65" w:line="232" w:lineRule="auto"/>
        <w:rPr>
          <w:rFonts w:ascii="FangSong" w:hAnsi="FangSong" w:eastAsia="FangSong" w:cs="FangSong"/>
          <w:sz w:val="20"/>
          <w:szCs w:val="20"/>
        </w:rPr>
      </w:pPr>
      <w:r>
        <w:rPr>
          <w:rFonts w:ascii="FangSong" w:hAnsi="FangSong" w:eastAsia="FangSong" w:cs="FangSong"/>
          <w:sz w:val="20"/>
          <w:szCs w:val="20"/>
          <w:spacing w:val="16"/>
        </w:rPr>
        <w:t>9</w:t>
      </w:r>
      <w:r>
        <w:rPr>
          <w:rFonts w:ascii="FangSong" w:hAnsi="FangSong" w:eastAsia="FangSong" w:cs="FangSong"/>
          <w:sz w:val="20"/>
          <w:szCs w:val="20"/>
          <w:spacing w:val="11"/>
        </w:rPr>
        <w:t>.</w:t>
      </w:r>
      <w:r>
        <w:rPr>
          <w:rFonts w:ascii="FangSong" w:hAnsi="FangSong" w:eastAsia="FangSong" w:cs="FangSong"/>
          <w:sz w:val="20"/>
          <w:szCs w:val="20"/>
          <w:spacing w:val="8"/>
        </w:rPr>
        <w:t>注意保持在某种事物或某种活动上的时间长短的品质是</w:t>
      </w:r>
      <w:r>
        <w:rPr>
          <w:rFonts w:ascii="FangSong" w:hAnsi="FangSong" w:eastAsia="FangSong" w:cs="FangSong"/>
          <w:sz w:val="20"/>
          <w:szCs w:val="20"/>
          <w:spacing w:val="8"/>
        </w:rPr>
        <w:t xml:space="preserve"> </w:t>
      </w:r>
      <w:r>
        <w:rPr>
          <w:rFonts w:ascii="FangSong" w:hAnsi="FangSong" w:eastAsia="FangSong" w:cs="FangSong"/>
          <w:sz w:val="20"/>
          <w:szCs w:val="20"/>
          <w:spacing w:val="8"/>
        </w:rPr>
        <w:t>(</w:t>
      </w:r>
      <w:r>
        <w:rPr>
          <w:rFonts w:ascii="FangSong" w:hAnsi="FangSong" w:eastAsia="FangSong" w:cs="FangSong"/>
          <w:sz w:val="20"/>
          <w:szCs w:val="20"/>
          <w14:textOutline w14:w="3795" w14:cap="sq" w14:cmpd="sng">
            <w14:solidFill>
              <w14:srgbClr w14:val="000000"/>
            </w14:solidFill>
            <w14:prstDash w14:val="solid"/>
            <w14:bevel/>
          </w14:textOutline>
        </w:rPr>
        <w:t>C</w:t>
      </w:r>
      <w:r>
        <w:rPr>
          <w:rFonts w:ascii="FangSong" w:hAnsi="FangSong" w:eastAsia="FangSong" w:cs="FangSong"/>
          <w:sz w:val="20"/>
          <w:szCs w:val="20"/>
          <w:spacing w:val="8"/>
        </w:rPr>
        <w:t>))</w:t>
      </w:r>
    </w:p>
    <w:p>
      <w:pPr>
        <w:spacing w:before="216"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2"/>
          <w:position w:val="1"/>
        </w:rPr>
        <w:t>.</w:t>
      </w:r>
      <w:r>
        <w:rPr>
          <w:rFonts w:ascii="FangSong" w:hAnsi="FangSong" w:eastAsia="FangSong" w:cs="FangSong"/>
          <w:sz w:val="20"/>
          <w:szCs w:val="20"/>
          <w:spacing w:val="8"/>
          <w:position w:val="1"/>
        </w:rPr>
        <w:t>注意的广度</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8"/>
          <w:position w:val="1"/>
        </w:rPr>
        <w:t>.注意的分配</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8"/>
          <w:position w:val="1"/>
        </w:rPr>
        <w:t>.注意的稳定性</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8"/>
          <w:position w:val="1"/>
        </w:rPr>
        <w:t>.注意的转移</w:t>
      </w:r>
    </w:p>
    <w:p>
      <w:pPr>
        <w:ind w:left="13" w:right="81" w:firstLine="8"/>
        <w:spacing w:before="198" w:line="432" w:lineRule="auto"/>
        <w:rPr>
          <w:rFonts w:ascii="FangSong" w:hAnsi="FangSong" w:eastAsia="FangSong" w:cs="FangSong"/>
          <w:sz w:val="20"/>
          <w:szCs w:val="20"/>
        </w:rPr>
      </w:pPr>
      <w:r>
        <w:rPr>
          <w:rFonts w:ascii="FangSong" w:hAnsi="FangSong" w:eastAsia="FangSong" w:cs="FangSong"/>
          <w:sz w:val="20"/>
          <w:szCs w:val="20"/>
          <w:spacing w:val="4"/>
        </w:rPr>
        <w:t>10.2019</w:t>
      </w:r>
      <w:r>
        <w:rPr>
          <w:rFonts w:ascii="FangSong" w:hAnsi="FangSong" w:eastAsia="FangSong" w:cs="FangSong"/>
          <w:sz w:val="20"/>
          <w:szCs w:val="20"/>
          <w:spacing w:val="4"/>
        </w:rPr>
        <w:t xml:space="preserve"> </w:t>
      </w:r>
      <w:r>
        <w:rPr>
          <w:rFonts w:ascii="FangSong" w:hAnsi="FangSong" w:eastAsia="FangSong" w:cs="FangSong"/>
          <w:sz w:val="20"/>
          <w:szCs w:val="20"/>
          <w:spacing w:val="4"/>
        </w:rPr>
        <w:t>年</w:t>
      </w:r>
      <w:r>
        <w:rPr>
          <w:rFonts w:ascii="FangSong" w:hAnsi="FangSong" w:eastAsia="FangSong" w:cs="FangSong"/>
          <w:sz w:val="20"/>
          <w:szCs w:val="20"/>
          <w:spacing w:val="4"/>
        </w:rPr>
        <w:t xml:space="preserve"> </w:t>
      </w:r>
      <w:r>
        <w:rPr>
          <w:rFonts w:ascii="FangSong" w:hAnsi="FangSong" w:eastAsia="FangSong" w:cs="FangSong"/>
          <w:sz w:val="20"/>
          <w:szCs w:val="20"/>
          <w:spacing w:val="4"/>
        </w:rPr>
        <w:t>7</w:t>
      </w:r>
      <w:r>
        <w:rPr>
          <w:rFonts w:ascii="FangSong" w:hAnsi="FangSong" w:eastAsia="FangSong" w:cs="FangSong"/>
          <w:sz w:val="20"/>
          <w:szCs w:val="20"/>
          <w:spacing w:val="4"/>
        </w:rPr>
        <w:t xml:space="preserve"> </w:t>
      </w:r>
      <w:r>
        <w:rPr>
          <w:rFonts w:ascii="FangSong" w:hAnsi="FangSong" w:eastAsia="FangSong" w:cs="FangSong"/>
          <w:sz w:val="20"/>
          <w:szCs w:val="20"/>
          <w:spacing w:val="2"/>
        </w:rPr>
        <w:t>月</w:t>
      </w:r>
      <w:r>
        <w:rPr>
          <w:rFonts w:ascii="FangSong" w:hAnsi="FangSong" w:eastAsia="FangSong" w:cs="FangSong"/>
          <w:sz w:val="20"/>
          <w:szCs w:val="20"/>
          <w:spacing w:val="2"/>
        </w:rPr>
        <w:t xml:space="preserve"> </w:t>
      </w:r>
      <w:r>
        <w:rPr>
          <w:rFonts w:ascii="FangSong" w:hAnsi="FangSong" w:eastAsia="FangSong" w:cs="FangSong"/>
          <w:sz w:val="20"/>
          <w:szCs w:val="20"/>
          <w:spacing w:val="2"/>
        </w:rPr>
        <w:t>11</w:t>
      </w:r>
      <w:r>
        <w:rPr>
          <w:rFonts w:ascii="FangSong" w:hAnsi="FangSong" w:eastAsia="FangSong" w:cs="FangSong"/>
          <w:sz w:val="20"/>
          <w:szCs w:val="20"/>
          <w:spacing w:val="2"/>
        </w:rPr>
        <w:t xml:space="preserve"> </w:t>
      </w:r>
      <w:r>
        <w:rPr>
          <w:rFonts w:ascii="FangSong" w:hAnsi="FangSong" w:eastAsia="FangSong" w:cs="FangSong"/>
          <w:sz w:val="20"/>
          <w:szCs w:val="20"/>
          <w:spacing w:val="2"/>
        </w:rPr>
        <w:t>日，在《中共中央国务院关于深化教育教学改革全面提言务教育质量的若干意见》</w:t>
      </w:r>
      <w:r>
        <w:rPr>
          <w:rFonts w:ascii="FangSong" w:hAnsi="FangSong" w:eastAsia="FangSong" w:cs="FangSong"/>
          <w:sz w:val="20"/>
          <w:szCs w:val="20"/>
          <w:spacing w:val="2"/>
        </w:rPr>
        <w:t xml:space="preserve"> </w:t>
      </w:r>
      <w:r>
        <w:rPr>
          <w:rFonts w:ascii="FangSong" w:hAnsi="FangSong" w:eastAsia="FangSong" w:cs="FangSong"/>
          <w:sz w:val="20"/>
          <w:szCs w:val="20"/>
          <w:spacing w:val="2"/>
        </w:rPr>
        <w:t>中明确提出"</w:t>
      </w:r>
      <w:r>
        <w:rPr>
          <w:rFonts w:ascii="FangSong" w:hAnsi="FangSong" w:eastAsia="FangSong" w:cs="FangSong"/>
          <w:sz w:val="20"/>
          <w:szCs w:val="20"/>
        </w:rPr>
        <w:t xml:space="preserve"> </w:t>
      </w:r>
      <w:r>
        <w:rPr>
          <w:rFonts w:ascii="FangSong" w:hAnsi="FangSong" w:eastAsia="FangSong" w:cs="FangSong"/>
          <w:sz w:val="20"/>
          <w:szCs w:val="20"/>
          <w:spacing w:val="14"/>
        </w:rPr>
        <w:t>制</w:t>
      </w:r>
      <w:r>
        <w:rPr>
          <w:rFonts w:ascii="FangSong" w:hAnsi="FangSong" w:eastAsia="FangSong" w:cs="FangSong"/>
          <w:sz w:val="20"/>
          <w:szCs w:val="20"/>
          <w:spacing w:val="7"/>
        </w:rPr>
        <w:t>定实施细则，明确教师</w:t>
      </w:r>
      <w:r>
        <w:rPr>
          <w:rFonts w:ascii="FangSong" w:hAnsi="FangSong" w:eastAsia="FangSong" w:cs="FangSong"/>
          <w:sz w:val="20"/>
          <w:szCs w:val="20"/>
          <w:spacing w:val="7"/>
        </w:rPr>
        <w:t xml:space="preserve"> </w:t>
      </w:r>
      <w:r>
        <w:rPr>
          <w:rFonts w:ascii="FangSong" w:hAnsi="FangSong" w:eastAsia="FangSong" w:cs="FangSong"/>
          <w:sz w:val="20"/>
          <w:szCs w:val="20"/>
          <w:spacing w:val="7"/>
        </w:rPr>
        <w:t>(</w:t>
      </w:r>
      <w:r>
        <w:rPr>
          <w:rFonts w:ascii="FangSong" w:hAnsi="FangSong" w:eastAsia="FangSong" w:cs="FangSong"/>
          <w:sz w:val="20"/>
          <w:szCs w:val="20"/>
          <w14:textOutline w14:w="3795" w14:cap="sq" w14:cmpd="sng">
            <w14:solidFill>
              <w14:srgbClr w14:val="000000"/>
            </w14:solidFill>
            <w14:prstDash w14:val="solid"/>
            <w14:bevel/>
          </w14:textOutline>
        </w:rPr>
        <w:t>A</w:t>
      </w:r>
      <w:r>
        <w:rPr>
          <w:rFonts w:ascii="FangSong" w:hAnsi="FangSong" w:eastAsia="FangSong" w:cs="FangSong"/>
          <w:sz w:val="20"/>
          <w:szCs w:val="20"/>
          <w14:textOutline w14:w="3795" w14:cap="sq" w14:cmpd="sng">
            <w14:solidFill>
              <w14:srgbClr w14:val="000000"/>
            </w14:solidFill>
            <w14:prstDash w14:val="solid"/>
            <w14:bevel/>
          </w14:textOutline>
          <w:spacing w:val="7"/>
        </w:rPr>
        <w:t>)</w:t>
      </w:r>
      <w:r>
        <w:rPr>
          <w:rFonts w:ascii="FangSong" w:hAnsi="FangSong" w:eastAsia="FangSong" w:cs="FangSong"/>
          <w:sz w:val="20"/>
          <w:szCs w:val="20"/>
          <w:spacing w:val="7"/>
        </w:rPr>
        <w:t xml:space="preserve"> </w:t>
      </w:r>
      <w:r>
        <w:rPr>
          <w:rFonts w:ascii="FangSong" w:hAnsi="FangSong" w:eastAsia="FangSong" w:cs="FangSong"/>
          <w:sz w:val="20"/>
          <w:szCs w:val="20"/>
          <w:spacing w:val="7"/>
        </w:rPr>
        <w:t>"。</w:t>
      </w:r>
    </w:p>
    <w:p>
      <w:pPr>
        <w:spacing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8"/>
          <w:position w:val="1"/>
        </w:rPr>
        <w:t>.教育惩戒权</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8"/>
          <w:position w:val="1"/>
        </w:rPr>
        <w:t>.教育惩罚权</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8"/>
          <w:position w:val="1"/>
        </w:rPr>
        <w:t>，教育体罚权</w:t>
      </w:r>
      <w:r>
        <w:rPr>
          <w:rFonts w:ascii="FangSong" w:hAnsi="FangSong" w:eastAsia="FangSong" w:cs="FangSong"/>
          <w:sz w:val="20"/>
          <w:szCs w:val="20"/>
          <w:spacing w:val="8"/>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8"/>
          <w:position w:val="1"/>
        </w:rPr>
        <w:t>.教育</w:t>
      </w:r>
      <w:r>
        <w:rPr>
          <w:rFonts w:ascii="FangSong" w:hAnsi="FangSong" w:eastAsia="FangSong" w:cs="FangSong"/>
          <w:sz w:val="20"/>
          <w:szCs w:val="20"/>
          <w:spacing w:val="6"/>
          <w:position w:val="1"/>
        </w:rPr>
        <w:t>权</w:t>
      </w:r>
    </w:p>
    <w:p>
      <w:pPr>
        <w:ind w:left="19"/>
        <w:spacing w:before="199" w:line="232" w:lineRule="auto"/>
        <w:rPr>
          <w:rFonts w:ascii="FangSong" w:hAnsi="FangSong" w:eastAsia="FangSong" w:cs="FangSong"/>
          <w:sz w:val="20"/>
          <w:szCs w:val="20"/>
        </w:rPr>
      </w:pPr>
      <w:r>
        <w:rPr>
          <w:rFonts w:ascii="FangSong" w:hAnsi="FangSong" w:eastAsia="FangSong" w:cs="FangSong"/>
          <w:sz w:val="20"/>
          <w:szCs w:val="20"/>
          <w14:textOutline w14:w="3795" w14:cap="sq" w14:cmpd="sng">
            <w14:solidFill>
              <w14:srgbClr w14:val="000000"/>
            </w14:solidFill>
            <w14:prstDash w14:val="solid"/>
            <w14:bevel/>
          </w14:textOutline>
          <w:spacing w:val="-6"/>
        </w:rPr>
        <w:t>二．简答</w:t>
      </w:r>
      <w:r>
        <w:rPr>
          <w:rFonts w:ascii="FangSong" w:hAnsi="FangSong" w:eastAsia="FangSong" w:cs="FangSong"/>
          <w:sz w:val="20"/>
          <w:szCs w:val="20"/>
          <w14:textOutline w14:w="3795" w14:cap="sq" w14:cmpd="sng">
            <w14:solidFill>
              <w14:srgbClr w14:val="000000"/>
            </w14:solidFill>
            <w14:prstDash w14:val="solid"/>
            <w14:bevel/>
          </w14:textOutline>
          <w:spacing w:val="-3"/>
        </w:rPr>
        <w:t>题</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(2</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题。每题</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5</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分，共</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10</w:t>
      </w:r>
      <w:r>
        <w:rPr>
          <w:rFonts w:ascii="FangSong" w:hAnsi="FangSong" w:eastAsia="FangSong" w:cs="FangSong"/>
          <w:sz w:val="20"/>
          <w:szCs w:val="20"/>
          <w:spacing w:val="-3"/>
        </w:rPr>
        <w:t xml:space="preserve"> </w:t>
      </w:r>
      <w:r>
        <w:rPr>
          <w:rFonts w:ascii="FangSong" w:hAnsi="FangSong" w:eastAsia="FangSong" w:cs="FangSong"/>
          <w:sz w:val="20"/>
          <w:szCs w:val="20"/>
          <w14:textOutline w14:w="3795" w14:cap="sq" w14:cmpd="sng">
            <w14:solidFill>
              <w14:srgbClr w14:val="000000"/>
            </w14:solidFill>
            <w14:prstDash w14:val="solid"/>
            <w14:bevel/>
          </w14:textOutline>
          <w:spacing w:val="-3"/>
        </w:rPr>
        <w:t>分)</w:t>
      </w:r>
    </w:p>
    <w:p>
      <w:pPr>
        <w:ind w:left="16" w:right="7719" w:firstLine="5"/>
        <w:spacing w:before="217" w:line="331" w:lineRule="auto"/>
        <w:rPr>
          <w:rFonts w:ascii="FangSong" w:hAnsi="FangSong" w:eastAsia="FangSong" w:cs="FangSong"/>
          <w:sz w:val="20"/>
          <w:szCs w:val="20"/>
        </w:rPr>
      </w:pPr>
      <w:r>
        <w:rPr>
          <w:rFonts w:ascii="FangSong" w:hAnsi="FangSong" w:eastAsia="FangSong" w:cs="FangSong"/>
          <w:sz w:val="20"/>
          <w:szCs w:val="20"/>
          <w:spacing w:val="8"/>
        </w:rPr>
        <w:t>1</w:t>
      </w:r>
      <w:r>
        <w:rPr>
          <w:rFonts w:ascii="FangSong" w:hAnsi="FangSong" w:eastAsia="FangSong" w:cs="FangSong"/>
          <w:sz w:val="20"/>
          <w:szCs w:val="20"/>
          <w:spacing w:val="7"/>
        </w:rPr>
        <w:t>.</w:t>
      </w:r>
      <w:r>
        <w:rPr>
          <w:rFonts w:ascii="FangSong" w:hAnsi="FangSong" w:eastAsia="FangSong" w:cs="FangSong"/>
          <w:sz w:val="20"/>
          <w:szCs w:val="20"/>
          <w:spacing w:val="7"/>
        </w:rPr>
        <w:t xml:space="preserve"> </w:t>
      </w:r>
      <w:r>
        <w:rPr>
          <w:rFonts w:ascii="FangSong" w:hAnsi="FangSong" w:eastAsia="FangSong" w:cs="FangSong"/>
          <w:sz w:val="20"/>
          <w:szCs w:val="20"/>
          <w:spacing w:val="7"/>
        </w:rPr>
        <w:t>简述中小学教师的基本能力</w:t>
      </w:r>
      <w:r>
        <w:rPr>
          <w:rFonts w:ascii="FangSong" w:hAnsi="FangSong" w:eastAsia="FangSong" w:cs="FangSong"/>
          <w:sz w:val="20"/>
          <w:szCs w:val="20"/>
        </w:rPr>
        <w:t xml:space="preserve"> </w:t>
      </w:r>
      <w:r>
        <w:rPr>
          <w:rFonts w:ascii="FangSong" w:hAnsi="FangSong" w:eastAsia="FangSong" w:cs="FangSong"/>
          <w:sz w:val="20"/>
          <w:szCs w:val="20"/>
          <w:spacing w:val="4"/>
        </w:rPr>
        <w:t>参考答案：</w:t>
      </w:r>
    </w:p>
    <w:p>
      <w:pPr>
        <w:ind w:left="17"/>
        <w:spacing w:before="218" w:line="230" w:lineRule="auto"/>
        <w:rPr>
          <w:rFonts w:ascii="FangSong" w:hAnsi="FangSong" w:eastAsia="FangSong" w:cs="FangSong"/>
          <w:sz w:val="20"/>
          <w:szCs w:val="20"/>
        </w:rPr>
      </w:pPr>
      <w:r>
        <w:rPr>
          <w:rFonts w:ascii="FangSong" w:hAnsi="FangSong" w:eastAsia="FangSong" w:cs="FangSong"/>
          <w:sz w:val="20"/>
          <w:szCs w:val="20"/>
          <w:spacing w:val="21"/>
        </w:rPr>
        <w:t>(</w:t>
      </w:r>
      <w:r>
        <w:rPr>
          <w:rFonts w:ascii="FangSong" w:hAnsi="FangSong" w:eastAsia="FangSong" w:cs="FangSong"/>
          <w:sz w:val="20"/>
          <w:szCs w:val="20"/>
          <w:spacing w:val="16"/>
        </w:rPr>
        <w:t>1)</w:t>
      </w:r>
      <w:r>
        <w:rPr>
          <w:rFonts w:ascii="FangSong" w:hAnsi="FangSong" w:eastAsia="FangSong" w:cs="FangSong"/>
          <w:sz w:val="20"/>
          <w:szCs w:val="20"/>
          <w:spacing w:val="16"/>
        </w:rPr>
        <w:t xml:space="preserve"> </w:t>
      </w:r>
      <w:r>
        <w:rPr>
          <w:rFonts w:ascii="FangSong" w:hAnsi="FangSong" w:eastAsia="FangSong" w:cs="FangSong"/>
          <w:sz w:val="20"/>
          <w:szCs w:val="20"/>
          <w:spacing w:val="16"/>
        </w:rPr>
        <w:t>语言表达能力</w:t>
      </w:r>
    </w:p>
    <w:p>
      <w:pPr>
        <w:ind w:left="17"/>
        <w:spacing w:before="219" w:line="230" w:lineRule="auto"/>
        <w:rPr>
          <w:rFonts w:ascii="FangSong" w:hAnsi="FangSong" w:eastAsia="FangSong" w:cs="FangSong"/>
          <w:sz w:val="20"/>
          <w:szCs w:val="20"/>
        </w:rPr>
      </w:pPr>
      <w:r>
        <w:rPr>
          <w:rFonts w:ascii="FangSong" w:hAnsi="FangSong" w:eastAsia="FangSong" w:cs="FangSong"/>
          <w:sz w:val="20"/>
          <w:szCs w:val="20"/>
          <w:spacing w:val="16"/>
        </w:rPr>
        <w:t>(</w:t>
      </w:r>
      <w:r>
        <w:rPr>
          <w:rFonts w:ascii="FangSong" w:hAnsi="FangSong" w:eastAsia="FangSong" w:cs="FangSong"/>
          <w:sz w:val="20"/>
          <w:szCs w:val="20"/>
          <w:spacing w:val="15"/>
        </w:rPr>
        <w:t>2)</w:t>
      </w:r>
      <w:r>
        <w:rPr>
          <w:rFonts w:ascii="FangSong" w:hAnsi="FangSong" w:eastAsia="FangSong" w:cs="FangSong"/>
          <w:sz w:val="20"/>
          <w:szCs w:val="20"/>
          <w:spacing w:val="15"/>
        </w:rPr>
        <w:t xml:space="preserve"> </w:t>
      </w:r>
      <w:r>
        <w:rPr>
          <w:rFonts w:ascii="FangSong" w:hAnsi="FangSong" w:eastAsia="FangSong" w:cs="FangSong"/>
          <w:sz w:val="20"/>
          <w:szCs w:val="20"/>
          <w:spacing w:val="15"/>
        </w:rPr>
        <w:t>组织管理和协调能力</w:t>
      </w:r>
    </w:p>
    <w:p>
      <w:pPr>
        <w:ind w:left="17"/>
        <w:spacing w:before="219" w:line="230" w:lineRule="auto"/>
        <w:rPr>
          <w:rFonts w:ascii="FangSong" w:hAnsi="FangSong" w:eastAsia="FangSong" w:cs="FangSong"/>
          <w:sz w:val="20"/>
          <w:szCs w:val="20"/>
        </w:rPr>
      </w:pPr>
      <w:r>
        <w:rPr>
          <w:rFonts w:ascii="FangSong" w:hAnsi="FangSong" w:eastAsia="FangSong" w:cs="FangSong"/>
          <w:sz w:val="20"/>
          <w:szCs w:val="20"/>
          <w:spacing w:val="15"/>
        </w:rPr>
        <w:t>(3)</w:t>
      </w:r>
      <w:r>
        <w:rPr>
          <w:rFonts w:ascii="FangSong" w:hAnsi="FangSong" w:eastAsia="FangSong" w:cs="FangSong"/>
          <w:sz w:val="20"/>
          <w:szCs w:val="20"/>
          <w:spacing w:val="15"/>
        </w:rPr>
        <w:t xml:space="preserve"> </w:t>
      </w:r>
      <w:r>
        <w:rPr>
          <w:rFonts w:ascii="FangSong" w:hAnsi="FangSong" w:eastAsia="FangSong" w:cs="FangSong"/>
          <w:sz w:val="20"/>
          <w:szCs w:val="20"/>
          <w:spacing w:val="15"/>
        </w:rPr>
        <w:t>课程研究和开发能</w:t>
      </w:r>
      <w:r>
        <w:rPr>
          <w:rFonts w:ascii="FangSong" w:hAnsi="FangSong" w:eastAsia="FangSong" w:cs="FangSong"/>
          <w:sz w:val="20"/>
          <w:szCs w:val="20"/>
          <w:spacing w:val="13"/>
        </w:rPr>
        <w:t>力</w:t>
      </w:r>
    </w:p>
    <w:p>
      <w:pPr>
        <w:ind w:left="17"/>
        <w:spacing w:before="218" w:line="230" w:lineRule="auto"/>
        <w:rPr>
          <w:rFonts w:ascii="FangSong" w:hAnsi="FangSong" w:eastAsia="FangSong" w:cs="FangSong"/>
          <w:sz w:val="20"/>
          <w:szCs w:val="20"/>
        </w:rPr>
      </w:pPr>
      <w:r>
        <w:rPr>
          <w:rFonts w:ascii="FangSong" w:hAnsi="FangSong" w:eastAsia="FangSong" w:cs="FangSong"/>
          <w:sz w:val="20"/>
          <w:szCs w:val="20"/>
          <w:spacing w:val="17"/>
        </w:rPr>
        <w:t>(</w:t>
      </w:r>
      <w:r>
        <w:rPr>
          <w:rFonts w:ascii="FangSong" w:hAnsi="FangSong" w:eastAsia="FangSong" w:cs="FangSong"/>
          <w:sz w:val="20"/>
          <w:szCs w:val="20"/>
          <w:spacing w:val="14"/>
        </w:rPr>
        <w:t>4)</w:t>
      </w:r>
      <w:r>
        <w:rPr>
          <w:rFonts w:ascii="FangSong" w:hAnsi="FangSong" w:eastAsia="FangSong" w:cs="FangSong"/>
          <w:sz w:val="20"/>
          <w:szCs w:val="20"/>
          <w:spacing w:val="14"/>
        </w:rPr>
        <w:t xml:space="preserve"> </w:t>
      </w:r>
      <w:r>
        <w:rPr>
          <w:rFonts w:ascii="FangSong" w:hAnsi="FangSong" w:eastAsia="FangSong" w:cs="FangSong"/>
          <w:sz w:val="20"/>
          <w:szCs w:val="20"/>
          <w:spacing w:val="14"/>
        </w:rPr>
        <w:t>创新能力和自我教育能力</w:t>
      </w:r>
    </w:p>
    <w:p>
      <w:pPr>
        <w:ind w:left="17"/>
        <w:spacing w:before="219" w:line="230" w:lineRule="auto"/>
        <w:rPr>
          <w:rFonts w:ascii="FangSong" w:hAnsi="FangSong" w:eastAsia="FangSong" w:cs="FangSong"/>
          <w:sz w:val="20"/>
          <w:szCs w:val="20"/>
        </w:rPr>
      </w:pPr>
      <w:r>
        <w:rPr>
          <w:rFonts w:ascii="FangSong" w:hAnsi="FangSong" w:eastAsia="FangSong" w:cs="FangSong"/>
          <w:sz w:val="20"/>
          <w:szCs w:val="20"/>
          <w:spacing w:val="21"/>
        </w:rPr>
        <w:t>(</w:t>
      </w:r>
      <w:r>
        <w:rPr>
          <w:rFonts w:ascii="FangSong" w:hAnsi="FangSong" w:eastAsia="FangSong" w:cs="FangSong"/>
          <w:sz w:val="20"/>
          <w:szCs w:val="20"/>
          <w:spacing w:val="16"/>
        </w:rPr>
        <w:t>5)</w:t>
      </w:r>
      <w:r>
        <w:rPr>
          <w:rFonts w:ascii="FangSong" w:hAnsi="FangSong" w:eastAsia="FangSong" w:cs="FangSong"/>
          <w:sz w:val="20"/>
          <w:szCs w:val="20"/>
          <w:spacing w:val="16"/>
        </w:rPr>
        <w:t xml:space="preserve"> </w:t>
      </w:r>
      <w:r>
        <w:rPr>
          <w:rFonts w:ascii="FangSong" w:hAnsi="FangSong" w:eastAsia="FangSong" w:cs="FangSong"/>
          <w:sz w:val="20"/>
          <w:szCs w:val="20"/>
          <w:spacing w:val="16"/>
        </w:rPr>
        <w:t>自我反思能力</w:t>
      </w:r>
    </w:p>
    <w:p>
      <w:pPr>
        <w:ind w:left="15" w:right="7088" w:hanging="7"/>
        <w:spacing w:before="220" w:line="331" w:lineRule="auto"/>
        <w:rPr>
          <w:rFonts w:ascii="FangSong" w:hAnsi="FangSong" w:eastAsia="FangSong" w:cs="FangSong"/>
          <w:sz w:val="20"/>
          <w:szCs w:val="20"/>
        </w:rPr>
      </w:pPr>
      <w:r>
        <w:rPr>
          <w:rFonts w:ascii="FangSong" w:hAnsi="FangSong" w:eastAsia="FangSong" w:cs="FangSong"/>
          <w:sz w:val="20"/>
          <w:szCs w:val="20"/>
          <w:spacing w:val="15"/>
        </w:rPr>
        <w:t>2</w:t>
      </w:r>
      <w:r>
        <w:rPr>
          <w:rFonts w:ascii="FangSong" w:hAnsi="FangSong" w:eastAsia="FangSong" w:cs="FangSong"/>
          <w:sz w:val="20"/>
          <w:szCs w:val="20"/>
          <w:spacing w:val="8"/>
        </w:rPr>
        <w:t>.</w:t>
      </w:r>
      <w:r>
        <w:rPr>
          <w:rFonts w:ascii="FangSong" w:hAnsi="FangSong" w:eastAsia="FangSong" w:cs="FangSong"/>
          <w:sz w:val="20"/>
          <w:szCs w:val="20"/>
          <w:spacing w:val="8"/>
        </w:rPr>
        <w:t xml:space="preserve"> </w:t>
      </w:r>
      <w:r>
        <w:rPr>
          <w:rFonts w:ascii="FangSong" w:hAnsi="FangSong" w:eastAsia="FangSong" w:cs="FangSong"/>
          <w:sz w:val="20"/>
          <w:szCs w:val="20"/>
          <w:spacing w:val="8"/>
        </w:rPr>
        <w:t>简述影响中小学生心理健康的因素</w:t>
      </w:r>
      <w:r>
        <w:rPr>
          <w:rFonts w:ascii="FangSong" w:hAnsi="FangSong" w:eastAsia="FangSong" w:cs="FangSong"/>
          <w:sz w:val="20"/>
          <w:szCs w:val="20"/>
        </w:rPr>
        <w:t xml:space="preserve"> </w:t>
      </w:r>
      <w:r>
        <w:rPr>
          <w:rFonts w:ascii="FangSong" w:hAnsi="FangSong" w:eastAsia="FangSong" w:cs="FangSong"/>
          <w:sz w:val="20"/>
          <w:szCs w:val="20"/>
          <w:spacing w:val="4"/>
        </w:rPr>
        <w:t>参考答案：</w:t>
      </w:r>
    </w:p>
    <w:p>
      <w:pPr>
        <w:ind w:left="17"/>
        <w:spacing w:before="218" w:line="231" w:lineRule="auto"/>
        <w:rPr>
          <w:rFonts w:ascii="FangSong" w:hAnsi="FangSong" w:eastAsia="FangSong" w:cs="FangSong"/>
          <w:sz w:val="20"/>
          <w:szCs w:val="20"/>
        </w:rPr>
      </w:pPr>
      <w:r>
        <w:rPr>
          <w:rFonts w:ascii="FangSong" w:hAnsi="FangSong" w:eastAsia="FangSong" w:cs="FangSong"/>
          <w:sz w:val="20"/>
          <w:szCs w:val="20"/>
          <w:spacing w:val="22"/>
        </w:rPr>
        <w:t>(</w:t>
      </w:r>
      <w:r>
        <w:rPr>
          <w:rFonts w:ascii="FangSong" w:hAnsi="FangSong" w:eastAsia="FangSong" w:cs="FangSong"/>
          <w:sz w:val="20"/>
          <w:szCs w:val="20"/>
          <w:spacing w:val="20"/>
        </w:rPr>
        <w:t>1</w:t>
      </w:r>
      <w:r>
        <w:rPr>
          <w:rFonts w:ascii="FangSong" w:hAnsi="FangSong" w:eastAsia="FangSong" w:cs="FangSong"/>
          <w:sz w:val="20"/>
          <w:szCs w:val="20"/>
          <w:spacing w:val="11"/>
        </w:rPr>
        <w:t>)</w:t>
      </w:r>
      <w:r>
        <w:rPr>
          <w:rFonts w:ascii="FangSong" w:hAnsi="FangSong" w:eastAsia="FangSong" w:cs="FangSong"/>
          <w:sz w:val="20"/>
          <w:szCs w:val="20"/>
          <w:spacing w:val="11"/>
        </w:rPr>
        <w:t xml:space="preserve"> </w:t>
      </w:r>
      <w:r>
        <w:rPr>
          <w:rFonts w:ascii="FangSong" w:hAnsi="FangSong" w:eastAsia="FangSong" w:cs="FangSong"/>
          <w:sz w:val="20"/>
          <w:szCs w:val="20"/>
          <w:spacing w:val="11"/>
        </w:rPr>
        <w:t>外部环境因素；生活习惯和生活因素的改变，也会改变学生的心理健康。</w:t>
      </w:r>
    </w:p>
    <w:p>
      <w:pPr>
        <w:ind w:left="17"/>
        <w:spacing w:before="217" w:line="232" w:lineRule="auto"/>
        <w:rPr>
          <w:rFonts w:ascii="FangSong" w:hAnsi="FangSong" w:eastAsia="FangSong" w:cs="FangSong"/>
          <w:sz w:val="20"/>
          <w:szCs w:val="20"/>
        </w:rPr>
      </w:pPr>
      <w:r>
        <w:rPr>
          <w:rFonts w:ascii="FangSong" w:hAnsi="FangSong" w:eastAsia="FangSong" w:cs="FangSong"/>
          <w:sz w:val="20"/>
          <w:szCs w:val="20"/>
          <w:spacing w:val="19"/>
        </w:rPr>
        <w:t>(</w:t>
      </w:r>
      <w:r>
        <w:rPr>
          <w:rFonts w:ascii="FangSong" w:hAnsi="FangSong" w:eastAsia="FangSong" w:cs="FangSong"/>
          <w:sz w:val="20"/>
          <w:szCs w:val="20"/>
          <w:spacing w:val="18"/>
        </w:rPr>
        <w:t>2)</w:t>
      </w:r>
      <w:r>
        <w:rPr>
          <w:rFonts w:ascii="FangSong" w:hAnsi="FangSong" w:eastAsia="FangSong" w:cs="FangSong"/>
          <w:sz w:val="20"/>
          <w:szCs w:val="20"/>
          <w:spacing w:val="18"/>
        </w:rPr>
        <w:t xml:space="preserve"> </w:t>
      </w:r>
      <w:r>
        <w:rPr>
          <w:rFonts w:ascii="FangSong" w:hAnsi="FangSong" w:eastAsia="FangSong" w:cs="FangSong"/>
          <w:sz w:val="20"/>
          <w:szCs w:val="20"/>
          <w:spacing w:val="18"/>
        </w:rPr>
        <w:t>遗传因素</w:t>
      </w:r>
    </w:p>
    <w:p>
      <w:pPr>
        <w:ind w:left="17"/>
        <w:spacing w:before="217" w:line="231" w:lineRule="auto"/>
        <w:rPr>
          <w:rFonts w:ascii="FangSong" w:hAnsi="FangSong" w:eastAsia="FangSong" w:cs="FangSong"/>
          <w:sz w:val="20"/>
          <w:szCs w:val="20"/>
        </w:rPr>
      </w:pPr>
      <w:r>
        <w:rPr>
          <w:rFonts w:ascii="FangSong" w:hAnsi="FangSong" w:eastAsia="FangSong" w:cs="FangSong"/>
          <w:sz w:val="20"/>
          <w:szCs w:val="20"/>
          <w:spacing w:val="17"/>
        </w:rPr>
        <w:t>(</w:t>
      </w:r>
      <w:r>
        <w:rPr>
          <w:rFonts w:ascii="FangSong" w:hAnsi="FangSong" w:eastAsia="FangSong" w:cs="FangSong"/>
          <w:sz w:val="20"/>
          <w:szCs w:val="20"/>
          <w:spacing w:val="13"/>
        </w:rPr>
        <w:t>3)</w:t>
      </w:r>
      <w:r>
        <w:rPr>
          <w:rFonts w:ascii="FangSong" w:hAnsi="FangSong" w:eastAsia="FangSong" w:cs="FangSong"/>
          <w:sz w:val="20"/>
          <w:szCs w:val="20"/>
          <w:spacing w:val="13"/>
        </w:rPr>
        <w:t xml:space="preserve"> </w:t>
      </w:r>
      <w:r>
        <w:rPr>
          <w:rFonts w:ascii="FangSong" w:hAnsi="FangSong" w:eastAsia="FangSong" w:cs="FangSong"/>
          <w:sz w:val="20"/>
          <w:szCs w:val="20"/>
          <w:spacing w:val="13"/>
        </w:rPr>
        <w:t>社会环境因素：学校教育、人际关系</w:t>
      </w:r>
    </w:p>
    <w:p>
      <w:pPr>
        <w:ind w:left="17"/>
        <w:spacing w:before="218" w:line="232" w:lineRule="auto"/>
        <w:rPr>
          <w:rFonts w:ascii="FangSong" w:hAnsi="FangSong" w:eastAsia="FangSong" w:cs="FangSong"/>
          <w:sz w:val="20"/>
          <w:szCs w:val="20"/>
        </w:rPr>
      </w:pPr>
      <w:r>
        <w:rPr>
          <w:rFonts w:ascii="FangSong" w:hAnsi="FangSong" w:eastAsia="FangSong" w:cs="FangSong"/>
          <w:sz w:val="20"/>
          <w:szCs w:val="20"/>
          <w:spacing w:val="13"/>
        </w:rPr>
        <w:t>(4)</w:t>
      </w:r>
      <w:r>
        <w:rPr>
          <w:rFonts w:ascii="FangSong" w:hAnsi="FangSong" w:eastAsia="FangSong" w:cs="FangSong"/>
          <w:sz w:val="20"/>
          <w:szCs w:val="20"/>
          <w:spacing w:val="13"/>
        </w:rPr>
        <w:t xml:space="preserve"> </w:t>
      </w:r>
      <w:r>
        <w:rPr>
          <w:rFonts w:ascii="FangSong" w:hAnsi="FangSong" w:eastAsia="FangSong" w:cs="FangSong"/>
          <w:sz w:val="20"/>
          <w:szCs w:val="20"/>
          <w:spacing w:val="13"/>
        </w:rPr>
        <w:t>学生自身因素：个体主观能动性</w:t>
      </w:r>
      <w:r>
        <w:rPr>
          <w:rFonts w:ascii="FangSong" w:hAnsi="FangSong" w:eastAsia="FangSong" w:cs="FangSong"/>
          <w:sz w:val="20"/>
          <w:szCs w:val="20"/>
          <w:spacing w:val="11"/>
        </w:rPr>
        <w:t>。</w:t>
      </w:r>
    </w:p>
    <w:p>
      <w:pPr>
        <w:spacing w:line="256" w:lineRule="auto"/>
        <w:rPr>
          <w:rFonts w:ascii="Arial"/>
          <w:sz w:val="21"/>
        </w:rPr>
      </w:pPr>
      <w:r/>
    </w:p>
    <w:p>
      <w:pPr>
        <w:spacing w:line="257" w:lineRule="auto"/>
        <w:rPr>
          <w:rFonts w:ascii="Arial"/>
          <w:sz w:val="21"/>
        </w:rPr>
      </w:pPr>
      <w:r/>
    </w:p>
    <w:p>
      <w:pPr>
        <w:ind w:left="21"/>
        <w:spacing w:before="75" w:line="311" w:lineRule="exact"/>
        <w:rPr>
          <w:rFonts w:ascii="FangSong" w:hAnsi="FangSong" w:eastAsia="FangSong" w:cs="FangSong"/>
          <w:sz w:val="23"/>
          <w:szCs w:val="23"/>
        </w:rPr>
      </w:pPr>
      <w:r>
        <w:rPr>
          <w:rFonts w:ascii="FangSong" w:hAnsi="FangSong" w:eastAsia="FangSong" w:cs="FangSong"/>
          <w:sz w:val="23"/>
          <w:szCs w:val="23"/>
          <w:spacing w:val="11"/>
          <w:position w:val="1"/>
        </w:rPr>
        <w:t>三</w:t>
      </w:r>
      <w:r>
        <w:rPr>
          <w:rFonts w:ascii="FangSong" w:hAnsi="FangSong" w:eastAsia="FangSong" w:cs="FangSong"/>
          <w:sz w:val="23"/>
          <w:szCs w:val="23"/>
          <w:spacing w:val="6"/>
          <w:position w:val="1"/>
        </w:rPr>
        <w:t>、材料分析题</w:t>
      </w:r>
    </w:p>
    <w:p>
      <w:pPr>
        <w:ind w:left="15" w:firstLine="5"/>
        <w:spacing w:before="6" w:line="254" w:lineRule="auto"/>
        <w:rPr>
          <w:rFonts w:ascii="FangSong" w:hAnsi="FangSong" w:eastAsia="FangSong" w:cs="FangSong"/>
          <w:sz w:val="23"/>
          <w:szCs w:val="23"/>
        </w:rPr>
      </w:pPr>
      <w:r>
        <w:rPr>
          <w:rFonts w:ascii="FangSong" w:hAnsi="FangSong" w:eastAsia="FangSong" w:cs="FangSong"/>
          <w:sz w:val="23"/>
          <w:szCs w:val="23"/>
          <w:spacing w:val="8"/>
        </w:rPr>
        <w:t>某</w:t>
      </w:r>
      <w:r>
        <w:rPr>
          <w:rFonts w:ascii="FangSong" w:hAnsi="FangSong" w:eastAsia="FangSong" w:cs="FangSong"/>
          <w:sz w:val="23"/>
          <w:szCs w:val="23"/>
          <w:spacing w:val="8"/>
        </w:rPr>
        <w:t xml:space="preserve"> </w:t>
      </w:r>
      <w:r>
        <w:rPr>
          <w:rFonts w:ascii="FangSong" w:hAnsi="FangSong" w:eastAsia="FangSong" w:cs="FangSong"/>
          <w:sz w:val="23"/>
          <w:szCs w:val="23"/>
          <w:spacing w:val="8"/>
        </w:rPr>
        <w:t>日下午，杨</w:t>
      </w:r>
      <w:r>
        <w:rPr>
          <w:rFonts w:ascii="FangSong" w:hAnsi="FangSong" w:eastAsia="FangSong" w:cs="FangSong"/>
          <w:sz w:val="23"/>
          <w:szCs w:val="23"/>
          <w:spacing w:val="5"/>
        </w:rPr>
        <w:t>老</w:t>
      </w:r>
      <w:r>
        <w:rPr>
          <w:rFonts w:ascii="FangSong" w:hAnsi="FangSong" w:eastAsia="FangSong" w:cs="FangSong"/>
          <w:sz w:val="23"/>
          <w:szCs w:val="23"/>
          <w:spacing w:val="4"/>
        </w:rPr>
        <w:t>师把没有完成课后作业的小学三年级李同学叫到讲台前，然后杨老师向全班同学下达</w:t>
      </w:r>
      <w:r>
        <w:rPr>
          <w:rFonts w:ascii="FangSong" w:hAnsi="FangSong" w:eastAsia="FangSong" w:cs="FangSong"/>
          <w:sz w:val="23"/>
          <w:szCs w:val="23"/>
        </w:rPr>
        <w:t xml:space="preserve"> </w:t>
      </w:r>
      <w:r>
        <w:rPr>
          <w:rFonts w:ascii="FangSong" w:hAnsi="FangSong" w:eastAsia="FangSong" w:cs="FangSong"/>
          <w:sz w:val="23"/>
          <w:szCs w:val="23"/>
          <w:spacing w:val="4"/>
        </w:rPr>
        <w:t>任务:每个人去打李同学</w:t>
      </w:r>
      <w:r>
        <w:rPr>
          <w:rFonts w:ascii="FangSong" w:hAnsi="FangSong" w:eastAsia="FangSong" w:cs="FangSong"/>
          <w:sz w:val="23"/>
          <w:szCs w:val="23"/>
          <w:spacing w:val="4"/>
        </w:rPr>
        <w:t xml:space="preserve"> </w:t>
      </w:r>
      <w:r>
        <w:rPr>
          <w:rFonts w:ascii="FangSong" w:hAnsi="FangSong" w:eastAsia="FangSong" w:cs="FangSong"/>
          <w:sz w:val="23"/>
          <w:szCs w:val="23"/>
          <w:spacing w:val="3"/>
        </w:rPr>
        <w:t>5</w:t>
      </w:r>
      <w:r>
        <w:rPr>
          <w:rFonts w:ascii="FangSong" w:hAnsi="FangSong" w:eastAsia="FangSong" w:cs="FangSong"/>
          <w:sz w:val="23"/>
          <w:szCs w:val="23"/>
          <w:spacing w:val="2"/>
        </w:rPr>
        <w:t xml:space="preserve"> </w:t>
      </w:r>
      <w:r>
        <w:rPr>
          <w:rFonts w:ascii="FangSong" w:hAnsi="FangSong" w:eastAsia="FangSong" w:cs="FangSong"/>
          <w:sz w:val="23"/>
          <w:szCs w:val="23"/>
          <w:spacing w:val="2"/>
        </w:rPr>
        <w:t>个耳光或用教睡打手掌，谁打得不很就打谁”。结果，全班有</w:t>
      </w:r>
      <w:r>
        <w:rPr>
          <w:rFonts w:ascii="FangSong" w:hAnsi="FangSong" w:eastAsia="FangSong" w:cs="FangSong"/>
          <w:sz w:val="23"/>
          <w:szCs w:val="23"/>
          <w:spacing w:val="2"/>
        </w:rPr>
        <w:t xml:space="preserve"> </w:t>
      </w:r>
      <w:r>
        <w:rPr>
          <w:rFonts w:ascii="FangSong" w:hAnsi="FangSong" w:eastAsia="FangSong" w:cs="FangSong"/>
          <w:sz w:val="23"/>
          <w:szCs w:val="23"/>
          <w:spacing w:val="2"/>
        </w:rPr>
        <w:t>30</w:t>
      </w:r>
      <w:r>
        <w:rPr>
          <w:rFonts w:ascii="FangSong" w:hAnsi="FangSong" w:eastAsia="FangSong" w:cs="FangSong"/>
          <w:sz w:val="23"/>
          <w:szCs w:val="23"/>
          <w:spacing w:val="2"/>
        </w:rPr>
        <w:t xml:space="preserve"> </w:t>
      </w:r>
      <w:r>
        <w:rPr>
          <w:rFonts w:ascii="FangSong" w:hAnsi="FangSong" w:eastAsia="FangSong" w:cs="FangSong"/>
          <w:sz w:val="23"/>
          <w:szCs w:val="23"/>
          <w:spacing w:val="2"/>
        </w:rPr>
        <w:t>名学生，</w:t>
      </w:r>
      <w:r>
        <w:rPr>
          <w:rFonts w:ascii="FangSong" w:hAnsi="FangSong" w:eastAsia="FangSong" w:cs="FangSong"/>
          <w:sz w:val="23"/>
          <w:szCs w:val="23"/>
        </w:rPr>
        <w:t xml:space="preserve"> </w:t>
      </w:r>
      <w:r>
        <w:rPr>
          <w:rFonts w:ascii="FangSong" w:hAnsi="FangSong" w:eastAsia="FangSong" w:cs="FangSong"/>
          <w:sz w:val="23"/>
          <w:szCs w:val="23"/>
          <w:spacing w:val="8"/>
        </w:rPr>
        <w:t>除了另外</w:t>
      </w:r>
      <w:r>
        <w:rPr>
          <w:rFonts w:ascii="FangSong" w:hAnsi="FangSong" w:eastAsia="FangSong" w:cs="FangSong"/>
          <w:sz w:val="23"/>
          <w:szCs w:val="23"/>
          <w:spacing w:val="8"/>
        </w:rPr>
        <w:t xml:space="preserve"> </w:t>
      </w:r>
      <w:r>
        <w:rPr>
          <w:rFonts w:ascii="FangSong" w:hAnsi="FangSong" w:eastAsia="FangSong" w:cs="FangSong"/>
          <w:sz w:val="23"/>
          <w:szCs w:val="23"/>
          <w:spacing w:val="7"/>
        </w:rPr>
        <w:t>5</w:t>
      </w:r>
      <w:r>
        <w:rPr>
          <w:rFonts w:ascii="FangSong" w:hAnsi="FangSong" w:eastAsia="FangSong" w:cs="FangSong"/>
          <w:sz w:val="23"/>
          <w:szCs w:val="23"/>
          <w:spacing w:val="4"/>
        </w:rPr>
        <w:t xml:space="preserve"> </w:t>
      </w:r>
      <w:r>
        <w:rPr>
          <w:rFonts w:ascii="FangSong" w:hAnsi="FangSong" w:eastAsia="FangSong" w:cs="FangSong"/>
          <w:sz w:val="23"/>
          <w:szCs w:val="23"/>
          <w:spacing w:val="4"/>
        </w:rPr>
        <w:t>个没有做完作业的同学外，其余</w:t>
      </w:r>
      <w:r>
        <w:rPr>
          <w:rFonts w:ascii="FangSong" w:hAnsi="FangSong" w:eastAsia="FangSong" w:cs="FangSong"/>
          <w:sz w:val="23"/>
          <w:szCs w:val="23"/>
          <w:spacing w:val="4"/>
        </w:rPr>
        <w:t xml:space="preserve"> </w:t>
      </w:r>
      <w:r>
        <w:rPr>
          <w:rFonts w:ascii="FangSong" w:hAnsi="FangSong" w:eastAsia="FangSong" w:cs="FangSong"/>
          <w:sz w:val="23"/>
          <w:szCs w:val="23"/>
          <w:spacing w:val="4"/>
        </w:rPr>
        <w:t>24</w:t>
      </w:r>
      <w:r>
        <w:rPr>
          <w:rFonts w:ascii="FangSong" w:hAnsi="FangSong" w:eastAsia="FangSong" w:cs="FangSong"/>
          <w:sz w:val="23"/>
          <w:szCs w:val="23"/>
          <w:spacing w:val="4"/>
        </w:rPr>
        <w:t xml:space="preserve"> </w:t>
      </w:r>
      <w:r>
        <w:rPr>
          <w:rFonts w:ascii="FangSong" w:hAnsi="FangSong" w:eastAsia="FangSong" w:cs="FangSong"/>
          <w:sz w:val="23"/>
          <w:szCs w:val="23"/>
          <w:spacing w:val="4"/>
        </w:rPr>
        <w:t>名同学全部动了手，最后杨老师也亲自动手打了事同</w:t>
      </w:r>
      <w:r>
        <w:rPr>
          <w:rFonts w:ascii="FangSong" w:hAnsi="FangSong" w:eastAsia="FangSong" w:cs="FangSong"/>
          <w:sz w:val="23"/>
          <w:szCs w:val="23"/>
        </w:rPr>
        <w:t xml:space="preserve"> </w:t>
      </w:r>
      <w:r>
        <w:rPr>
          <w:rFonts w:ascii="FangSong" w:hAnsi="FangSong" w:eastAsia="FangSong" w:cs="FangSong"/>
          <w:sz w:val="23"/>
          <w:szCs w:val="23"/>
          <w:spacing w:val="14"/>
        </w:rPr>
        <w:t>学。换</w:t>
      </w:r>
      <w:r>
        <w:rPr>
          <w:rFonts w:ascii="FangSong" w:hAnsi="FangSong" w:eastAsia="FangSong" w:cs="FangSong"/>
          <w:sz w:val="23"/>
          <w:szCs w:val="23"/>
          <w:spacing w:val="8"/>
        </w:rPr>
        <w:t>打</w:t>
      </w:r>
      <w:r>
        <w:rPr>
          <w:rFonts w:ascii="FangSong" w:hAnsi="FangSong" w:eastAsia="FangSong" w:cs="FangSong"/>
          <w:sz w:val="23"/>
          <w:szCs w:val="23"/>
          <w:spacing w:val="7"/>
        </w:rPr>
        <w:t>后，李同学的脸和手掌疼痛难忍，还要求他坐好并认真听课，直到放学。回家时，他走到家</w:t>
      </w:r>
      <w:r>
        <w:rPr>
          <w:rFonts w:ascii="FangSong" w:hAnsi="FangSong" w:eastAsia="FangSong" w:cs="FangSong"/>
          <w:sz w:val="23"/>
          <w:szCs w:val="23"/>
        </w:rPr>
        <w:t xml:space="preserve"> </w:t>
      </w:r>
      <w:r>
        <w:rPr>
          <w:rFonts w:ascii="FangSong" w:hAnsi="FangSong" w:eastAsia="FangSong" w:cs="FangSong"/>
          <w:sz w:val="23"/>
          <w:szCs w:val="23"/>
          <w:spacing w:val="14"/>
        </w:rPr>
        <w:t>门</w:t>
      </w:r>
      <w:r>
        <w:rPr>
          <w:rFonts w:ascii="FangSong" w:hAnsi="FangSong" w:eastAsia="FangSong" w:cs="FangSong"/>
          <w:sz w:val="23"/>
          <w:szCs w:val="23"/>
          <w:spacing w:val="13"/>
        </w:rPr>
        <w:t xml:space="preserve"> </w:t>
      </w:r>
      <w:r>
        <w:rPr>
          <w:rFonts w:ascii="FangSong" w:hAnsi="FangSong" w:eastAsia="FangSong" w:cs="FangSong"/>
          <w:sz w:val="23"/>
          <w:szCs w:val="23"/>
          <w:spacing w:val="7"/>
        </w:rPr>
        <w:t>口就瞪喝大哭，泪流满面。李同学母亲发现其脸部和手掌大面积红肿，有的部分已经成了紫红色:</w:t>
      </w:r>
      <w:r>
        <w:rPr>
          <w:rFonts w:ascii="FangSong" w:hAnsi="FangSong" w:eastAsia="FangSong" w:cs="FangSong"/>
          <w:sz w:val="23"/>
          <w:szCs w:val="23"/>
        </w:rPr>
        <w:t xml:space="preserve"> </w:t>
      </w:r>
      <w:r>
        <w:rPr>
          <w:rFonts w:ascii="FangSong" w:hAnsi="FangSong" w:eastAsia="FangSong" w:cs="FangSong"/>
          <w:sz w:val="23"/>
          <w:szCs w:val="23"/>
          <w:spacing w:val="2"/>
        </w:rPr>
        <w:t>李母亲带他去医院看医生。并了解相关原因:最后</w:t>
      </w:r>
      <w:r>
        <w:rPr>
          <w:rFonts w:ascii="FangSong" w:hAnsi="FangSong" w:eastAsia="FangSong" w:cs="FangSong"/>
          <w:sz w:val="23"/>
          <w:szCs w:val="23"/>
          <w:spacing w:val="1"/>
        </w:rPr>
        <w:t>李同学告诉母亲，“我不想上学了，思转班成转学”。</w:t>
      </w:r>
    </w:p>
    <w:p>
      <w:pPr>
        <w:ind w:left="18" w:right="2869" w:firstLine="30"/>
        <w:spacing w:before="281"/>
        <w:rPr>
          <w:rFonts w:ascii="FangSong" w:hAnsi="FangSong" w:eastAsia="FangSong" w:cs="FangSong"/>
          <w:sz w:val="23"/>
          <w:szCs w:val="23"/>
        </w:rPr>
      </w:pPr>
      <w:r>
        <w:rPr>
          <w:rFonts w:ascii="FangSong" w:hAnsi="FangSong" w:eastAsia="FangSong" w:cs="FangSong"/>
          <w:sz w:val="23"/>
          <w:szCs w:val="23"/>
          <w:spacing w:val="8"/>
        </w:rPr>
        <w:t>(1)从数师职业道德的角度，分析材料中场老师的教青行为所存在的阿题</w:t>
      </w:r>
      <w:r>
        <w:rPr>
          <w:rFonts w:ascii="FangSong" w:hAnsi="FangSong" w:eastAsia="FangSong" w:cs="FangSong"/>
          <w:sz w:val="23"/>
          <w:szCs w:val="23"/>
          <w:spacing w:val="5"/>
        </w:rPr>
        <w:t>?</w:t>
      </w:r>
      <w:r>
        <w:rPr>
          <w:rFonts w:ascii="FangSong" w:hAnsi="FangSong" w:eastAsia="FangSong" w:cs="FangSong"/>
          <w:sz w:val="23"/>
          <w:szCs w:val="23"/>
        </w:rPr>
        <w:t xml:space="preserve"> </w:t>
      </w:r>
      <w:r>
        <w:rPr>
          <w:rFonts w:ascii="FangSong" w:hAnsi="FangSong" w:eastAsia="FangSong" w:cs="FangSong"/>
          <w:sz w:val="23"/>
          <w:szCs w:val="23"/>
          <w:spacing w:val="5"/>
        </w:rPr>
        <w:t>参考答案:</w:t>
      </w:r>
    </w:p>
    <w:p>
      <w:pPr>
        <w:ind w:left="16" w:right="17" w:hanging="9"/>
        <w:spacing w:before="24" w:line="244" w:lineRule="auto"/>
        <w:rPr>
          <w:rFonts w:ascii="FangSong" w:hAnsi="FangSong" w:eastAsia="FangSong" w:cs="FangSong"/>
          <w:sz w:val="23"/>
          <w:szCs w:val="23"/>
        </w:rPr>
      </w:pPr>
      <w:r>
        <w:rPr>
          <w:rFonts w:ascii="FangSong" w:hAnsi="FangSong" w:eastAsia="FangSong" w:cs="FangSong"/>
          <w:sz w:val="23"/>
          <w:szCs w:val="23"/>
          <w:spacing w:val="14"/>
        </w:rPr>
        <w:t>①材料中</w:t>
      </w:r>
      <w:r>
        <w:rPr>
          <w:rFonts w:ascii="FangSong" w:hAnsi="FangSong" w:eastAsia="FangSong" w:cs="FangSong"/>
          <w:sz w:val="23"/>
          <w:szCs w:val="23"/>
          <w:spacing w:val="8"/>
        </w:rPr>
        <w:t>该</w:t>
      </w:r>
      <w:r>
        <w:rPr>
          <w:rFonts w:ascii="FangSong" w:hAnsi="FangSong" w:eastAsia="FangSong" w:cs="FangSong"/>
          <w:sz w:val="23"/>
          <w:szCs w:val="23"/>
          <w:spacing w:val="7"/>
        </w:rPr>
        <w:t>教师的行为违反了教师职业道德行为规范中“爱国守法”这一职业道德规范。每个人去打</w:t>
      </w:r>
      <w:r>
        <w:rPr>
          <w:rFonts w:ascii="FangSong" w:hAnsi="FangSong" w:eastAsia="FangSong" w:cs="FangSong"/>
          <w:sz w:val="23"/>
          <w:szCs w:val="23"/>
        </w:rPr>
        <w:t xml:space="preserve"> </w:t>
      </w:r>
      <w:r>
        <w:rPr>
          <w:rFonts w:ascii="FangSong" w:hAnsi="FangSong" w:eastAsia="FangSong" w:cs="FangSong"/>
          <w:sz w:val="23"/>
          <w:szCs w:val="23"/>
          <w:spacing w:val="2"/>
        </w:rPr>
        <w:t>李</w:t>
      </w:r>
      <w:r>
        <w:rPr>
          <w:rFonts w:ascii="FangSong" w:hAnsi="FangSong" w:eastAsia="FangSong" w:cs="FangSong"/>
          <w:sz w:val="23"/>
          <w:szCs w:val="23"/>
          <w:spacing w:val="1"/>
        </w:rPr>
        <w:t>同学</w:t>
      </w:r>
      <w:r>
        <w:rPr>
          <w:rFonts w:ascii="FangSong" w:hAnsi="FangSong" w:eastAsia="FangSong" w:cs="FangSong"/>
          <w:sz w:val="23"/>
          <w:szCs w:val="23"/>
          <w:spacing w:val="1"/>
        </w:rPr>
        <w:t xml:space="preserve"> </w:t>
      </w:r>
      <w:r>
        <w:rPr>
          <w:rFonts w:ascii="FangSong" w:hAnsi="FangSong" w:eastAsia="FangSong" w:cs="FangSong"/>
          <w:sz w:val="23"/>
          <w:szCs w:val="23"/>
          <w:spacing w:val="1"/>
        </w:rPr>
        <w:t>5</w:t>
      </w:r>
      <w:r>
        <w:rPr>
          <w:rFonts w:ascii="FangSong" w:hAnsi="FangSong" w:eastAsia="FangSong" w:cs="FangSong"/>
          <w:sz w:val="23"/>
          <w:szCs w:val="23"/>
          <w:spacing w:val="1"/>
        </w:rPr>
        <w:t xml:space="preserve"> </w:t>
      </w:r>
      <w:r>
        <w:rPr>
          <w:rFonts w:ascii="FangSong" w:hAnsi="FangSong" w:eastAsia="FangSong" w:cs="FangSong"/>
          <w:sz w:val="23"/>
          <w:szCs w:val="23"/>
          <w:spacing w:val="1"/>
        </w:rPr>
        <w:t>个耳光或用教鞭打手掌，慢害学生人身健康的行为，杨者师的行为严重便害了学生的健康权，</w:t>
      </w:r>
      <w:r>
        <w:rPr>
          <w:rFonts w:ascii="FangSong" w:hAnsi="FangSong" w:eastAsia="FangSong" w:cs="FangSong"/>
          <w:sz w:val="23"/>
          <w:szCs w:val="23"/>
        </w:rPr>
        <w:t xml:space="preserve"> </w:t>
      </w:r>
      <w:r>
        <w:rPr>
          <w:rFonts w:ascii="FangSong" w:hAnsi="FangSong" w:eastAsia="FangSong" w:cs="FangSong"/>
          <w:sz w:val="23"/>
          <w:szCs w:val="23"/>
          <w:spacing w:val="4"/>
        </w:rPr>
        <w:t>违反了《中华人民共和国未成年人保护法》</w:t>
      </w:r>
      <w:r>
        <w:rPr>
          <w:rFonts w:ascii="FangSong" w:hAnsi="FangSong" w:eastAsia="FangSong" w:cs="FangSong"/>
          <w:sz w:val="23"/>
          <w:szCs w:val="23"/>
          <w:spacing w:val="4"/>
        </w:rPr>
        <w:t xml:space="preserve"> </w:t>
      </w:r>
      <w:r>
        <w:rPr>
          <w:rFonts w:ascii="FangSong" w:hAnsi="FangSong" w:eastAsia="FangSong" w:cs="FangSong"/>
          <w:sz w:val="23"/>
          <w:szCs w:val="23"/>
          <w:spacing w:val="4"/>
        </w:rPr>
        <w:t>中的规定</w:t>
      </w:r>
      <w:r>
        <w:rPr>
          <w:rFonts w:ascii="FangSong" w:hAnsi="FangSong" w:eastAsia="FangSong" w:cs="FangSong"/>
          <w:sz w:val="23"/>
          <w:szCs w:val="23"/>
          <w:spacing w:val="1"/>
        </w:rPr>
        <w:t>，</w:t>
      </w:r>
    </w:p>
    <w:p>
      <w:pPr>
        <w:sectPr>
          <w:headerReference w:type="default" r:id="rId17"/>
          <w:footerReference w:type="default" r:id="rId18"/>
          <w:pgSz w:w="11906" w:h="16839"/>
          <w:pgMar w:top="400" w:right="636" w:bottom="1450" w:left="720" w:header="0" w:footer="1176" w:gutter="0"/>
        </w:sectPr>
        <w:rPr/>
      </w:pPr>
    </w:p>
    <w:p>
      <w:pPr>
        <w:spacing w:line="375" w:lineRule="auto"/>
        <w:rPr>
          <w:rFonts w:ascii="Arial"/>
          <w:sz w:val="21"/>
        </w:rPr>
      </w:pPr>
      <w:r/>
    </w:p>
    <w:p>
      <w:pPr>
        <w:ind w:left="172"/>
        <w:spacing w:before="94" w:line="255" w:lineRule="auto"/>
        <w:rPr>
          <w:rFonts w:ascii="KaiTi" w:hAnsi="KaiTi" w:eastAsia="KaiTi" w:cs="KaiTi"/>
          <w:sz w:val="29"/>
          <w:szCs w:val="29"/>
        </w:rPr>
      </w:pPr>
      <w:r>
        <w:rPr>
          <w:rFonts w:ascii="KaiTi" w:hAnsi="KaiTi" w:eastAsia="KaiTi" w:cs="KaiTi"/>
          <w:sz w:val="29"/>
          <w:szCs w:val="29"/>
          <w:color w:val="0070C0"/>
          <w:position w:val="1"/>
        </w:rPr>
        <w:drawing>
          <wp:inline distT="0" distB="0" distL="0" distR="0">
            <wp:extent cx="1996439" cy="313943"/>
            <wp:effectExtent l="0" t="0" r="0" b="0"/>
            <wp:docPr id="12" name="IM 12"/>
            <wp:cNvGraphicFramePr/>
            <a:graphic>
              <a:graphicData uri="http://schemas.openxmlformats.org/drawingml/2006/picture">
                <pic:pic>
                  <pic:nvPicPr>
                    <pic:cNvPr id="12" name="IM 12"/>
                    <pic:cNvPicPr/>
                  </pic:nvPicPr>
                  <pic:blipFill>
                    <a:blip r:embed="rId22"/>
                    <a:stretch>
                      <a:fillRect/>
                    </a:stretch>
                  </pic:blipFill>
                  <pic:spPr>
                    <a:xfrm rot="0">
                      <a:off x="0" y="0"/>
                      <a:ext cx="1996439" cy="313943"/>
                    </a:xfrm>
                    <a:prstGeom prst="rect">
                      <a:avLst/>
                    </a:prstGeom>
                  </pic:spPr>
                </pic:pic>
              </a:graphicData>
            </a:graphic>
          </wp:inline>
        </w:drawing>
      </w:r>
      <w:r>
        <w:rPr>
          <w:rFonts w:ascii="KaiTi" w:hAnsi="KaiTi" w:eastAsia="KaiTi" w:cs="KaiTi"/>
          <w:sz w:val="29"/>
          <w:szCs w:val="29"/>
          <w:u w:val="single" w:color="000000"/>
          <w:color w:val="0070C0"/>
          <w:spacing w:val="-2"/>
        </w:rPr>
        <w:t xml:space="preserve">   </w:t>
      </w:r>
      <w:r>
        <w:rPr>
          <w:rFonts w:ascii="KaiTi" w:hAnsi="KaiTi" w:eastAsia="KaiTi" w:cs="KaiTi"/>
          <w:sz w:val="29"/>
          <w:szCs w:val="29"/>
          <w:u w:val="single" w:color="000000"/>
          <w:color w:val="0070C0"/>
          <w:spacing w:val="-1"/>
        </w:rPr>
        <w:t xml:space="preserve">             </w:t>
      </w:r>
      <w:r>
        <w:rPr>
          <w:rFonts w:ascii="KaiTi" w:hAnsi="KaiTi" w:eastAsia="KaiTi" w:cs="KaiTi"/>
          <w:sz w:val="29"/>
          <w:szCs w:val="29"/>
          <w:u w:val="single" w:color="auto"/>
          <w:color w:val="0070C0"/>
          <w:spacing w:val="-1"/>
        </w:rPr>
        <w:t xml:space="preserve"> </w:t>
      </w:r>
      <w:r>
        <w:rPr>
          <w:rFonts w:ascii="KaiTi" w:hAnsi="KaiTi" w:eastAsia="KaiTi" w:cs="KaiTi"/>
          <w:sz w:val="29"/>
          <w:szCs w:val="29"/>
          <w:u w:val="single" w:color="auto"/>
          <w:color w:val="0070C0"/>
          <w:spacing w:val="-1"/>
        </w:rPr>
        <w:t>新文泰圆您教师梦！</w:t>
      </w:r>
    </w:p>
    <w:p>
      <w:pPr>
        <w:spacing w:before="278" w:line="254" w:lineRule="auto"/>
        <w:rPr>
          <w:rFonts w:ascii="FangSong" w:hAnsi="FangSong" w:eastAsia="FangSong" w:cs="FangSong"/>
          <w:sz w:val="23"/>
          <w:szCs w:val="23"/>
        </w:rPr>
      </w:pPr>
      <w:r>
        <w:rPr>
          <w:rFonts w:ascii="FangSong" w:hAnsi="FangSong" w:eastAsia="FangSong" w:cs="FangSong"/>
          <w:sz w:val="23"/>
          <w:szCs w:val="23"/>
          <w:spacing w:val="24"/>
        </w:rPr>
        <w:t>②</w:t>
      </w:r>
      <w:r>
        <w:rPr>
          <w:rFonts w:ascii="FangSong" w:hAnsi="FangSong" w:eastAsia="FangSong" w:cs="FangSong"/>
          <w:sz w:val="23"/>
          <w:szCs w:val="23"/>
          <w:spacing w:val="19"/>
        </w:rPr>
        <w:t>材</w:t>
      </w:r>
      <w:r>
        <w:rPr>
          <w:rFonts w:ascii="FangSong" w:hAnsi="FangSong" w:eastAsia="FangSong" w:cs="FangSong"/>
          <w:sz w:val="23"/>
          <w:szCs w:val="23"/>
          <w:spacing w:val="12"/>
        </w:rPr>
        <w:t>料中该老师的行为违反了教师职业道德行为规范中”关爱学生“这一职业道德规范。关爱学生”</w:t>
      </w:r>
      <w:r>
        <w:rPr>
          <w:rFonts w:ascii="FangSong" w:hAnsi="FangSong" w:eastAsia="FangSong" w:cs="FangSong"/>
          <w:sz w:val="23"/>
          <w:szCs w:val="23"/>
        </w:rPr>
        <w:t xml:space="preserve"> </w:t>
      </w:r>
      <w:r>
        <w:rPr>
          <w:rFonts w:ascii="FangSong" w:hAnsi="FangSong" w:eastAsia="FangSong" w:cs="FangSong"/>
          <w:sz w:val="23"/>
          <w:szCs w:val="23"/>
          <w:spacing w:val="20"/>
        </w:rPr>
        <w:t>要</w:t>
      </w:r>
      <w:r>
        <w:rPr>
          <w:rFonts w:ascii="FangSong" w:hAnsi="FangSong" w:eastAsia="FangSong" w:cs="FangSong"/>
          <w:sz w:val="23"/>
          <w:szCs w:val="23"/>
          <w:spacing w:val="11"/>
        </w:rPr>
        <w:t>求</w:t>
      </w:r>
      <w:r>
        <w:rPr>
          <w:rFonts w:ascii="FangSong" w:hAnsi="FangSong" w:eastAsia="FangSong" w:cs="FangSong"/>
          <w:sz w:val="23"/>
          <w:szCs w:val="23"/>
          <w:spacing w:val="10"/>
        </w:rPr>
        <w:t>教师要关心爱护全体学生，尊重学生人格，平等公正对待学生:对学生产慈相济，做学生的良师</w:t>
      </w:r>
      <w:r>
        <w:rPr>
          <w:rFonts w:ascii="FangSong" w:hAnsi="FangSong" w:eastAsia="FangSong" w:cs="FangSong"/>
          <w:sz w:val="23"/>
          <w:szCs w:val="23"/>
        </w:rPr>
        <w:t xml:space="preserve">  </w:t>
      </w:r>
      <w:r>
        <w:rPr>
          <w:rFonts w:ascii="FangSong" w:hAnsi="FangSong" w:eastAsia="FangSong" w:cs="FangSong"/>
          <w:sz w:val="23"/>
          <w:szCs w:val="23"/>
          <w:spacing w:val="14"/>
        </w:rPr>
        <w:t>益友:</w:t>
      </w:r>
      <w:r>
        <w:rPr>
          <w:rFonts w:ascii="FangSong" w:hAnsi="FangSong" w:eastAsia="FangSong" w:cs="FangSong"/>
          <w:sz w:val="23"/>
          <w:szCs w:val="23"/>
          <w:spacing w:val="9"/>
        </w:rPr>
        <w:t>保</w:t>
      </w:r>
      <w:r>
        <w:rPr>
          <w:rFonts w:ascii="FangSong" w:hAnsi="FangSong" w:eastAsia="FangSong" w:cs="FangSong"/>
          <w:sz w:val="23"/>
          <w:szCs w:val="23"/>
          <w:spacing w:val="7"/>
        </w:rPr>
        <w:t>护学生安全，关心学生健康，维护学生权益;不讽刺，挖苦、歧视学生，不体罚或变相体罚学</w:t>
      </w:r>
      <w:r>
        <w:rPr>
          <w:rFonts w:ascii="FangSong" w:hAnsi="FangSong" w:eastAsia="FangSong" w:cs="FangSong"/>
          <w:sz w:val="23"/>
          <w:szCs w:val="23"/>
        </w:rPr>
        <w:t xml:space="preserve"> </w:t>
      </w:r>
      <w:r>
        <w:rPr>
          <w:rFonts w:ascii="FangSong" w:hAnsi="FangSong" w:eastAsia="FangSong" w:cs="FangSong"/>
          <w:sz w:val="23"/>
          <w:szCs w:val="23"/>
          <w:spacing w:val="16"/>
        </w:rPr>
        <w:t>生</w:t>
      </w:r>
      <w:r>
        <w:rPr>
          <w:rFonts w:ascii="FangSong" w:hAnsi="FangSong" w:eastAsia="FangSong" w:cs="FangSong"/>
          <w:sz w:val="23"/>
          <w:szCs w:val="23"/>
          <w:spacing w:val="10"/>
        </w:rPr>
        <w:t>。材料中的教师打学生就是一-种体罚学</w:t>
      </w:r>
      <w:r>
        <w:rPr>
          <w:rFonts w:ascii="FangSong" w:hAnsi="FangSong" w:eastAsia="FangSong" w:cs="FangSong"/>
          <w:sz w:val="23"/>
          <w:szCs w:val="23"/>
          <w:spacing w:val="10"/>
        </w:rPr>
        <w:t xml:space="preserve"> </w:t>
      </w:r>
      <w:r>
        <w:rPr>
          <w:rFonts w:ascii="FangSong" w:hAnsi="FangSong" w:eastAsia="FangSong" w:cs="FangSong"/>
          <w:sz w:val="23"/>
          <w:szCs w:val="23"/>
          <w:spacing w:val="10"/>
        </w:rPr>
        <w:t>生的行为。</w:t>
      </w:r>
      <w:r>
        <w:rPr>
          <w:rFonts w:ascii="FangSong" w:hAnsi="FangSong" w:eastAsia="FangSong" w:cs="FangSong"/>
          <w:sz w:val="23"/>
          <w:szCs w:val="23"/>
        </w:rPr>
        <w:t xml:space="preserve">                                           </w:t>
      </w:r>
      <w:r>
        <w:rPr>
          <w:rFonts w:ascii="FangSong" w:hAnsi="FangSong" w:eastAsia="FangSong" w:cs="FangSong"/>
          <w:sz w:val="23"/>
          <w:szCs w:val="23"/>
          <w:spacing w:val="10"/>
        </w:rPr>
        <w:t>③杨老师的</w:t>
      </w:r>
      <w:r>
        <w:rPr>
          <w:rFonts w:ascii="FangSong" w:hAnsi="FangSong" w:eastAsia="FangSong" w:cs="FangSong"/>
          <w:sz w:val="23"/>
          <w:szCs w:val="23"/>
          <w:spacing w:val="9"/>
        </w:rPr>
        <w:t>做</w:t>
      </w:r>
      <w:r>
        <w:rPr>
          <w:rFonts w:ascii="FangSong" w:hAnsi="FangSong" w:eastAsia="FangSong" w:cs="FangSong"/>
          <w:sz w:val="23"/>
          <w:szCs w:val="23"/>
          <w:spacing w:val="5"/>
        </w:rPr>
        <w:t>法违反了“教书育人”这一教师职业道德行为规范，“教书育人”要求教师要酒循善诱，</w:t>
      </w:r>
      <w:r>
        <w:rPr>
          <w:rFonts w:ascii="FangSong" w:hAnsi="FangSong" w:eastAsia="FangSong" w:cs="FangSong"/>
          <w:sz w:val="23"/>
          <w:szCs w:val="23"/>
        </w:rPr>
        <w:t xml:space="preserve"> </w:t>
      </w:r>
      <w:r>
        <w:rPr>
          <w:rFonts w:ascii="FangSong" w:hAnsi="FangSong" w:eastAsia="FangSong" w:cs="FangSong"/>
          <w:sz w:val="23"/>
          <w:szCs w:val="23"/>
          <w:spacing w:val="14"/>
        </w:rPr>
        <w:t>诲人不</w:t>
      </w:r>
      <w:r>
        <w:rPr>
          <w:rFonts w:ascii="FangSong" w:hAnsi="FangSong" w:eastAsia="FangSong" w:cs="FangSong"/>
          <w:sz w:val="23"/>
          <w:szCs w:val="23"/>
          <w:spacing w:val="9"/>
        </w:rPr>
        <w:t>倦</w:t>
      </w:r>
      <w:r>
        <w:rPr>
          <w:rFonts w:ascii="FangSong" w:hAnsi="FangSong" w:eastAsia="FangSong" w:cs="FangSong"/>
          <w:sz w:val="23"/>
          <w:szCs w:val="23"/>
          <w:spacing w:val="7"/>
        </w:rPr>
        <w:t>，因材施教:培养学生良好品行，激发学生创新精神，促进学生全面发展:不以分数作为评价</w:t>
      </w:r>
      <w:r>
        <w:rPr>
          <w:rFonts w:ascii="FangSong" w:hAnsi="FangSong" w:eastAsia="FangSong" w:cs="FangSong"/>
          <w:sz w:val="23"/>
          <w:szCs w:val="23"/>
        </w:rPr>
        <w:t xml:space="preserve"> </w:t>
      </w:r>
      <w:r>
        <w:rPr>
          <w:rFonts w:ascii="FangSong" w:hAnsi="FangSong" w:eastAsia="FangSong" w:cs="FangSong"/>
          <w:sz w:val="23"/>
          <w:szCs w:val="23"/>
          <w:spacing w:val="8"/>
        </w:rPr>
        <w:t>学生的难一标准。</w:t>
      </w:r>
      <w:r>
        <w:rPr>
          <w:rFonts w:ascii="FangSong" w:hAnsi="FangSong" w:eastAsia="FangSong" w:cs="FangSong"/>
          <w:sz w:val="23"/>
          <w:szCs w:val="23"/>
          <w:spacing w:val="5"/>
        </w:rPr>
        <w:t xml:space="preserve"> </w:t>
      </w:r>
      <w:r>
        <w:rPr>
          <w:rFonts w:ascii="FangSong" w:hAnsi="FangSong" w:eastAsia="FangSong" w:cs="FangSong"/>
          <w:sz w:val="23"/>
          <w:szCs w:val="23"/>
          <w:spacing w:val="4"/>
        </w:rPr>
        <w:t xml:space="preserve"> </w:t>
      </w:r>
      <w:r>
        <w:rPr>
          <w:rFonts w:ascii="FangSong" w:hAnsi="FangSong" w:eastAsia="FangSong" w:cs="FangSong"/>
          <w:sz w:val="23"/>
          <w:szCs w:val="23"/>
          <w:spacing w:val="4"/>
        </w:rPr>
        <w:t>教师应该对学</w:t>
      </w:r>
      <w:r>
        <w:rPr>
          <w:rFonts w:ascii="FangSong" w:hAnsi="FangSong" w:eastAsia="FangSong" w:cs="FangSong"/>
          <w:sz w:val="23"/>
          <w:szCs w:val="23"/>
          <w:spacing w:val="4"/>
        </w:rPr>
        <w:t xml:space="preserve"> </w:t>
      </w:r>
      <w:r>
        <w:rPr>
          <w:rFonts w:ascii="FangSong" w:hAnsi="FangSong" w:eastAsia="FangSong" w:cs="FangSong"/>
          <w:sz w:val="23"/>
          <w:szCs w:val="23"/>
          <w:spacing w:val="4"/>
        </w:rPr>
        <w:t>生因势利导、</w:t>
      </w:r>
      <w:r>
        <w:rPr>
          <w:rFonts w:ascii="FangSong" w:hAnsi="FangSong" w:eastAsia="FangSong" w:cs="FangSong"/>
          <w:sz w:val="23"/>
          <w:szCs w:val="23"/>
          <w:spacing w:val="4"/>
        </w:rPr>
        <w:t xml:space="preserve">  </w:t>
      </w:r>
      <w:r>
        <w:rPr>
          <w:rFonts w:ascii="FangSong" w:hAnsi="FangSong" w:eastAsia="FangSong" w:cs="FangSong"/>
          <w:sz w:val="23"/>
          <w:szCs w:val="23"/>
          <w:spacing w:val="4"/>
        </w:rPr>
        <w:t>循循善诱，而不能采取简单、粗暴的方式解决教育</w:t>
      </w:r>
      <w:r>
        <w:rPr>
          <w:rFonts w:ascii="FangSong" w:hAnsi="FangSong" w:eastAsia="FangSong" w:cs="FangSong"/>
          <w:sz w:val="23"/>
          <w:szCs w:val="23"/>
        </w:rPr>
        <w:t xml:space="preserve">  </w:t>
      </w:r>
      <w:r>
        <w:rPr>
          <w:rFonts w:ascii="FangSong" w:hAnsi="FangSong" w:eastAsia="FangSong" w:cs="FangSong"/>
          <w:sz w:val="23"/>
          <w:szCs w:val="23"/>
          <w:spacing w:val="8"/>
        </w:rPr>
        <w:t>教学中出现的问题。</w:t>
      </w:r>
    </w:p>
    <w:p>
      <w:pPr>
        <w:ind w:left="12" w:right="4195" w:firstLine="30"/>
        <w:spacing w:before="278"/>
        <w:rPr>
          <w:rFonts w:ascii="FangSong" w:hAnsi="FangSong" w:eastAsia="FangSong" w:cs="FangSong"/>
          <w:sz w:val="23"/>
          <w:szCs w:val="23"/>
        </w:rPr>
      </w:pPr>
      <w:r>
        <w:rPr>
          <w:rFonts w:ascii="FangSong" w:hAnsi="FangSong" w:eastAsia="FangSong" w:cs="FangSong"/>
          <w:sz w:val="23"/>
          <w:szCs w:val="23"/>
          <w:spacing w:val="14"/>
        </w:rPr>
        <w:t>(2</w:t>
      </w:r>
      <w:r>
        <w:rPr>
          <w:rFonts w:ascii="FangSong" w:hAnsi="FangSong" w:eastAsia="FangSong" w:cs="FangSong"/>
          <w:sz w:val="23"/>
          <w:szCs w:val="23"/>
          <w:spacing w:val="9"/>
        </w:rPr>
        <w:t>)</w:t>
      </w:r>
      <w:r>
        <w:rPr>
          <w:rFonts w:ascii="FangSong" w:hAnsi="FangSong" w:eastAsia="FangSong" w:cs="FangSong"/>
          <w:sz w:val="23"/>
          <w:szCs w:val="23"/>
          <w:spacing w:val="7"/>
        </w:rPr>
        <w:t>如果你是李同学的班主任，你将如何来协调处理这件事情?</w:t>
      </w:r>
      <w:r>
        <w:rPr>
          <w:rFonts w:ascii="FangSong" w:hAnsi="FangSong" w:eastAsia="FangSong" w:cs="FangSong"/>
          <w:sz w:val="23"/>
          <w:szCs w:val="23"/>
        </w:rPr>
        <w:t xml:space="preserve"> </w:t>
      </w:r>
      <w:r>
        <w:rPr>
          <w:rFonts w:ascii="FangSong" w:hAnsi="FangSong" w:eastAsia="FangSong" w:cs="FangSong"/>
          <w:sz w:val="23"/>
          <w:szCs w:val="23"/>
          <w:spacing w:val="5"/>
        </w:rPr>
        <w:t>参考答案:</w:t>
      </w:r>
    </w:p>
    <w:p>
      <w:pPr>
        <w:spacing w:before="24" w:line="229" w:lineRule="auto"/>
        <w:rPr>
          <w:rFonts w:ascii="FangSong" w:hAnsi="FangSong" w:eastAsia="FangSong" w:cs="FangSong"/>
          <w:sz w:val="23"/>
          <w:szCs w:val="23"/>
        </w:rPr>
      </w:pPr>
      <w:r>
        <w:rPr>
          <w:rFonts w:ascii="FangSong" w:hAnsi="FangSong" w:eastAsia="FangSong" w:cs="FangSong"/>
          <w:sz w:val="23"/>
          <w:szCs w:val="23"/>
          <w:spacing w:val="18"/>
        </w:rPr>
        <w:t>①</w:t>
      </w:r>
      <w:r>
        <w:rPr>
          <w:rFonts w:ascii="FangSong" w:hAnsi="FangSong" w:eastAsia="FangSong" w:cs="FangSong"/>
          <w:sz w:val="23"/>
          <w:szCs w:val="23"/>
          <w:spacing w:val="12"/>
        </w:rPr>
        <w:t>与</w:t>
      </w:r>
      <w:r>
        <w:rPr>
          <w:rFonts w:ascii="FangSong" w:hAnsi="FangSong" w:eastAsia="FangSong" w:cs="FangSong"/>
          <w:sz w:val="23"/>
          <w:szCs w:val="23"/>
          <w:spacing w:val="9"/>
        </w:rPr>
        <w:t>学生进行交流，关心爱护学生，安抚学生受伤的心灵:</w:t>
      </w:r>
    </w:p>
    <w:p>
      <w:pPr>
        <w:spacing w:before="26" w:line="229" w:lineRule="auto"/>
        <w:rPr>
          <w:rFonts w:ascii="FangSong" w:hAnsi="FangSong" w:eastAsia="FangSong" w:cs="FangSong"/>
          <w:sz w:val="23"/>
          <w:szCs w:val="23"/>
        </w:rPr>
      </w:pPr>
      <w:r>
        <w:rPr>
          <w:rFonts w:ascii="FangSong" w:hAnsi="FangSong" w:eastAsia="FangSong" w:cs="FangSong"/>
          <w:sz w:val="23"/>
          <w:szCs w:val="23"/>
          <w:spacing w:val="18"/>
        </w:rPr>
        <w:t>②</w:t>
      </w:r>
      <w:r>
        <w:rPr>
          <w:rFonts w:ascii="FangSong" w:hAnsi="FangSong" w:eastAsia="FangSong" w:cs="FangSong"/>
          <w:sz w:val="23"/>
          <w:szCs w:val="23"/>
          <w:spacing w:val="11"/>
        </w:rPr>
        <w:t>与</w:t>
      </w:r>
      <w:r>
        <w:rPr>
          <w:rFonts w:ascii="FangSong" w:hAnsi="FangSong" w:eastAsia="FangSong" w:cs="FangSong"/>
          <w:sz w:val="23"/>
          <w:szCs w:val="23"/>
          <w:spacing w:val="9"/>
        </w:rPr>
        <w:t>家长进行沟通，站在家长的立场，安抚家长情绪:</w:t>
      </w:r>
    </w:p>
    <w:p>
      <w:pPr>
        <w:ind w:left="17" w:right="208" w:hanging="18"/>
        <w:spacing w:before="26" w:line="241" w:lineRule="auto"/>
        <w:rPr>
          <w:rFonts w:ascii="FangSong" w:hAnsi="FangSong" w:eastAsia="FangSong" w:cs="FangSong"/>
          <w:sz w:val="23"/>
          <w:szCs w:val="23"/>
        </w:rPr>
      </w:pPr>
      <w:r>
        <w:rPr>
          <w:rFonts w:ascii="FangSong" w:hAnsi="FangSong" w:eastAsia="FangSong" w:cs="FangSong"/>
          <w:sz w:val="23"/>
          <w:szCs w:val="23"/>
          <w:spacing w:val="14"/>
        </w:rPr>
        <w:t>③与科</w:t>
      </w:r>
      <w:r>
        <w:rPr>
          <w:rFonts w:ascii="FangSong" w:hAnsi="FangSong" w:eastAsia="FangSong" w:cs="FangSong"/>
          <w:sz w:val="23"/>
          <w:szCs w:val="23"/>
          <w:spacing w:val="9"/>
        </w:rPr>
        <w:t>任</w:t>
      </w:r>
      <w:r>
        <w:rPr>
          <w:rFonts w:ascii="FangSong" w:hAnsi="FangSong" w:eastAsia="FangSong" w:cs="FangSong"/>
          <w:sz w:val="23"/>
          <w:szCs w:val="23"/>
          <w:spacing w:val="7"/>
        </w:rPr>
        <w:t>老师沟通，让其理解自己的行为侵犯了学生人身权:主动认识到的自</w:t>
      </w:r>
      <w:r>
        <w:rPr>
          <w:rFonts w:ascii="FangSong" w:hAnsi="FangSong" w:eastAsia="FangSong" w:cs="FangSong"/>
          <w:sz w:val="23"/>
          <w:szCs w:val="23"/>
          <w:spacing w:val="7"/>
        </w:rPr>
        <w:t xml:space="preserve"> </w:t>
      </w:r>
      <w:r>
        <w:rPr>
          <w:rFonts w:ascii="FangSong" w:hAnsi="FangSong" w:eastAsia="FangSong" w:cs="FangSong"/>
          <w:sz w:val="23"/>
          <w:szCs w:val="23"/>
          <w:spacing w:val="7"/>
        </w:rPr>
        <w:t>己错误，井尽量能获取</w:t>
      </w:r>
      <w:r>
        <w:rPr>
          <w:rFonts w:ascii="FangSong" w:hAnsi="FangSong" w:eastAsia="FangSong" w:cs="FangSong"/>
          <w:sz w:val="23"/>
          <w:szCs w:val="23"/>
        </w:rPr>
        <w:t xml:space="preserve"> </w:t>
      </w:r>
      <w:r>
        <w:rPr>
          <w:rFonts w:ascii="FangSong" w:hAnsi="FangSong" w:eastAsia="FangSong" w:cs="FangSong"/>
          <w:sz w:val="23"/>
          <w:szCs w:val="23"/>
          <w:spacing w:val="10"/>
        </w:rPr>
        <w:t>学</w:t>
      </w:r>
      <w:r>
        <w:rPr>
          <w:rFonts w:ascii="FangSong" w:hAnsi="FangSong" w:eastAsia="FangSong" w:cs="FangSong"/>
          <w:sz w:val="23"/>
          <w:szCs w:val="23"/>
          <w:spacing w:val="6"/>
        </w:rPr>
        <w:t>生及家长的原谅:</w:t>
      </w:r>
    </w:p>
    <w:p>
      <w:pPr>
        <w:spacing w:before="24" w:line="228" w:lineRule="auto"/>
        <w:rPr>
          <w:rFonts w:ascii="FangSong" w:hAnsi="FangSong" w:eastAsia="FangSong" w:cs="FangSong"/>
          <w:sz w:val="23"/>
          <w:szCs w:val="23"/>
        </w:rPr>
      </w:pPr>
      <w:r>
        <w:rPr>
          <w:rFonts w:ascii="FangSong" w:hAnsi="FangSong" w:eastAsia="FangSong" w:cs="FangSong"/>
          <w:sz w:val="23"/>
          <w:szCs w:val="23"/>
          <w:spacing w:val="18"/>
        </w:rPr>
        <w:t>④</w:t>
      </w:r>
      <w:r>
        <w:rPr>
          <w:rFonts w:ascii="FangSong" w:hAnsi="FangSong" w:eastAsia="FangSong" w:cs="FangSong"/>
          <w:sz w:val="23"/>
          <w:szCs w:val="23"/>
          <w:spacing w:val="9"/>
        </w:rPr>
        <w:t>在全班进行正面教育，让学生们了解自己的行为是错误的。</w:t>
      </w:r>
    </w:p>
    <w:sectPr>
      <w:headerReference w:type="default" r:id="rId20"/>
      <w:footerReference w:type="default" r:id="rId21"/>
      <w:pgSz w:w="11906" w:h="16839"/>
      <w:pgMar w:top="400" w:right="510" w:bottom="1450" w:left="727" w:header="0" w:footer="117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5"/>
      <w:spacing w:line="297" w:lineRule="auto"/>
      <w:rPr>
        <w:rFonts w:ascii="Calibri" w:hAnsi="Calibri" w:eastAsia="Calibri" w:cs="Calibri"/>
        <w:sz w:val="17"/>
        <w:szCs w:val="17"/>
      </w:rPr>
    </w:pP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12"/>
      </w:rPr>
      <w:t>地址：贵阳市</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8"/>
      </w:rPr>
      <w:t>云</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岩区宝山北路嘉信华庭</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(师大旁)</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spacing w:val="6"/>
      </w:rPr>
      <w:t>23</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楼</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rPr>
      <w:t>A</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座</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2301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电话：</w:t>
    </w:r>
    <w:r>
      <w:rPr>
        <w:rFonts w:ascii="Calibri" w:hAnsi="Calibri" w:eastAsia="Calibri" w:cs="Calibri"/>
        <w:sz w:val="17"/>
        <w:szCs w:val="17"/>
        <w:b/>
        <w:bCs/>
        <w:u w:val="single" w:color="auto"/>
        <w:color w:val="0070C0"/>
        <w:spacing w:val="6"/>
      </w:rPr>
      <w:t>0851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86785360/86786360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5"/>
      <w:spacing w:line="297" w:lineRule="auto"/>
      <w:rPr>
        <w:rFonts w:ascii="Calibri" w:hAnsi="Calibri" w:eastAsia="Calibri" w:cs="Calibri"/>
        <w:sz w:val="17"/>
        <w:szCs w:val="17"/>
      </w:rPr>
    </w:pP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12"/>
      </w:rPr>
      <w:t>地址：贵阳市</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8"/>
      </w:rPr>
      <w:t>云</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岩区宝山北路嘉信华庭</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(师大旁)</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spacing w:val="6"/>
      </w:rPr>
      <w:t>23</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楼</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rPr>
      <w:t>A</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座</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2301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电话：</w:t>
    </w:r>
    <w:r>
      <w:rPr>
        <w:rFonts w:ascii="Calibri" w:hAnsi="Calibri" w:eastAsia="Calibri" w:cs="Calibri"/>
        <w:sz w:val="17"/>
        <w:szCs w:val="17"/>
        <w:b/>
        <w:bCs/>
        <w:u w:val="single" w:color="auto"/>
        <w:color w:val="0070C0"/>
        <w:spacing w:val="6"/>
      </w:rPr>
      <w:t>0851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86785360/86786360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5"/>
      <w:spacing w:line="297" w:lineRule="auto"/>
      <w:rPr>
        <w:rFonts w:ascii="Calibri" w:hAnsi="Calibri" w:eastAsia="Calibri" w:cs="Calibri"/>
        <w:sz w:val="17"/>
        <w:szCs w:val="17"/>
      </w:rPr>
    </w:pP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12"/>
      </w:rPr>
      <w:t>地址：贵阳市</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8"/>
      </w:rPr>
      <w:t>云</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岩区宝山北路嘉信华庭</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(师大旁)</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spacing w:val="6"/>
      </w:rPr>
      <w:t>23</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楼</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rPr>
      <w:t>A</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座</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2301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电话：</w:t>
    </w:r>
    <w:r>
      <w:rPr>
        <w:rFonts w:ascii="Calibri" w:hAnsi="Calibri" w:eastAsia="Calibri" w:cs="Calibri"/>
        <w:sz w:val="17"/>
        <w:szCs w:val="17"/>
        <w:b/>
        <w:bCs/>
        <w:u w:val="single" w:color="auto"/>
        <w:color w:val="0070C0"/>
        <w:spacing w:val="6"/>
      </w:rPr>
      <w:t>0851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86785360/86786360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5"/>
      <w:spacing w:line="297" w:lineRule="auto"/>
      <w:rPr>
        <w:rFonts w:ascii="Calibri" w:hAnsi="Calibri" w:eastAsia="Calibri" w:cs="Calibri"/>
        <w:sz w:val="17"/>
        <w:szCs w:val="17"/>
      </w:rPr>
    </w:pP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12"/>
      </w:rPr>
      <w:t>地址：贵阳市</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8"/>
      </w:rPr>
      <w:t>云</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岩区宝山北路嘉信华庭</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(师大旁)</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spacing w:val="6"/>
      </w:rPr>
      <w:t>23</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楼</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rPr>
      <w:t>A</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座</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2301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电话：</w:t>
    </w:r>
    <w:r>
      <w:rPr>
        <w:rFonts w:ascii="Calibri" w:hAnsi="Calibri" w:eastAsia="Calibri" w:cs="Calibri"/>
        <w:sz w:val="17"/>
        <w:szCs w:val="17"/>
        <w:b/>
        <w:bCs/>
        <w:u w:val="single" w:color="auto"/>
        <w:color w:val="0070C0"/>
        <w:spacing w:val="6"/>
      </w:rPr>
      <w:t>0851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86785360/86786360</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
      <w:spacing w:line="297" w:lineRule="auto"/>
      <w:rPr>
        <w:rFonts w:ascii="Calibri" w:hAnsi="Calibri" w:eastAsia="Calibri" w:cs="Calibri"/>
        <w:sz w:val="17"/>
        <w:szCs w:val="17"/>
      </w:rPr>
    </w:pP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12"/>
      </w:rPr>
      <w:t>地址：贵阳市</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8"/>
      </w:rPr>
      <w:t>云</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岩区宝山北路嘉信华庭</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(师大旁)</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spacing w:val="6"/>
      </w:rPr>
      <w:t>23</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楼</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rPr>
      <w:t>A</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座</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2301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电话：</w:t>
    </w:r>
    <w:r>
      <w:rPr>
        <w:rFonts w:ascii="Calibri" w:hAnsi="Calibri" w:eastAsia="Calibri" w:cs="Calibri"/>
        <w:sz w:val="17"/>
        <w:szCs w:val="17"/>
        <w:b/>
        <w:bCs/>
        <w:u w:val="single" w:color="auto"/>
        <w:color w:val="0070C0"/>
        <w:spacing w:val="6"/>
      </w:rPr>
      <w:t>0851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86785360/86786360</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
      <w:spacing w:line="297" w:lineRule="auto"/>
      <w:rPr>
        <w:rFonts w:ascii="Calibri" w:hAnsi="Calibri" w:eastAsia="Calibri" w:cs="Calibri"/>
        <w:sz w:val="17"/>
        <w:szCs w:val="17"/>
      </w:rPr>
    </w:pP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12"/>
      </w:rPr>
      <w:t>地址：贵阳市</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8"/>
      </w:rPr>
      <w:t>云</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岩区宝山北路嘉信华庭</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(师大旁)</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spacing w:val="6"/>
      </w:rPr>
      <w:t>23</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楼</w:t>
    </w:r>
    <w:r>
      <w:rPr>
        <w:rFonts w:ascii="SimSun" w:hAnsi="SimSun" w:eastAsia="SimSun" w:cs="SimSun"/>
        <w:sz w:val="17"/>
        <w:szCs w:val="17"/>
        <w:u w:val="single" w:color="auto"/>
        <w:color w:val="0070C0"/>
        <w:spacing w:val="6"/>
      </w:rPr>
      <w:t xml:space="preserve"> </w:t>
    </w:r>
    <w:r>
      <w:rPr>
        <w:rFonts w:ascii="Calibri" w:hAnsi="Calibri" w:eastAsia="Calibri" w:cs="Calibri"/>
        <w:sz w:val="17"/>
        <w:szCs w:val="17"/>
        <w:b/>
        <w:bCs/>
        <w:u w:val="single" w:color="auto"/>
        <w:color w:val="0070C0"/>
      </w:rPr>
      <w:t>A</w:t>
    </w:r>
    <w:r>
      <w:rPr>
        <w:rFonts w:ascii="Calibri" w:hAnsi="Calibri" w:eastAsia="Calibri" w:cs="Calibri"/>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座</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2301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SimSun" w:hAnsi="SimSun" w:eastAsia="SimSun" w:cs="SimSun"/>
        <w:sz w:val="17"/>
        <w:szCs w:val="17"/>
        <w:u w:val="single" w:color="auto"/>
        <w:color w:val="0070C0"/>
        <w:spacing w:val="6"/>
      </w:rPr>
      <w:t xml:space="preserve">      </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电话：</w:t>
    </w:r>
    <w:r>
      <w:rPr>
        <w:rFonts w:ascii="Calibri" w:hAnsi="Calibri" w:eastAsia="Calibri" w:cs="Calibri"/>
        <w:sz w:val="17"/>
        <w:szCs w:val="17"/>
        <w:b/>
        <w:bCs/>
        <w:u w:val="single" w:color="auto"/>
        <w:color w:val="0070C0"/>
        <w:spacing w:val="6"/>
      </w:rPr>
      <w:t>0851</w:t>
    </w:r>
    <w:r>
      <w:rPr>
        <w:rFonts w:ascii="SimSun" w:hAnsi="SimSun" w:eastAsia="SimSun" w:cs="SimSun"/>
        <w:sz w:val="17"/>
        <w:szCs w:val="17"/>
        <w:u w:val="single" w:color="auto"/>
        <w:color w:val="0070C0"/>
        <w14:textOutline w14:w="3268" w14:cap="sq" w14:cmpd="sng">
          <w14:solidFill>
            <w14:srgbClr w14:val="0070C0"/>
          </w14:solidFill>
          <w14:prstDash w14:val="solid"/>
          <w14:bevel/>
        </w14:textOutline>
        <w:spacing w:val="6"/>
      </w:rPr>
      <w:t>—</w:t>
    </w:r>
    <w:r>
      <w:rPr>
        <w:rFonts w:ascii="Calibri" w:hAnsi="Calibri" w:eastAsia="Calibri" w:cs="Calibri"/>
        <w:sz w:val="17"/>
        <w:szCs w:val="17"/>
        <w:b/>
        <w:bCs/>
        <w:u w:val="single" w:color="auto"/>
        <w:color w:val="0070C0"/>
        <w:spacing w:val="6"/>
      </w:rPr>
      <w:t>86785360/86786360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0"/>
      <w:spacing w:before="252" w:line="199" w:lineRule="auto"/>
      <w:tabs>
        <w:tab w:val="left" w:leader="empty" w:pos="5670"/>
      </w:tabs>
      <w:rPr>
        <w:rFonts w:ascii="KaiTi" w:hAnsi="KaiTi" w:eastAsia="KaiTi" w:cs="KaiTi"/>
        <w:sz w:val="29"/>
        <w:szCs w:val="29"/>
      </w:rPr>
    </w:pPr>
    <w:r>
      <w:drawing>
        <wp:anchor distT="0" distB="0" distL="0" distR="0" simplePos="0" relativeHeight="251659264" behindDoc="0" locked="0" layoutInCell="0" allowOverlap="1">
          <wp:simplePos x="0" y="0"/>
          <wp:positionH relativeFrom="page">
            <wp:posOffset>571500</wp:posOffset>
          </wp:positionH>
          <wp:positionV relativeFrom="page">
            <wp:posOffset>553212</wp:posOffset>
          </wp:positionV>
          <wp:extent cx="1996439" cy="313943"/>
          <wp:effectExtent l="0" t="0" r="0" b="0"/>
          <wp:wrapNone/>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1996439" cy="313943"/>
                  </a:xfrm>
                  <a:prstGeom prst="rect">
                    <a:avLst/>
                  </a:prstGeom>
                </pic:spPr>
              </pic:pic>
            </a:graphicData>
          </a:graphic>
        </wp:anchor>
      </w:drawing>
    </w:r>
    <w:r>
      <w:pict>
        <v:shape id="WordPictureWatermark1" style="position:absolute;margin-left:123.6pt;margin-top:254.04pt;mso-position-vertical-relative:page;mso-position-horizontal-relative:page;width:346.95pt;height:346.95pt;z-index:-251658240;" o:allowincell="f" filled="false" stroked="false" type="#_x0000_t75">
          <v:imagedata r:id="rId2"/>
        </v:shape>
      </w:pict>
    </w:r>
    <w:r>
      <w:rPr>
        <w:rFonts w:ascii="KaiTi" w:hAnsi="KaiTi" w:eastAsia="KaiTi" w:cs="KaiTi"/>
        <w:sz w:val="29"/>
        <w:szCs w:val="29"/>
        <w:u w:val="single" w:color="000000"/>
        <w:color w:val="0070C0"/>
      </w:rPr>
      <w:tab/>
    </w:r>
    <w:r>
      <w:rPr>
        <w:rFonts w:ascii="KaiTi" w:hAnsi="KaiTi" w:eastAsia="KaiTi" w:cs="KaiTi"/>
        <w:sz w:val="29"/>
        <w:szCs w:val="29"/>
        <w:u w:val="single" w:color="auto"/>
        <w:color w:val="0070C0"/>
        <w:spacing w:val="-10"/>
      </w:rPr>
      <w:t xml:space="preserve"> </w:t>
    </w:r>
    <w:r>
      <w:rPr>
        <w:rFonts w:ascii="KaiTi" w:hAnsi="KaiTi" w:eastAsia="KaiTi" w:cs="KaiTi"/>
        <w:sz w:val="29"/>
        <w:szCs w:val="29"/>
        <w:u w:val="single" w:color="auto"/>
        <w:color w:val="0070C0"/>
        <w:spacing w:val="-5"/>
      </w:rPr>
      <w:t>新文泰圆您教师梦！</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0"/>
      <w:spacing w:before="252" w:line="199" w:lineRule="auto"/>
      <w:tabs>
        <w:tab w:val="left" w:leader="empty" w:pos="5670"/>
      </w:tabs>
      <w:rPr>
        <w:rFonts w:ascii="KaiTi" w:hAnsi="KaiTi" w:eastAsia="KaiTi" w:cs="KaiTi"/>
        <w:sz w:val="29"/>
        <w:szCs w:val="29"/>
      </w:rPr>
    </w:pPr>
    <w:r>
      <w:drawing>
        <wp:anchor distT="0" distB="0" distL="0" distR="0" simplePos="0" relativeHeight="251661312" behindDoc="0" locked="0" layoutInCell="0" allowOverlap="1">
          <wp:simplePos x="0" y="0"/>
          <wp:positionH relativeFrom="page">
            <wp:posOffset>571500</wp:posOffset>
          </wp:positionH>
          <wp:positionV relativeFrom="page">
            <wp:posOffset>553212</wp:posOffset>
          </wp:positionV>
          <wp:extent cx="1996439" cy="313943"/>
          <wp:effectExtent l="0" t="0" r="0" b="0"/>
          <wp:wrapNone/>
          <wp:docPr id="3" name="IM 3"/>
          <wp:cNvGraphicFramePr/>
          <a:graphic>
            <a:graphicData uri="http://schemas.openxmlformats.org/drawingml/2006/picture">
              <pic:pic>
                <pic:nvPicPr>
                  <pic:cNvPr id="3" name="IM 3"/>
                  <pic:cNvPicPr/>
                </pic:nvPicPr>
                <pic:blipFill>
                  <a:blip r:embed="rId1"/>
                  <a:stretch>
                    <a:fillRect/>
                  </a:stretch>
                </pic:blipFill>
                <pic:spPr>
                  <a:xfrm rot="0">
                    <a:off x="0" y="0"/>
                    <a:ext cx="1996439" cy="313943"/>
                  </a:xfrm>
                  <a:prstGeom prst="rect">
                    <a:avLst/>
                  </a:prstGeom>
                </pic:spPr>
              </pic:pic>
            </a:graphicData>
          </a:graphic>
        </wp:anchor>
      </w:drawing>
    </w:r>
    <w:r>
      <w:pict>
        <v:shape id="WordPictureWatermark2" style="position:absolute;margin-left:123.6pt;margin-top:254.04pt;mso-position-vertical-relative:page;mso-position-horizontal-relative:page;width:346.95pt;height:346.95pt;z-index:-251656192;" o:allowincell="f" filled="false" stroked="false" type="#_x0000_t75">
          <v:imagedata r:id="rId2"/>
        </v:shape>
      </w:pict>
    </w:r>
    <w:r>
      <w:rPr>
        <w:rFonts w:ascii="KaiTi" w:hAnsi="KaiTi" w:eastAsia="KaiTi" w:cs="KaiTi"/>
        <w:sz w:val="29"/>
        <w:szCs w:val="29"/>
        <w:u w:val="single" w:color="000000"/>
        <w:color w:val="0070C0"/>
      </w:rPr>
      <w:tab/>
    </w:r>
    <w:r>
      <w:rPr>
        <w:rFonts w:ascii="KaiTi" w:hAnsi="KaiTi" w:eastAsia="KaiTi" w:cs="KaiTi"/>
        <w:sz w:val="29"/>
        <w:szCs w:val="29"/>
        <w:u w:val="single" w:color="auto"/>
        <w:color w:val="0070C0"/>
        <w:spacing w:val="-10"/>
      </w:rPr>
      <w:t xml:space="preserve"> </w:t>
    </w:r>
    <w:r>
      <w:rPr>
        <w:rFonts w:ascii="KaiTi" w:hAnsi="KaiTi" w:eastAsia="KaiTi" w:cs="KaiTi"/>
        <w:sz w:val="29"/>
        <w:szCs w:val="29"/>
        <w:u w:val="single" w:color="auto"/>
        <w:color w:val="0070C0"/>
        <w:spacing w:val="-5"/>
      </w:rPr>
      <w:t>新文泰圆您教师梦！</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0"/>
      <w:spacing w:before="252" w:line="199" w:lineRule="auto"/>
      <w:tabs>
        <w:tab w:val="left" w:leader="empty" w:pos="5670"/>
      </w:tabs>
      <w:rPr>
        <w:rFonts w:ascii="KaiTi" w:hAnsi="KaiTi" w:eastAsia="KaiTi" w:cs="KaiTi"/>
        <w:sz w:val="29"/>
        <w:szCs w:val="29"/>
      </w:rPr>
    </w:pPr>
    <w:r>
      <w:drawing>
        <wp:anchor distT="0" distB="0" distL="0" distR="0" simplePos="0" relativeHeight="251663360" behindDoc="0" locked="0" layoutInCell="0" allowOverlap="1">
          <wp:simplePos x="0" y="0"/>
          <wp:positionH relativeFrom="page">
            <wp:posOffset>571500</wp:posOffset>
          </wp:positionH>
          <wp:positionV relativeFrom="page">
            <wp:posOffset>553212</wp:posOffset>
          </wp:positionV>
          <wp:extent cx="1996439" cy="313943"/>
          <wp:effectExtent l="0" t="0" r="0" b="0"/>
          <wp:wrapNone/>
          <wp:docPr id="5" name="IM 5"/>
          <wp:cNvGraphicFramePr/>
          <a:graphic>
            <a:graphicData uri="http://schemas.openxmlformats.org/drawingml/2006/picture">
              <pic:pic>
                <pic:nvPicPr>
                  <pic:cNvPr id="5" name="IM 5"/>
                  <pic:cNvPicPr/>
                </pic:nvPicPr>
                <pic:blipFill>
                  <a:blip r:embed="rId1"/>
                  <a:stretch>
                    <a:fillRect/>
                  </a:stretch>
                </pic:blipFill>
                <pic:spPr>
                  <a:xfrm rot="0">
                    <a:off x="0" y="0"/>
                    <a:ext cx="1996439" cy="313943"/>
                  </a:xfrm>
                  <a:prstGeom prst="rect">
                    <a:avLst/>
                  </a:prstGeom>
                </pic:spPr>
              </pic:pic>
            </a:graphicData>
          </a:graphic>
        </wp:anchor>
      </w:drawing>
    </w:r>
    <w:r>
      <w:pict>
        <v:shape id="WordPictureWatermark3" style="position:absolute;margin-left:123.6pt;margin-top:254.04pt;mso-position-vertical-relative:page;mso-position-horizontal-relative:page;width:346.95pt;height:346.95pt;z-index:-251654144;" o:allowincell="f" filled="false" stroked="false" type="#_x0000_t75">
          <v:imagedata r:id="rId2"/>
        </v:shape>
      </w:pict>
    </w:r>
    <w:r>
      <w:rPr>
        <w:rFonts w:ascii="KaiTi" w:hAnsi="KaiTi" w:eastAsia="KaiTi" w:cs="KaiTi"/>
        <w:sz w:val="29"/>
        <w:szCs w:val="29"/>
        <w:u w:val="single" w:color="000000"/>
        <w:color w:val="0070C0"/>
      </w:rPr>
      <w:tab/>
    </w:r>
    <w:r>
      <w:rPr>
        <w:rFonts w:ascii="KaiTi" w:hAnsi="KaiTi" w:eastAsia="KaiTi" w:cs="KaiTi"/>
        <w:sz w:val="29"/>
        <w:szCs w:val="29"/>
        <w:u w:val="single" w:color="auto"/>
        <w:color w:val="0070C0"/>
        <w:spacing w:val="-10"/>
      </w:rPr>
      <w:t xml:space="preserve"> </w:t>
    </w:r>
    <w:r>
      <w:rPr>
        <w:rFonts w:ascii="KaiTi" w:hAnsi="KaiTi" w:eastAsia="KaiTi" w:cs="KaiTi"/>
        <w:sz w:val="29"/>
        <w:szCs w:val="29"/>
        <w:u w:val="single" w:color="auto"/>
        <w:color w:val="0070C0"/>
        <w:spacing w:val="-5"/>
      </w:rPr>
      <w:t>新文泰圆您教师梦！</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0"/>
      <w:spacing w:before="252" w:line="199" w:lineRule="auto"/>
      <w:tabs>
        <w:tab w:val="left" w:leader="empty" w:pos="5670"/>
      </w:tabs>
      <w:rPr>
        <w:rFonts w:ascii="KaiTi" w:hAnsi="KaiTi" w:eastAsia="KaiTi" w:cs="KaiTi"/>
        <w:sz w:val="29"/>
        <w:szCs w:val="29"/>
      </w:rPr>
    </w:pPr>
    <w:r>
      <w:drawing>
        <wp:anchor distT="0" distB="0" distL="0" distR="0" simplePos="0" relativeHeight="251665408" behindDoc="0" locked="0" layoutInCell="0" allowOverlap="1">
          <wp:simplePos x="0" y="0"/>
          <wp:positionH relativeFrom="page">
            <wp:posOffset>571500</wp:posOffset>
          </wp:positionH>
          <wp:positionV relativeFrom="page">
            <wp:posOffset>553212</wp:posOffset>
          </wp:positionV>
          <wp:extent cx="1996439" cy="313943"/>
          <wp:effectExtent l="0" t="0" r="0" b="0"/>
          <wp:wrapNone/>
          <wp:docPr id="7" name="IM 7"/>
          <wp:cNvGraphicFramePr/>
          <a:graphic>
            <a:graphicData uri="http://schemas.openxmlformats.org/drawingml/2006/picture">
              <pic:pic>
                <pic:nvPicPr>
                  <pic:cNvPr id="7" name="IM 7"/>
                  <pic:cNvPicPr/>
                </pic:nvPicPr>
                <pic:blipFill>
                  <a:blip r:embed="rId1"/>
                  <a:stretch>
                    <a:fillRect/>
                  </a:stretch>
                </pic:blipFill>
                <pic:spPr>
                  <a:xfrm rot="0">
                    <a:off x="0" y="0"/>
                    <a:ext cx="1996439" cy="313943"/>
                  </a:xfrm>
                  <a:prstGeom prst="rect">
                    <a:avLst/>
                  </a:prstGeom>
                </pic:spPr>
              </pic:pic>
            </a:graphicData>
          </a:graphic>
        </wp:anchor>
      </w:drawing>
    </w:r>
    <w:r>
      <w:pict>
        <v:shape id="WordPictureWatermark4" style="position:absolute;margin-left:123.6pt;margin-top:254.04pt;mso-position-vertical-relative:page;mso-position-horizontal-relative:page;width:346.95pt;height:346.95pt;z-index:-251652096;" o:allowincell="f" filled="false" stroked="false" type="#_x0000_t75">
          <v:imagedata r:id="rId2"/>
        </v:shape>
      </w:pict>
    </w:r>
    <w:r>
      <w:rPr>
        <w:rFonts w:ascii="KaiTi" w:hAnsi="KaiTi" w:eastAsia="KaiTi" w:cs="KaiTi"/>
        <w:sz w:val="29"/>
        <w:szCs w:val="29"/>
        <w:u w:val="single" w:color="000000"/>
        <w:color w:val="0070C0"/>
      </w:rPr>
      <w:tab/>
    </w:r>
    <w:r>
      <w:rPr>
        <w:rFonts w:ascii="KaiTi" w:hAnsi="KaiTi" w:eastAsia="KaiTi" w:cs="KaiTi"/>
        <w:sz w:val="29"/>
        <w:szCs w:val="29"/>
        <w:u w:val="single" w:color="auto"/>
        <w:color w:val="0070C0"/>
        <w:spacing w:val="-10"/>
      </w:rPr>
      <w:t xml:space="preserve"> </w:t>
    </w:r>
    <w:r>
      <w:rPr>
        <w:rFonts w:ascii="KaiTi" w:hAnsi="KaiTi" w:eastAsia="KaiTi" w:cs="KaiTi"/>
        <w:sz w:val="29"/>
        <w:szCs w:val="29"/>
        <w:u w:val="single" w:color="auto"/>
        <w:color w:val="0070C0"/>
        <w:spacing w:val="-5"/>
      </w:rPr>
      <w:t>新文泰圆您教师梦！</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5" style="position:absolute;margin-left:123.6pt;margin-top:254.04pt;mso-position-vertical-relative:page;mso-position-horizontal-relative:page;width:346.95pt;height:346.95pt;z-index:-251650048;" o:allowincell="f" filled="false" stroked="false" type="#_x0000_t75">
          <v:imagedata r:id="rId1"/>
        </v:shape>
      </w:pict>
    </w: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6" style="position:absolute;margin-left:123.6pt;margin-top:254.04pt;mso-position-vertical-relative:page;mso-position-horizontal-relative:page;width:346.95pt;height:346.95pt;z-index:-251648000;" o:allowincell="f" filled="false" stroked="false" type="#_x0000_t75">
          <v:imagedata r:id="rId1"/>
        </v:shape>
      </w:pict>
    </w: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7" style="position:absolute;margin-left:123.6pt;margin-top:254.04pt;mso-position-vertical-relative:page;mso-position-horizontal-relative:page;width:346.95pt;height:346.95pt;z-index:-251645952;" o:allowincell="f" filled="false" stroked="false" type="#_x0000_t75">
          <v:imagedata r:id="rId1"/>
        </v:shap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image" Target="media/image4.jpeg"/><Relationship Id="rId5" Type="http://schemas.openxmlformats.org/officeDocument/2006/relationships/footer" Target="footer2.xml"/><Relationship Id="rId4" Type="http://schemas.openxmlformats.org/officeDocument/2006/relationships/header" Target="header2.xml"/><Relationship Id="rId3" Type="http://schemas.openxmlformats.org/officeDocument/2006/relationships/image" Target="media/image3.jpeg"/><Relationship Id="rId25" Type="http://schemas.openxmlformats.org/officeDocument/2006/relationships/fontTable" Target="fontTable.xml"/><Relationship Id="rId24" Type="http://schemas.openxmlformats.org/officeDocument/2006/relationships/styles" Target="styles.xml"/><Relationship Id="rId23" Type="http://schemas.openxmlformats.org/officeDocument/2006/relationships/settings" Target="settings.xml"/><Relationship Id="rId22" Type="http://schemas.openxmlformats.org/officeDocument/2006/relationships/image" Target="media/image9.jpeg"/><Relationship Id="rId21" Type="http://schemas.openxmlformats.org/officeDocument/2006/relationships/footer" Target="footer7.xml"/><Relationship Id="rId20" Type="http://schemas.openxmlformats.org/officeDocument/2006/relationships/header" Target="header7.xml"/><Relationship Id="rId2" Type="http://schemas.openxmlformats.org/officeDocument/2006/relationships/footer" Target="footer1.xml"/><Relationship Id="rId19" Type="http://schemas.openxmlformats.org/officeDocument/2006/relationships/image" Target="media/image8.jpeg"/><Relationship Id="rId18" Type="http://schemas.openxmlformats.org/officeDocument/2006/relationships/footer" Target="footer6.xml"/><Relationship Id="rId17" Type="http://schemas.openxmlformats.org/officeDocument/2006/relationships/header" Target="header6.xml"/><Relationship Id="rId16" Type="http://schemas.openxmlformats.org/officeDocument/2006/relationships/image" Target="media/image7.jpeg"/><Relationship Id="rId15" Type="http://schemas.openxmlformats.org/officeDocument/2006/relationships/image" Target="media/image1.jpeg"/><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image" Target="media/image6.jpeg"/><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xwtjy赵老师18984823606</dc:creator>
  <dcterms:created xsi:type="dcterms:W3CDTF">2022-11-23T12:06:23Z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2023-01-07T09:57:25</vt:filetime>
  </property>
  <property fmtid="{D5CDD505-2E9C-101B-9397-08002B2CF9AE}" pid="4" name="UsrData">
    <vt:lpwstr>63b8d1750c8b290015b82847</vt:lpwstr>
  </property>
</Properties>
</file>