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line="1026" w:lineRule="exact"/>
        <w:ind w:left="2522"/>
      </w:pPr>
      <w:bookmarkStart w:id="0" w:name="_GoBack"/>
      <w:bookmarkEnd w:id="0"/>
      <w:r>
        <w:t>六盘水市钟山区教育局</w:t>
      </w:r>
    </w:p>
    <w:p>
      <w:pPr>
        <w:spacing w:before="19" w:line="225" w:lineRule="auto"/>
        <w:ind w:left="2524" w:right="2734" w:firstLine="0"/>
        <w:jc w:val="center"/>
        <w:rPr>
          <w:rFonts w:hint="eastAsia" w:ascii="Microsoft JhengHei" w:eastAsia="Microsoft JhengHei"/>
          <w:b/>
          <w:sz w:val="72"/>
        </w:rPr>
      </w:pPr>
      <w:r>
        <w:rPr>
          <w:rFonts w:hint="eastAsia" w:ascii="Microsoft JhengHei" w:eastAsia="Microsoft JhengHei"/>
          <w:b/>
          <w:w w:val="95"/>
          <w:sz w:val="72"/>
        </w:rPr>
        <w:t>关于 2019 年第一阶段特岗教师</w:t>
      </w:r>
      <w:r>
        <w:rPr>
          <w:rFonts w:hint="eastAsia" w:ascii="Microsoft JhengHei" w:eastAsia="Microsoft JhengHei"/>
          <w:b/>
          <w:sz w:val="72"/>
        </w:rPr>
        <w:t>签约的通知</w:t>
      </w:r>
    </w:p>
    <w:p>
      <w:pPr>
        <w:pStyle w:val="3"/>
        <w:spacing w:before="7"/>
        <w:rPr>
          <w:rFonts w:ascii="Microsoft JhengHei"/>
          <w:b/>
          <w:sz w:val="39"/>
        </w:rPr>
      </w:pPr>
    </w:p>
    <w:p>
      <w:pPr>
        <w:pStyle w:val="3"/>
        <w:spacing w:line="266" w:lineRule="auto"/>
        <w:ind w:left="112" w:right="332" w:firstLine="880"/>
      </w:pPr>
      <w:r>
        <w:rPr>
          <w:spacing w:val="-18"/>
        </w:rPr>
        <w:t xml:space="preserve">根据贵州省 </w:t>
      </w:r>
      <w:r>
        <w:t>2019</w:t>
      </w:r>
      <w:r>
        <w:rPr>
          <w:spacing w:val="-15"/>
        </w:rPr>
        <w:t xml:space="preserve"> 年特岗教师招聘办法的相关安排，现将我区 </w:t>
      </w:r>
      <w:r>
        <w:t>2019</w:t>
      </w:r>
      <w:r>
        <w:rPr>
          <w:spacing w:val="-35"/>
        </w:rPr>
        <w:t xml:space="preserve"> 年第一阶段特岗教师签约的相关事宜通知如下：</w:t>
      </w:r>
    </w:p>
    <w:p>
      <w:pPr>
        <w:pStyle w:val="3"/>
        <w:spacing w:line="560" w:lineRule="exact"/>
        <w:ind w:left="993"/>
      </w:pPr>
      <w:r>
        <w:t>一、签到时间：2019</w:t>
      </w:r>
      <w:r>
        <w:rPr>
          <w:spacing w:val="-74"/>
        </w:rPr>
        <w:t xml:space="preserve"> 年 </w:t>
      </w:r>
      <w:r>
        <w:t>7</w:t>
      </w:r>
      <w:r>
        <w:rPr>
          <w:spacing w:val="-74"/>
        </w:rPr>
        <w:t xml:space="preserve"> 月 </w:t>
      </w:r>
      <w:r>
        <w:t>8</w:t>
      </w:r>
      <w:r>
        <w:rPr>
          <w:spacing w:val="-74"/>
        </w:rPr>
        <w:t xml:space="preserve"> 日 </w:t>
      </w:r>
      <w:r>
        <w:t>14:00</w:t>
      </w:r>
      <w:r>
        <w:rPr>
          <w:spacing w:val="-75"/>
        </w:rPr>
        <w:t xml:space="preserve"> 至 </w:t>
      </w:r>
      <w:r>
        <w:t>14:30。</w:t>
      </w:r>
    </w:p>
    <w:p>
      <w:pPr>
        <w:pStyle w:val="3"/>
        <w:spacing w:before="60" w:line="266" w:lineRule="auto"/>
        <w:ind w:left="112" w:right="335" w:firstLine="880"/>
      </w:pPr>
      <w:r>
        <w:t>14:30 未到达签约现场签到的人员将视为放弃优先选岗权，顺延到最后选岗。</w:t>
      </w:r>
    </w:p>
    <w:p>
      <w:pPr>
        <w:pStyle w:val="3"/>
        <w:spacing w:line="560" w:lineRule="exact"/>
        <w:ind w:left="993"/>
      </w:pPr>
      <w:r>
        <w:t>二、签约时间：2019</w:t>
      </w:r>
      <w:r>
        <w:rPr>
          <w:spacing w:val="-74"/>
        </w:rPr>
        <w:t xml:space="preserve"> 年 </w:t>
      </w:r>
      <w:r>
        <w:t>7</w:t>
      </w:r>
      <w:r>
        <w:rPr>
          <w:spacing w:val="-74"/>
        </w:rPr>
        <w:t xml:space="preserve"> 月 </w:t>
      </w:r>
      <w:r>
        <w:t>8</w:t>
      </w:r>
      <w:r>
        <w:rPr>
          <w:spacing w:val="-74"/>
        </w:rPr>
        <w:t xml:space="preserve"> 日 </w:t>
      </w:r>
      <w:r>
        <w:t>14:30</w:t>
      </w:r>
      <w:r>
        <w:rPr>
          <w:spacing w:val="-75"/>
        </w:rPr>
        <w:t xml:space="preserve"> 至 </w:t>
      </w:r>
      <w:r>
        <w:t>17：30。</w:t>
      </w:r>
    </w:p>
    <w:p>
      <w:pPr>
        <w:pStyle w:val="3"/>
        <w:spacing w:before="60"/>
        <w:ind w:left="993"/>
      </w:pPr>
      <w:r>
        <w:t>三、签约地点：六盘水市第十七中学（钟山区明湖路老卫校内）。</w:t>
      </w:r>
    </w:p>
    <w:p>
      <w:pPr>
        <w:pStyle w:val="3"/>
        <w:spacing w:before="61" w:line="266" w:lineRule="auto"/>
        <w:ind w:left="112" w:right="335" w:firstLine="880"/>
        <w:jc w:val="both"/>
      </w:pPr>
      <w:r>
        <w:t>四、签约时按学段学科面试成绩从高分到低分的顺序进行选岗，学科成绩相同者，现场抽签决定选岗顺序。签约时无故离开签约现场的视为自动放弃录取资格。</w:t>
      </w:r>
    </w:p>
    <w:p>
      <w:pPr>
        <w:pStyle w:val="3"/>
        <w:spacing w:line="266" w:lineRule="auto"/>
        <w:ind w:left="112" w:right="332" w:firstLine="880"/>
        <w:jc w:val="both"/>
      </w:pPr>
      <w:r>
        <w:t>五、原则上签约时须持本人有效身份证，不能代签。如本人确有特殊情况无法到现场签约，代签人持本人有效身份证原件及复印件一份、委托签约人的身份证复印件、委托签约人的委托书（须体现委托人身份证号、被委托</w:t>
      </w:r>
      <w:r>
        <w:rPr>
          <w:spacing w:val="-3"/>
        </w:rPr>
        <w:t>人身份证号、本人手印</w:t>
      </w:r>
      <w:r>
        <w:rPr>
          <w:spacing w:val="-19"/>
        </w:rPr>
        <w:t>）</w:t>
      </w:r>
      <w:r>
        <w:rPr>
          <w:spacing w:val="-4"/>
        </w:rPr>
        <w:t>方可代签。</w:t>
      </w:r>
      <w:r>
        <w:t>2019</w:t>
      </w:r>
      <w:r>
        <w:rPr>
          <w:spacing w:val="-75"/>
        </w:rPr>
        <w:t xml:space="preserve"> 年 </w:t>
      </w:r>
      <w:r>
        <w:t>7</w:t>
      </w:r>
      <w:r>
        <w:rPr>
          <w:spacing w:val="-76"/>
        </w:rPr>
        <w:t xml:space="preserve"> 月 </w:t>
      </w:r>
      <w:r>
        <w:t>8</w:t>
      </w:r>
      <w:r>
        <w:rPr>
          <w:spacing w:val="-75"/>
        </w:rPr>
        <w:t xml:space="preserve"> 日 </w:t>
      </w:r>
      <w:r>
        <w:t>17:30</w:t>
      </w:r>
      <w:r>
        <w:rPr>
          <w:spacing w:val="-16"/>
        </w:rPr>
        <w:t xml:space="preserve"> 未到签约现场签到者，视为放弃录取资格。</w:t>
      </w:r>
    </w:p>
    <w:p>
      <w:pPr>
        <w:pStyle w:val="3"/>
        <w:spacing w:line="266" w:lineRule="auto"/>
        <w:ind w:left="993" w:right="10927"/>
      </w:pPr>
      <w:r>
        <w:t>六、签约程序： 1、选岗；</w:t>
      </w:r>
    </w:p>
    <w:p>
      <w:pPr>
        <w:pStyle w:val="3"/>
        <w:spacing w:line="560" w:lineRule="exact"/>
        <w:ind w:left="993"/>
      </w:pPr>
      <w:r>
        <w:t>2、领取聘任合同书（一式三份）填写；</w:t>
      </w:r>
    </w:p>
    <w:p>
      <w:pPr>
        <w:pStyle w:val="3"/>
        <w:spacing w:before="46"/>
        <w:ind w:left="993"/>
      </w:pPr>
      <w:r>
        <w:t>3、缴纳保证金；</w:t>
      </w:r>
    </w:p>
    <w:p>
      <w:pPr>
        <w:pStyle w:val="3"/>
        <w:spacing w:before="60" w:line="266" w:lineRule="auto"/>
        <w:ind w:left="112" w:right="332" w:firstLine="880"/>
        <w:jc w:val="both"/>
      </w:pPr>
      <w:r>
        <w:rPr>
          <w:w w:val="95"/>
        </w:rPr>
        <w:t>4</w:t>
      </w:r>
      <w:r>
        <w:rPr>
          <w:spacing w:val="-14"/>
          <w:w w:val="95"/>
        </w:rPr>
        <w:t xml:space="preserve">、持缴费收据和填写后的合同书到选岗处进行确认，确认无误后的合同  </w:t>
      </w:r>
      <w:r>
        <w:rPr>
          <w:spacing w:val="-10"/>
        </w:rPr>
        <w:t>书，教育局留存一份，特岗教师带走两份</w:t>
      </w:r>
      <w:r>
        <w:t>（其中一份交签约学校，一份自己留存）。</w:t>
      </w:r>
    </w:p>
    <w:p>
      <w:pPr>
        <w:pStyle w:val="3"/>
        <w:spacing w:line="558" w:lineRule="exact"/>
        <w:ind w:left="993"/>
      </w:pPr>
      <w:r>
        <w:t>七、签约后须开取《提档函》（请先明确自己的档案在什么地方）</w:t>
      </w:r>
    </w:p>
    <w:p>
      <w:pPr>
        <w:pStyle w:val="3"/>
        <w:spacing w:before="5"/>
        <w:rPr>
          <w:sz w:val="53"/>
        </w:rPr>
      </w:pPr>
    </w:p>
    <w:p>
      <w:pPr>
        <w:pStyle w:val="3"/>
        <w:spacing w:line="266" w:lineRule="auto"/>
        <w:ind w:left="10644" w:right="774" w:hanging="800"/>
      </w:pPr>
      <w:r>
        <w:rPr>
          <w:spacing w:val="-2"/>
        </w:rPr>
        <w:t>六盘水市钟山区教育局</w:t>
      </w:r>
      <w:r>
        <w:t>2019</w:t>
      </w:r>
      <w:r>
        <w:rPr>
          <w:spacing w:val="-74"/>
        </w:rPr>
        <w:t xml:space="preserve"> 年 </w:t>
      </w:r>
      <w:r>
        <w:t>7</w:t>
      </w:r>
      <w:r>
        <w:rPr>
          <w:spacing w:val="-74"/>
        </w:rPr>
        <w:t xml:space="preserve"> 月 </w:t>
      </w:r>
      <w:r>
        <w:t>7</w:t>
      </w:r>
      <w:r>
        <w:rPr>
          <w:spacing w:val="-56"/>
        </w:rPr>
        <w:t xml:space="preserve"> 日</w:t>
      </w:r>
    </w:p>
    <w:p>
      <w:pPr>
        <w:spacing w:after="0" w:line="266" w:lineRule="auto"/>
        <w:sectPr>
          <w:type w:val="continuous"/>
          <w:pgSz w:w="16840" w:h="23820"/>
          <w:pgMar w:top="1260" w:right="800" w:bottom="280" w:left="1020" w:header="720" w:footer="720" w:gutter="0"/>
        </w:sectPr>
      </w:pPr>
    </w:p>
    <w:p>
      <w:pPr>
        <w:spacing w:before="0" w:line="514" w:lineRule="exact"/>
        <w:ind w:left="112" w:right="0" w:firstLine="0"/>
        <w:jc w:val="left"/>
        <w:rPr>
          <w:rFonts w:hint="eastAsia" w:ascii="Microsoft JhengHei" w:eastAsia="Microsoft JhengHei"/>
          <w:b/>
          <w:sz w:val="32"/>
        </w:rPr>
      </w:pPr>
      <w:r>
        <w:rPr>
          <w:rFonts w:hint="eastAsia" w:ascii="Microsoft JhengHei" w:eastAsia="Microsoft JhengHei"/>
          <w:b/>
          <w:sz w:val="32"/>
        </w:rPr>
        <w:t>附 件 1 ：</w:t>
      </w:r>
    </w:p>
    <w:p>
      <w:pPr>
        <w:pStyle w:val="2"/>
        <w:tabs>
          <w:tab w:val="left" w:pos="1195"/>
          <w:tab w:val="left" w:pos="2279"/>
          <w:tab w:val="left" w:pos="3364"/>
        </w:tabs>
        <w:spacing w:before="427"/>
        <w:ind w:right="0"/>
        <w:jc w:val="left"/>
      </w:pPr>
      <w:r>
        <w:rPr>
          <w:b w:val="0"/>
        </w:rPr>
        <w:br w:type="column"/>
      </w:r>
      <w:r>
        <w:t>签</w:t>
      </w:r>
      <w:r>
        <w:tab/>
      </w:r>
      <w:r>
        <w:t>约</w:t>
      </w:r>
      <w:r>
        <w:tab/>
      </w:r>
      <w:r>
        <w:t>公</w:t>
      </w:r>
      <w:r>
        <w:tab/>
      </w:r>
      <w:r>
        <w:t>告</w:t>
      </w:r>
    </w:p>
    <w:p>
      <w:pPr>
        <w:spacing w:after="0"/>
        <w:jc w:val="left"/>
        <w:sectPr>
          <w:pgSz w:w="16840" w:h="23820"/>
          <w:pgMar w:top="1820" w:right="800" w:bottom="280" w:left="1020" w:header="720" w:footer="720" w:gutter="0"/>
          <w:cols w:equalWidth="0" w:num="2">
            <w:col w:w="1516" w:space="3785"/>
            <w:col w:w="9719"/>
          </w:cols>
        </w:sectPr>
      </w:pPr>
    </w:p>
    <w:p>
      <w:pPr>
        <w:pStyle w:val="3"/>
        <w:spacing w:before="75" w:line="266" w:lineRule="auto"/>
        <w:ind w:left="112" w:right="332" w:firstLine="880"/>
        <w:jc w:val="both"/>
      </w:pPr>
      <w:r>
        <w:rPr>
          <w:spacing w:val="-17"/>
        </w:rPr>
        <w:t xml:space="preserve">为了强化我区 </w:t>
      </w:r>
      <w:r>
        <w:t>2019</w:t>
      </w:r>
      <w:r>
        <w:rPr>
          <w:spacing w:val="-19"/>
        </w:rPr>
        <w:t xml:space="preserve"> 年特岗教师招聘工作的严肃性，确保拟录到我区的特</w:t>
      </w:r>
      <w:r>
        <w:rPr>
          <w:spacing w:val="30"/>
          <w:w w:val="95"/>
        </w:rPr>
        <w:t>设岗位教师签约人员足额到位并履行服务合同，若同意签约的，须交纳</w:t>
      </w:r>
      <w:r>
        <w:rPr>
          <w:spacing w:val="30"/>
        </w:rPr>
        <w:t>3000.00</w:t>
      </w:r>
      <w:r>
        <w:rPr>
          <w:spacing w:val="-64"/>
        </w:rPr>
        <w:t xml:space="preserve"> 元</w:t>
      </w:r>
      <w:r>
        <w:rPr>
          <w:spacing w:val="5"/>
        </w:rPr>
        <w:t>（大写：叁仟元</w:t>
      </w:r>
      <w:r>
        <w:rPr>
          <w:spacing w:val="7"/>
        </w:rPr>
        <w:t>）</w:t>
      </w:r>
      <w:r>
        <w:rPr>
          <w:spacing w:val="6"/>
        </w:rPr>
        <w:t>保证金</w:t>
      </w:r>
      <w:r>
        <w:rPr>
          <w:spacing w:val="7"/>
        </w:rPr>
        <w:t>（</w:t>
      </w:r>
      <w:r>
        <w:rPr>
          <w:spacing w:val="5"/>
        </w:rPr>
        <w:t>不支持刷卡</w:t>
      </w:r>
      <w:r>
        <w:rPr>
          <w:spacing w:val="7"/>
        </w:rPr>
        <w:t>）</w:t>
      </w:r>
      <w:r>
        <w:rPr>
          <w:spacing w:val="4"/>
        </w:rPr>
        <w:t>方可签约，三年服务期满后该保证金将足额退还本人。</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4"/>
        <w:rPr>
          <w:sz w:val="27"/>
        </w:rPr>
      </w:pPr>
    </w:p>
    <w:p>
      <w:pPr>
        <w:spacing w:after="0"/>
        <w:rPr>
          <w:sz w:val="27"/>
        </w:rPr>
        <w:sectPr>
          <w:type w:val="continuous"/>
          <w:pgSz w:w="16840" w:h="23820"/>
          <w:pgMar w:top="1260" w:right="800" w:bottom="280" w:left="1020" w:header="720" w:footer="720" w:gutter="0"/>
        </w:sectPr>
      </w:pPr>
    </w:p>
    <w:p>
      <w:pPr>
        <w:spacing w:before="0" w:line="537" w:lineRule="exact"/>
        <w:ind w:left="112" w:right="0" w:firstLine="0"/>
        <w:jc w:val="left"/>
        <w:rPr>
          <w:rFonts w:hint="eastAsia" w:ascii="Microsoft JhengHei" w:eastAsia="Microsoft JhengHei"/>
          <w:b/>
          <w:sz w:val="32"/>
        </w:rPr>
      </w:pPr>
      <w:r>
        <w:rPr>
          <w:rFonts w:hint="eastAsia" w:ascii="Microsoft JhengHei" w:eastAsia="Microsoft JhengHei"/>
          <w:b/>
          <w:sz w:val="32"/>
        </w:rPr>
        <w:t>附件 2：</w:t>
      </w:r>
    </w:p>
    <w:p>
      <w:pPr>
        <w:pStyle w:val="2"/>
        <w:spacing w:before="451" w:line="1286" w:lineRule="exact"/>
        <w:ind w:right="3096"/>
      </w:pPr>
      <w:r>
        <w:rPr>
          <w:b w:val="0"/>
        </w:rPr>
        <w:br w:type="column"/>
      </w:r>
      <w:r>
        <w:t>六盘水市钟山区教育局</w:t>
      </w:r>
    </w:p>
    <w:p>
      <w:pPr>
        <w:spacing w:before="19" w:line="225" w:lineRule="auto"/>
        <w:ind w:left="112" w:right="3097" w:firstLine="0"/>
        <w:jc w:val="center"/>
        <w:rPr>
          <w:rFonts w:hint="eastAsia" w:ascii="Microsoft JhengHei" w:eastAsia="Microsoft JhengHei"/>
          <w:b/>
          <w:sz w:val="72"/>
        </w:rPr>
      </w:pPr>
      <w:r>
        <w:rPr>
          <w:rFonts w:hint="eastAsia" w:ascii="Microsoft JhengHei" w:eastAsia="Microsoft JhengHei"/>
          <w:b/>
          <w:w w:val="95"/>
          <w:sz w:val="72"/>
        </w:rPr>
        <w:t>关于 2019 年特岗教师签约后</w:t>
      </w:r>
      <w:r>
        <w:rPr>
          <w:rFonts w:hint="eastAsia" w:ascii="Microsoft JhengHei" w:eastAsia="Microsoft JhengHei"/>
          <w:b/>
          <w:sz w:val="72"/>
        </w:rPr>
        <w:t>有关事宜的通知</w:t>
      </w:r>
    </w:p>
    <w:p>
      <w:pPr>
        <w:spacing w:after="0" w:line="225" w:lineRule="auto"/>
        <w:jc w:val="center"/>
        <w:rPr>
          <w:rFonts w:hint="eastAsia" w:ascii="Microsoft JhengHei" w:eastAsia="Microsoft JhengHei"/>
          <w:sz w:val="72"/>
        </w:rPr>
        <w:sectPr>
          <w:type w:val="continuous"/>
          <w:pgSz w:w="16840" w:h="23820"/>
          <w:pgMar w:top="1260" w:right="800" w:bottom="280" w:left="1020" w:header="720" w:footer="720" w:gutter="0"/>
          <w:cols w:equalWidth="0" w:num="2">
            <w:col w:w="1356" w:space="1416"/>
            <w:col w:w="12248"/>
          </w:cols>
        </w:sectPr>
      </w:pPr>
    </w:p>
    <w:p>
      <w:pPr>
        <w:pStyle w:val="3"/>
        <w:rPr>
          <w:rFonts w:ascii="Microsoft JhengHei"/>
          <w:b/>
          <w:sz w:val="20"/>
        </w:rPr>
      </w:pPr>
    </w:p>
    <w:p>
      <w:pPr>
        <w:pStyle w:val="3"/>
        <w:spacing w:before="6"/>
        <w:rPr>
          <w:rFonts w:ascii="Microsoft JhengHei"/>
          <w:b/>
          <w:sz w:val="17"/>
        </w:rPr>
      </w:pPr>
    </w:p>
    <w:p>
      <w:pPr>
        <w:pStyle w:val="3"/>
        <w:spacing w:before="38" w:line="266" w:lineRule="auto"/>
        <w:ind w:left="112" w:right="335" w:firstLine="880"/>
      </w:pPr>
      <w:r>
        <w:rPr>
          <w:spacing w:val="-18"/>
        </w:rPr>
        <w:t xml:space="preserve">根据贵州省 </w:t>
      </w:r>
      <w:r>
        <w:t>2019</w:t>
      </w:r>
      <w:r>
        <w:rPr>
          <w:spacing w:val="-15"/>
        </w:rPr>
        <w:t xml:space="preserve"> 年特岗教师招聘方案的相关安排，我区对 </w:t>
      </w:r>
      <w:r>
        <w:t>2019</w:t>
      </w:r>
      <w:r>
        <w:rPr>
          <w:spacing w:val="-27"/>
        </w:rPr>
        <w:t xml:space="preserve"> 年特岗教师需进行岗前培训，为此特作如下通知：</w:t>
      </w:r>
    </w:p>
    <w:p>
      <w:pPr>
        <w:pStyle w:val="3"/>
        <w:spacing w:line="266" w:lineRule="auto"/>
        <w:ind w:left="112" w:right="332" w:firstLine="880"/>
      </w:pPr>
      <w:r>
        <w:rPr>
          <w:spacing w:val="4"/>
        </w:rPr>
        <w:t>一、岗前培训报到时间：</w:t>
      </w:r>
      <w:r>
        <w:t>2019</w:t>
      </w:r>
      <w:r>
        <w:rPr>
          <w:spacing w:val="-73"/>
        </w:rPr>
        <w:t xml:space="preserve"> 年 </w:t>
      </w:r>
      <w:r>
        <w:t>8</w:t>
      </w:r>
      <w:r>
        <w:rPr>
          <w:spacing w:val="-73"/>
        </w:rPr>
        <w:t xml:space="preserve"> 月 </w:t>
      </w:r>
      <w:r>
        <w:t>22</w:t>
      </w:r>
      <w:r>
        <w:rPr>
          <w:spacing w:val="-51"/>
        </w:rPr>
        <w:t xml:space="preserve"> 日</w:t>
      </w:r>
      <w:r>
        <w:rPr>
          <w:spacing w:val="5"/>
        </w:rPr>
        <w:t>（</w:t>
      </w:r>
      <w:r>
        <w:rPr>
          <w:spacing w:val="7"/>
        </w:rPr>
        <w:t>全天</w:t>
      </w:r>
      <w:r>
        <w:rPr>
          <w:spacing w:val="6"/>
        </w:rPr>
        <w:t>）</w:t>
      </w:r>
      <w:r>
        <w:rPr>
          <w:spacing w:val="4"/>
        </w:rPr>
        <w:t>，培训时间及地点报到时另行通知。</w:t>
      </w:r>
    </w:p>
    <w:p>
      <w:pPr>
        <w:pStyle w:val="3"/>
        <w:spacing w:line="560" w:lineRule="exact"/>
        <w:ind w:left="993"/>
      </w:pPr>
      <w:r>
        <w:t>二、岗前培训报到地点：钟山区教育局人事股 203 室。</w:t>
      </w:r>
    </w:p>
    <w:p>
      <w:pPr>
        <w:pStyle w:val="3"/>
        <w:spacing w:before="57" w:line="266" w:lineRule="auto"/>
        <w:ind w:left="112" w:right="114" w:firstLine="880"/>
      </w:pPr>
      <w:r>
        <w:rPr>
          <w:spacing w:val="-14"/>
          <w:w w:val="95"/>
        </w:rPr>
        <w:t xml:space="preserve">三、培训报到时须提供报考职位所要求的毕业证和相应教师资格证原件、  </w:t>
      </w:r>
      <w:r>
        <w:rPr>
          <w:spacing w:val="-14"/>
        </w:rPr>
        <w:t>复印件。</w:t>
      </w:r>
    </w:p>
    <w:p>
      <w:pPr>
        <w:pStyle w:val="3"/>
        <w:spacing w:line="266" w:lineRule="auto"/>
        <w:ind w:left="112" w:right="332" w:firstLine="880"/>
        <w:jc w:val="both"/>
      </w:pPr>
      <w:r>
        <w:t>四、须在培训报到前把人事档案交到区教育局干部人事档案管理中心， 培训时仍未提交学籍档案或未取得符合报考条件的毕业证和相应学科教师资格证的，其签订的聘用合同自然解除。</w:t>
      </w:r>
    </w:p>
    <w:p>
      <w:pPr>
        <w:pStyle w:val="3"/>
        <w:spacing w:line="558" w:lineRule="exact"/>
        <w:ind w:left="993"/>
      </w:pPr>
      <w:r>
        <w:t>五、培训结束后即到我区签约服务学校报到，接受工作安排。</w:t>
      </w:r>
    </w:p>
    <w:sectPr>
      <w:type w:val="continuous"/>
      <w:pgSz w:w="16840" w:h="23820"/>
      <w:pgMar w:top="1260" w:right="800" w:bottom="280"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754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9"/>
      <w:ind w:left="112" w:right="2734"/>
      <w:jc w:val="center"/>
      <w:outlineLvl w:val="1"/>
    </w:pPr>
    <w:rPr>
      <w:rFonts w:ascii="Microsoft JhengHei" w:hAnsi="Microsoft JhengHei" w:eastAsia="Microsoft JhengHei" w:cs="Microsoft JhengHei"/>
      <w:b/>
      <w:bCs/>
      <w:sz w:val="72"/>
      <w:szCs w:val="72"/>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44"/>
      <w:szCs w:val="44"/>
      <w:lang w:val="zh-CN" w:eastAsia="zh-CN" w:bidi="zh-CN"/>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2019-07-08T01:12:00Z</dcterms:created>
  <dc:creator>微软中国</dc:creator>
  <cp:lastModifiedBy>新文泰教育</cp:lastModifiedBy>
  <dcterms:modified xsi:type="dcterms:W3CDTF">2019-07-08T01:12:12Z</dcterms:modified>
  <dc:title>六枝特区教育局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2019-07-07T00:00:00Z</vt:filetime>
  </property>
  <property fmtid="{D5CDD505-2E9C-101B-9397-08002B2CF9AE}" pid="3" name="Creator">
    <vt:lpwstr>WPS 文字</vt:lpwstr>
  </property>
  <property fmtid="{D5CDD505-2E9C-101B-9397-08002B2CF9AE}" pid="4" name="LastSaved">
    <vt:filetime>2019-07-08T00:00:00Z</vt:filetime>
  </property>
  <property fmtid="{D5CDD505-2E9C-101B-9397-08002B2CF9AE}" pid="5" name="KSOProductBuildVer">
    <vt:lpwstr>2052-11.1.0.8696</vt:lpwstr>
  </property>
</Properties>
</file>