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
        <w:ind w:left="0"/>
        <w:rPr>
          <w:rFonts w:ascii="Times New Roman"/>
          <w:sz w:val="10"/>
        </w:rPr>
      </w:pPr>
      <w:bookmarkStart w:id="0" w:name="_GoBack"/>
      <w:bookmarkEnd w:id="0"/>
      <w:permStart w:id="0" w:edGrp="everyone"/>
      <w:permEnd w:id="0"/>
    </w:p>
    <w:p>
      <w:pPr>
        <w:spacing w:before="61"/>
        <w:ind w:left="583" w:right="0" w:firstLine="0"/>
        <w:jc w:val="left"/>
        <w:rPr>
          <w:b/>
          <w:sz w:val="28"/>
        </w:rPr>
      </w:pPr>
      <w:r>
        <w:rPr>
          <w:b/>
          <w:sz w:val="28"/>
        </w:rPr>
        <w:t>2019 年贵阳市南明区事业单位招考部分试题（</w:t>
      </w:r>
      <w:r>
        <w:rPr>
          <w:b/>
          <w:color w:val="FF0000"/>
          <w:sz w:val="28"/>
        </w:rPr>
        <w:t>考生回忆版</w:t>
      </w:r>
      <w:r>
        <w:rPr>
          <w:b/>
          <w:sz w:val="28"/>
        </w:rPr>
        <w:t>）</w:t>
      </w:r>
    </w:p>
    <w:p>
      <w:pPr>
        <w:spacing w:before="61"/>
        <w:ind w:left="583" w:right="0" w:firstLine="0"/>
        <w:jc w:val="left"/>
        <w:rPr>
          <w:b/>
          <w:sz w:val="28"/>
        </w:rPr>
      </w:pPr>
    </w:p>
    <w:p>
      <w:pPr>
        <w:pStyle w:val="3"/>
        <w:tabs>
          <w:tab w:val="left" w:leader="dot" w:pos="5356"/>
        </w:tabs>
        <w:spacing w:before="153"/>
      </w:pPr>
      <w:r>
        <w:t>1.2019</w:t>
      </w:r>
      <w:r>
        <w:rPr>
          <w:spacing w:val="-51"/>
        </w:rPr>
        <w:t xml:space="preserve"> </w:t>
      </w:r>
      <w:r>
        <w:t>年</w:t>
      </w:r>
      <w:r>
        <w:rPr>
          <w:spacing w:val="4"/>
        </w:rPr>
        <w:t>中</w:t>
      </w:r>
      <w:r>
        <w:t>国脱贫</w:t>
      </w:r>
      <w:r>
        <w:rPr>
          <w:spacing w:val="4"/>
        </w:rPr>
        <w:t>攻</w:t>
      </w:r>
      <w:r>
        <w:t>坚工</w:t>
      </w:r>
      <w:r>
        <w:rPr>
          <w:spacing w:val="4"/>
        </w:rPr>
        <w:t>作</w:t>
      </w:r>
      <w:r>
        <w:t>已经</w:t>
      </w:r>
      <w:r>
        <w:rPr>
          <w:spacing w:val="4"/>
        </w:rPr>
        <w:t>进</w:t>
      </w:r>
      <w:r>
        <w:t>入到关</w:t>
      </w:r>
      <w:r>
        <w:rPr>
          <w:spacing w:val="4"/>
        </w:rPr>
        <w:t>键</w:t>
      </w:r>
      <w:r>
        <w:t>之年</w:t>
      </w:r>
      <w:r>
        <w:tab/>
      </w:r>
      <w:r>
        <w:t>从</w:t>
      </w:r>
      <w:r>
        <w:rPr>
          <w:spacing w:val="4"/>
        </w:rPr>
        <w:t>党</w:t>
      </w:r>
      <w:r>
        <w:t>的</w:t>
      </w:r>
      <w:r>
        <w:rPr>
          <w:spacing w:val="-50"/>
        </w:rPr>
        <w:t xml:space="preserve"> </w:t>
      </w:r>
      <w:r>
        <w:t>18</w:t>
      </w:r>
      <w:r>
        <w:rPr>
          <w:spacing w:val="-52"/>
        </w:rPr>
        <w:t xml:space="preserve"> </w:t>
      </w:r>
      <w:r>
        <w:t>大</w:t>
      </w:r>
      <w:r>
        <w:rPr>
          <w:spacing w:val="4"/>
        </w:rPr>
        <w:t>以</w:t>
      </w:r>
      <w:r>
        <w:t>来贵州</w:t>
      </w:r>
      <w:r>
        <w:rPr>
          <w:spacing w:val="4"/>
        </w:rPr>
        <w:t>省</w:t>
      </w:r>
      <w:r>
        <w:t>贫困</w:t>
      </w:r>
      <w:r>
        <w:rPr>
          <w:spacing w:val="4"/>
        </w:rPr>
        <w:t>人</w:t>
      </w:r>
      <w:r>
        <w:t>口</w:t>
      </w:r>
    </w:p>
    <w:p>
      <w:pPr>
        <w:pStyle w:val="3"/>
        <w:spacing w:before="43" w:line="278" w:lineRule="auto"/>
        <w:ind w:right="4529"/>
      </w:pPr>
      <w:r>
        <w:rPr>
          <w:spacing w:val="-28"/>
        </w:rPr>
        <w:t xml:space="preserve">从 </w:t>
      </w:r>
      <w:r>
        <w:t>923</w:t>
      </w:r>
      <w:r>
        <w:rPr>
          <w:spacing w:val="-19"/>
        </w:rPr>
        <w:t xml:space="preserve"> 万减少到 </w:t>
      </w:r>
      <w:r>
        <w:t>155</w:t>
      </w:r>
      <w:r>
        <w:rPr>
          <w:spacing w:val="-8"/>
        </w:rPr>
        <w:t xml:space="preserve"> 万，减贫人数全国</w:t>
      </w:r>
      <w:r>
        <w:t>（</w:t>
      </w:r>
      <w:r>
        <w:rPr>
          <w:spacing w:val="-1"/>
        </w:rPr>
        <w:t xml:space="preserve"> </w:t>
      </w:r>
      <w:r>
        <w:t>） A.第一</w:t>
      </w:r>
    </w:p>
    <w:p>
      <w:pPr>
        <w:pStyle w:val="3"/>
        <w:spacing w:line="278" w:lineRule="auto"/>
        <w:ind w:right="7997"/>
        <w:jc w:val="both"/>
      </w:pPr>
      <w:r>
        <w:t>B</w:t>
      </w:r>
      <w:r>
        <w:rPr>
          <w:spacing w:val="-6"/>
        </w:rPr>
        <w:t>.第二</w:t>
      </w:r>
      <w:r>
        <w:t>C</w:t>
      </w:r>
      <w:r>
        <w:rPr>
          <w:spacing w:val="-6"/>
        </w:rPr>
        <w:t>.第三</w:t>
      </w:r>
      <w:r>
        <w:rPr>
          <w:spacing w:val="-1"/>
          <w:w w:val="95"/>
        </w:rPr>
        <w:t>D</w:t>
      </w:r>
      <w:r>
        <w:rPr>
          <w:spacing w:val="-6"/>
          <w:w w:val="95"/>
        </w:rPr>
        <w:t>.第四</w:t>
      </w:r>
    </w:p>
    <w:p>
      <w:pPr>
        <w:pStyle w:val="3"/>
        <w:spacing w:line="269" w:lineRule="exact"/>
      </w:pPr>
      <w:r>
        <w:t>【参考答案】A</w:t>
      </w:r>
    </w:p>
    <w:p>
      <w:pPr>
        <w:pStyle w:val="3"/>
        <w:spacing w:before="9"/>
        <w:ind w:left="0"/>
        <w:rPr>
          <w:sz w:val="27"/>
        </w:rPr>
      </w:pPr>
    </w:p>
    <w:p>
      <w:pPr>
        <w:pStyle w:val="3"/>
        <w:tabs>
          <w:tab w:val="left" w:leader="dot" w:pos="7797"/>
        </w:tabs>
      </w:pPr>
      <w:r>
        <w:t>2.2019</w:t>
      </w:r>
      <w:r>
        <w:rPr>
          <w:spacing w:val="-57"/>
        </w:rPr>
        <w:t xml:space="preserve"> </w:t>
      </w:r>
      <w:r>
        <w:t>年</w:t>
      </w:r>
      <w:r>
        <w:rPr>
          <w:spacing w:val="-53"/>
        </w:rPr>
        <w:t xml:space="preserve"> </w:t>
      </w:r>
      <w:r>
        <w:t>8</w:t>
      </w:r>
      <w:r>
        <w:rPr>
          <w:spacing w:val="-57"/>
        </w:rPr>
        <w:t xml:space="preserve"> </w:t>
      </w:r>
      <w:r>
        <w:t>月，受非洲猪瘟疫病，农村生猪禁养和猪周期严重和深远的影响</w:t>
      </w:r>
      <w:r>
        <w:tab/>
      </w:r>
      <w:r>
        <w:t>上述现</w:t>
      </w:r>
    </w:p>
    <w:p>
      <w:pPr>
        <w:pStyle w:val="3"/>
        <w:spacing w:before="43"/>
      </w:pPr>
      <w:r>
        <w:t>象产生的原因可能是( )</w:t>
      </w:r>
    </w:p>
    <w:p>
      <w:pPr>
        <w:pStyle w:val="8"/>
        <w:numPr>
          <w:ilvl w:val="0"/>
          <w:numId w:val="1"/>
        </w:numPr>
        <w:tabs>
          <w:tab w:val="left" w:pos="332"/>
        </w:tabs>
        <w:spacing w:before="43" w:after="0" w:line="240" w:lineRule="auto"/>
        <w:ind w:left="331" w:right="0" w:hanging="212"/>
        <w:jc w:val="left"/>
        <w:rPr>
          <w:sz w:val="21"/>
        </w:rPr>
      </w:pPr>
      <w:r>
        <w:rPr>
          <w:sz w:val="21"/>
        </w:rPr>
        <w:t>当商品供不应求时，价格会高于价值</w:t>
      </w:r>
    </w:p>
    <w:p>
      <w:pPr>
        <w:pStyle w:val="8"/>
        <w:numPr>
          <w:ilvl w:val="0"/>
          <w:numId w:val="1"/>
        </w:numPr>
        <w:tabs>
          <w:tab w:val="left" w:pos="332"/>
        </w:tabs>
        <w:spacing w:before="43" w:after="0" w:line="278" w:lineRule="auto"/>
        <w:ind w:left="120" w:right="4217" w:firstLine="0"/>
        <w:jc w:val="left"/>
        <w:rPr>
          <w:sz w:val="21"/>
        </w:rPr>
      </w:pPr>
      <w:r>
        <w:rPr>
          <w:w w:val="95"/>
          <w:sz w:val="21"/>
        </w:rPr>
        <w:t xml:space="preserve">消费水平高低，与人们的收入水平有密切关系 </w:t>
      </w:r>
    </w:p>
    <w:p>
      <w:pPr>
        <w:pStyle w:val="8"/>
        <w:numPr>
          <w:ilvl w:val="0"/>
          <w:numId w:val="0"/>
        </w:numPr>
        <w:tabs>
          <w:tab w:val="left" w:pos="332"/>
        </w:tabs>
        <w:spacing w:before="43" w:after="0" w:line="278" w:lineRule="auto"/>
        <w:ind w:left="120" w:leftChars="0" w:right="4217" w:rightChars="0"/>
        <w:jc w:val="left"/>
        <w:rPr>
          <w:sz w:val="21"/>
        </w:rPr>
      </w:pPr>
      <w:r>
        <w:rPr>
          <w:w w:val="95"/>
          <w:sz w:val="21"/>
        </w:rPr>
        <w:t>C.随着人民生活水平的提高？购买力大幅度增强</w:t>
      </w:r>
    </w:p>
    <w:p>
      <w:pPr>
        <w:pStyle w:val="3"/>
        <w:spacing w:line="269" w:lineRule="exact"/>
      </w:pPr>
      <w:r>
        <w:t>D. 物价上涨将带动整体商品物价大幅度上涨</w:t>
      </w:r>
    </w:p>
    <w:p>
      <w:pPr>
        <w:pStyle w:val="3"/>
        <w:spacing w:before="43"/>
      </w:pPr>
      <w:r>
        <w:t>【参考答案】A</w:t>
      </w:r>
    </w:p>
    <w:p>
      <w:pPr>
        <w:pStyle w:val="3"/>
        <w:spacing w:before="8"/>
        <w:ind w:left="0"/>
        <w:rPr>
          <w:sz w:val="27"/>
        </w:rPr>
      </w:pPr>
    </w:p>
    <w:p>
      <w:pPr>
        <w:pStyle w:val="3"/>
        <w:spacing w:before="1" w:line="278" w:lineRule="auto"/>
        <w:ind w:right="1119"/>
        <w:jc w:val="both"/>
        <w:rPr>
          <w:spacing w:val="-8"/>
        </w:rPr>
      </w:pPr>
      <w:r>
        <w:t>3.2019</w:t>
      </w:r>
      <w:r>
        <w:rPr>
          <w:spacing w:val="-37"/>
        </w:rPr>
        <w:t xml:space="preserve"> 年 </w:t>
      </w:r>
      <w:r>
        <w:t>3</w:t>
      </w:r>
      <w:r>
        <w:rPr>
          <w:spacing w:val="-8"/>
        </w:rPr>
        <w:t xml:space="preserve"> 月以来，各地按照中央的统一部署... ...自我完善 ，( )自我提高。</w:t>
      </w:r>
    </w:p>
    <w:p>
      <w:pPr>
        <w:pStyle w:val="3"/>
        <w:spacing w:before="1" w:line="278" w:lineRule="auto"/>
        <w:ind w:right="1119"/>
        <w:jc w:val="both"/>
      </w:pPr>
      <w:r>
        <w:rPr>
          <w:spacing w:val="-8"/>
        </w:rPr>
        <w:t>A.自我改进</w:t>
      </w:r>
    </w:p>
    <w:p>
      <w:pPr>
        <w:pStyle w:val="3"/>
        <w:spacing w:line="278" w:lineRule="auto"/>
        <w:ind w:right="7577"/>
        <w:jc w:val="both"/>
      </w:pPr>
      <w:r>
        <w:t>B</w:t>
      </w:r>
      <w:r>
        <w:rPr>
          <w:spacing w:val="-3"/>
        </w:rPr>
        <w:t>.自我批评</w:t>
      </w:r>
      <w:r>
        <w:t>C</w:t>
      </w:r>
      <w:r>
        <w:rPr>
          <w:spacing w:val="-3"/>
        </w:rPr>
        <w:t>.自我革新</w:t>
      </w:r>
      <w:r>
        <w:rPr>
          <w:spacing w:val="-1"/>
          <w:w w:val="95"/>
        </w:rPr>
        <w:t>D</w:t>
      </w:r>
      <w:r>
        <w:rPr>
          <w:spacing w:val="-4"/>
          <w:w w:val="95"/>
        </w:rPr>
        <w:t>.自我超越</w:t>
      </w:r>
    </w:p>
    <w:p>
      <w:pPr>
        <w:pStyle w:val="3"/>
        <w:spacing w:line="269" w:lineRule="exact"/>
      </w:pPr>
      <w:r>
        <w:t>【参考答案】C</w:t>
      </w:r>
    </w:p>
    <w:p>
      <w:pPr>
        <w:pStyle w:val="3"/>
        <w:spacing w:before="8"/>
        <w:ind w:left="0"/>
        <w:rPr>
          <w:sz w:val="27"/>
        </w:rPr>
      </w:pPr>
    </w:p>
    <w:p>
      <w:pPr>
        <w:pStyle w:val="3"/>
        <w:spacing w:line="278" w:lineRule="auto"/>
        <w:ind w:right="1433"/>
      </w:pPr>
      <w:r>
        <w:t>4.2019</w:t>
      </w:r>
      <w:r>
        <w:rPr>
          <w:spacing w:val="-8"/>
        </w:rPr>
        <w:t xml:space="preserve"> 年以来，党中央继续坚决整治腐败... ...堪称史无前例，这表明</w:t>
      </w:r>
      <w:r>
        <w:t>（</w:t>
      </w:r>
      <w:r>
        <w:rPr>
          <w:spacing w:val="-5"/>
        </w:rPr>
        <w:t xml:space="preserve"> </w:t>
      </w:r>
      <w:r>
        <w:t>）</w:t>
      </w:r>
    </w:p>
    <w:p>
      <w:pPr>
        <w:pStyle w:val="3"/>
        <w:spacing w:line="278" w:lineRule="auto"/>
        <w:ind w:right="1433"/>
      </w:pPr>
      <w:r>
        <w:t>A.任何违法行为都会受到刑罚处罚</w:t>
      </w:r>
    </w:p>
    <w:p>
      <w:pPr>
        <w:pStyle w:val="3"/>
        <w:spacing w:line="278" w:lineRule="auto"/>
        <w:ind w:right="5057"/>
      </w:pPr>
      <w:r>
        <w:t xml:space="preserve">B.不注重道德修养必然导致违法犯罪 </w:t>
      </w:r>
    </w:p>
    <w:p>
      <w:pPr>
        <w:pStyle w:val="3"/>
        <w:spacing w:line="278" w:lineRule="auto"/>
        <w:ind w:right="5057"/>
        <w:rPr>
          <w:w w:val="95"/>
        </w:rPr>
      </w:pPr>
      <w:r>
        <w:rPr>
          <w:w w:val="95"/>
        </w:rPr>
        <w:t>C.法律对全体社会成员具有普遍约束力</w:t>
      </w:r>
    </w:p>
    <w:p>
      <w:pPr>
        <w:pStyle w:val="3"/>
        <w:spacing w:line="278" w:lineRule="auto"/>
        <w:ind w:right="5057"/>
      </w:pPr>
      <w:r>
        <w:t>D.政府工作人员犯罪受到处罚更严厉</w:t>
      </w:r>
    </w:p>
    <w:p>
      <w:pPr>
        <w:pStyle w:val="3"/>
        <w:spacing w:line="269" w:lineRule="exact"/>
      </w:pPr>
      <w:r>
        <w:t>【参考答案】C</w:t>
      </w:r>
    </w:p>
    <w:p>
      <w:pPr>
        <w:pStyle w:val="3"/>
        <w:spacing w:before="9"/>
        <w:ind w:left="0"/>
        <w:rPr>
          <w:sz w:val="27"/>
        </w:rPr>
      </w:pPr>
    </w:p>
    <w:p>
      <w:pPr>
        <w:pStyle w:val="3"/>
      </w:pPr>
      <w:r>
        <w:t>5.2019 年 1 月 8 日，在国家科学技术奖励大会上... ...他的这项收入属于（ ）</w:t>
      </w:r>
    </w:p>
    <w:p>
      <w:pPr>
        <w:pStyle w:val="3"/>
        <w:spacing w:before="43"/>
      </w:pPr>
      <w:r>
        <w:t>A. 个体劳动收入</w:t>
      </w:r>
    </w:p>
    <w:p>
      <w:pPr>
        <w:pStyle w:val="3"/>
        <w:spacing w:before="43" w:line="278" w:lineRule="auto"/>
        <w:ind w:right="6514"/>
      </w:pPr>
      <w:r>
        <w:t>B 按生产要素分配收入C.社会保障收入</w:t>
      </w:r>
    </w:p>
    <w:p>
      <w:pPr>
        <w:pStyle w:val="3"/>
        <w:spacing w:line="269" w:lineRule="exact"/>
      </w:pPr>
      <w:r>
        <w:t>D 按劳分配收入</w:t>
      </w:r>
    </w:p>
    <w:p>
      <w:pPr>
        <w:pStyle w:val="3"/>
        <w:spacing w:before="43"/>
      </w:pPr>
      <w:r>
        <w:t>【参考答案】B</w:t>
      </w:r>
    </w:p>
    <w:p>
      <w:pPr>
        <w:pStyle w:val="3"/>
        <w:spacing w:before="9"/>
        <w:ind w:left="0"/>
        <w:rPr>
          <w:sz w:val="27"/>
        </w:rPr>
      </w:pPr>
    </w:p>
    <w:p>
      <w:pPr>
        <w:pStyle w:val="8"/>
        <w:numPr>
          <w:ilvl w:val="0"/>
          <w:numId w:val="2"/>
        </w:numPr>
        <w:tabs>
          <w:tab w:val="left" w:pos="332"/>
        </w:tabs>
        <w:spacing w:before="0" w:after="0" w:line="278" w:lineRule="auto"/>
        <w:ind w:left="120" w:right="214" w:firstLine="0"/>
        <w:jc w:val="both"/>
        <w:rPr>
          <w:sz w:val="21"/>
        </w:rPr>
      </w:pPr>
      <w:r>
        <w:rPr>
          <w:spacing w:val="-13"/>
          <w:sz w:val="21"/>
        </w:rPr>
        <w:t xml:space="preserve">《快递业发展“十三五”规划》提出，到 </w:t>
      </w:r>
      <w:r>
        <w:rPr>
          <w:sz w:val="21"/>
        </w:rPr>
        <w:t>2020</w:t>
      </w:r>
      <w:r>
        <w:rPr>
          <w:spacing w:val="-13"/>
          <w:sz w:val="21"/>
        </w:rPr>
        <w:t xml:space="preserve"> 年基本建成普惠城乡... ...基本实现</w:t>
      </w:r>
      <w:r>
        <w:rPr>
          <w:sz w:val="21"/>
        </w:rPr>
        <w:t>（</w:t>
      </w:r>
      <w:r>
        <w:rPr>
          <w:spacing w:val="-10"/>
          <w:sz w:val="21"/>
        </w:rPr>
        <w:t xml:space="preserve"> </w:t>
      </w:r>
      <w:r>
        <w:rPr>
          <w:spacing w:val="-104"/>
          <w:sz w:val="21"/>
        </w:rPr>
        <w:t>）</w:t>
      </w:r>
      <w:r>
        <w:rPr>
          <w:sz w:val="21"/>
        </w:rPr>
        <w:t>。</w:t>
      </w:r>
    </w:p>
    <w:p>
      <w:pPr>
        <w:pStyle w:val="8"/>
        <w:numPr>
          <w:ilvl w:val="0"/>
          <w:numId w:val="0"/>
        </w:numPr>
        <w:tabs>
          <w:tab w:val="left" w:pos="332"/>
        </w:tabs>
        <w:spacing w:before="0" w:after="0" w:line="278" w:lineRule="auto"/>
        <w:ind w:left="120" w:leftChars="0" w:right="214" w:rightChars="0"/>
        <w:jc w:val="both"/>
        <w:rPr>
          <w:sz w:val="21"/>
        </w:rPr>
      </w:pPr>
      <w:r>
        <w:rPr>
          <w:sz w:val="21"/>
        </w:rPr>
        <w:t>A</w:t>
      </w:r>
      <w:r>
        <w:rPr>
          <w:spacing w:val="-8"/>
          <w:sz w:val="21"/>
        </w:rPr>
        <w:t xml:space="preserve"> 村有网点，户通快递</w:t>
      </w:r>
    </w:p>
    <w:p>
      <w:pPr>
        <w:pStyle w:val="3"/>
        <w:spacing w:line="278" w:lineRule="auto"/>
        <w:ind w:right="6526"/>
        <w:jc w:val="both"/>
      </w:pPr>
      <w:r>
        <w:t>B 乡有网点，村通快递C 县有网点，乡通快递D 市有网点，县通快递</w:t>
      </w:r>
    </w:p>
    <w:p>
      <w:pPr>
        <w:spacing w:after="0" w:line="278" w:lineRule="auto"/>
        <w:jc w:val="both"/>
        <w:sectPr>
          <w:headerReference r:id="rId3" w:type="default"/>
          <w:type w:val="continuous"/>
          <w:pgSz w:w="11910" w:h="16840"/>
          <w:pgMar w:top="1480" w:right="1480" w:bottom="280" w:left="1680" w:header="984" w:footer="720" w:gutter="0"/>
        </w:sectPr>
      </w:pPr>
    </w:p>
    <w:p>
      <w:pPr>
        <w:pStyle w:val="3"/>
        <w:spacing w:before="65"/>
      </w:pPr>
      <w:r>
        <w:t>【参考答案】B</w:t>
      </w:r>
    </w:p>
    <w:p>
      <w:pPr>
        <w:pStyle w:val="3"/>
        <w:spacing w:before="9"/>
        <w:ind w:left="0"/>
        <w:rPr>
          <w:sz w:val="27"/>
        </w:rPr>
      </w:pPr>
    </w:p>
    <w:p>
      <w:pPr>
        <w:pStyle w:val="8"/>
        <w:numPr>
          <w:ilvl w:val="0"/>
          <w:numId w:val="2"/>
        </w:numPr>
        <w:tabs>
          <w:tab w:val="left" w:pos="332"/>
        </w:tabs>
        <w:spacing w:before="0" w:after="0" w:line="278" w:lineRule="auto"/>
        <w:ind w:left="120" w:right="214" w:firstLine="0"/>
        <w:jc w:val="both"/>
        <w:rPr>
          <w:sz w:val="21"/>
        </w:rPr>
      </w:pPr>
      <w:r>
        <w:rPr>
          <w:spacing w:val="-18"/>
          <w:w w:val="95"/>
          <w:sz w:val="21"/>
        </w:rPr>
        <w:t xml:space="preserve">贵州省委书记孙志刚提出，要在全省大力推行“五步工作法”，”五步工作法”指政策设计、   </w:t>
      </w:r>
      <w:r>
        <w:rPr>
          <w:spacing w:val="-27"/>
          <w:sz w:val="21"/>
        </w:rPr>
        <w:t>工作部署、干部培训、</w:t>
      </w:r>
      <w:r>
        <w:rPr>
          <w:sz w:val="21"/>
        </w:rPr>
        <w:t>（</w:t>
      </w:r>
      <w:r>
        <w:rPr>
          <w:spacing w:val="-1"/>
          <w:sz w:val="21"/>
        </w:rPr>
        <w:t xml:space="preserve"> </w:t>
      </w:r>
      <w:r>
        <w:rPr>
          <w:sz w:val="21"/>
        </w:rPr>
        <w:t>）</w:t>
      </w:r>
    </w:p>
    <w:p>
      <w:pPr>
        <w:pStyle w:val="3"/>
        <w:spacing w:line="278" w:lineRule="auto"/>
        <w:ind w:right="6526"/>
        <w:jc w:val="both"/>
      </w:pPr>
      <w:r>
        <w:t>A.干部奖励、工作监督B.职能分工、干部问责C 监督检查、追责问责D 工作指导、追责问责</w:t>
      </w:r>
    </w:p>
    <w:p>
      <w:pPr>
        <w:pStyle w:val="3"/>
        <w:spacing w:line="269" w:lineRule="exact"/>
      </w:pPr>
      <w:r>
        <w:t>【参考答案】C</w:t>
      </w:r>
    </w:p>
    <w:p>
      <w:pPr>
        <w:pStyle w:val="3"/>
        <w:spacing w:before="8"/>
        <w:ind w:left="0"/>
        <w:rPr>
          <w:sz w:val="27"/>
        </w:rPr>
      </w:pPr>
    </w:p>
    <w:p>
      <w:pPr>
        <w:pStyle w:val="8"/>
        <w:numPr>
          <w:ilvl w:val="0"/>
          <w:numId w:val="3"/>
        </w:numPr>
        <w:tabs>
          <w:tab w:val="left" w:pos="332"/>
        </w:tabs>
        <w:spacing w:before="1" w:after="0" w:line="240" w:lineRule="auto"/>
        <w:ind w:left="331" w:right="0" w:hanging="212"/>
        <w:jc w:val="left"/>
        <w:rPr>
          <w:sz w:val="21"/>
        </w:rPr>
      </w:pPr>
      <w:r>
        <w:rPr>
          <w:spacing w:val="-1"/>
          <w:sz w:val="21"/>
        </w:rPr>
        <w:t>改革开放四十多年来... ...，要实现这一目标，必须</w:t>
      </w:r>
      <w:r>
        <w:rPr>
          <w:sz w:val="21"/>
        </w:rPr>
        <w:t>（</w:t>
      </w:r>
      <w:r>
        <w:rPr>
          <w:spacing w:val="2"/>
          <w:sz w:val="21"/>
        </w:rPr>
        <w:t xml:space="preserve"> </w:t>
      </w:r>
      <w:r>
        <w:rPr>
          <w:spacing w:val="-104"/>
          <w:sz w:val="21"/>
        </w:rPr>
        <w:t>）</w:t>
      </w:r>
      <w:r>
        <w:rPr>
          <w:sz w:val="21"/>
        </w:rPr>
        <w:t>。</w:t>
      </w:r>
    </w:p>
    <w:p>
      <w:pPr>
        <w:pStyle w:val="3"/>
        <w:numPr>
          <w:ilvl w:val="0"/>
          <w:numId w:val="4"/>
        </w:numPr>
        <w:spacing w:before="43" w:line="278" w:lineRule="auto"/>
        <w:ind w:right="5580"/>
      </w:pPr>
      <w:r>
        <w:t>坚持国家优选，弱化二次分配B.增加货币供给，减少财政支出</w:t>
      </w:r>
    </w:p>
    <w:p>
      <w:pPr>
        <w:pStyle w:val="3"/>
        <w:numPr>
          <w:ilvl w:val="0"/>
          <w:numId w:val="0"/>
        </w:numPr>
        <w:spacing w:before="43" w:line="278" w:lineRule="auto"/>
        <w:ind w:left="120" w:leftChars="0" w:right="5580" w:rightChars="0"/>
      </w:pPr>
      <w:r>
        <w:rPr>
          <w:rFonts w:hint="eastAsia"/>
          <w:lang w:val="en-US" w:eastAsia="zh-CN"/>
        </w:rPr>
        <w:t>C.</w:t>
      </w:r>
      <w:r>
        <w:t>加大税收力度，促进经济增长</w:t>
      </w:r>
    </w:p>
    <w:p>
      <w:pPr>
        <w:pStyle w:val="3"/>
        <w:numPr>
          <w:ilvl w:val="0"/>
          <w:numId w:val="0"/>
        </w:numPr>
        <w:spacing w:before="43" w:line="278" w:lineRule="auto"/>
        <w:ind w:left="120" w:leftChars="0" w:right="5580" w:rightChars="0"/>
      </w:pPr>
      <w:r>
        <w:t>D.提高工资标准，增加居民收入</w:t>
      </w:r>
    </w:p>
    <w:p>
      <w:pPr>
        <w:pStyle w:val="3"/>
        <w:spacing w:line="269" w:lineRule="exact"/>
      </w:pPr>
      <w:r>
        <w:t>【参考答案】A</w:t>
      </w:r>
    </w:p>
    <w:p>
      <w:pPr>
        <w:pStyle w:val="3"/>
        <w:spacing w:before="8"/>
        <w:ind w:left="0"/>
        <w:rPr>
          <w:sz w:val="27"/>
        </w:rPr>
      </w:pPr>
    </w:p>
    <w:p>
      <w:pPr>
        <w:pStyle w:val="8"/>
        <w:numPr>
          <w:ilvl w:val="0"/>
          <w:numId w:val="3"/>
        </w:numPr>
        <w:tabs>
          <w:tab w:val="left" w:pos="437"/>
          <w:tab w:val="left" w:pos="8320"/>
        </w:tabs>
        <w:spacing w:before="1" w:after="0" w:line="278" w:lineRule="auto"/>
        <w:ind w:left="120" w:right="214" w:firstLine="0"/>
        <w:jc w:val="left"/>
        <w:rPr>
          <w:sz w:val="21"/>
        </w:rPr>
      </w:pPr>
      <w:r>
        <w:rPr>
          <w:sz w:val="21"/>
        </w:rPr>
        <w:t>站在新的历史起点上</w:t>
      </w:r>
      <w:r>
        <w:rPr>
          <w:spacing w:val="-22"/>
          <w:sz w:val="21"/>
        </w:rPr>
        <w:t>，</w:t>
      </w:r>
      <w:r>
        <w:rPr>
          <w:sz w:val="21"/>
        </w:rPr>
        <w:t>加强和改进党的建设</w:t>
      </w:r>
      <w:r>
        <w:rPr>
          <w:spacing w:val="-22"/>
          <w:sz w:val="21"/>
        </w:rPr>
        <w:t>，</w:t>
      </w:r>
      <w:r>
        <w:rPr>
          <w:sz w:val="21"/>
        </w:rPr>
        <w:t>继续推进党的建设的伟大工程</w:t>
      </w:r>
      <w:r>
        <w:rPr>
          <w:spacing w:val="-25"/>
          <w:sz w:val="21"/>
        </w:rPr>
        <w:t>，</w:t>
      </w:r>
      <w:r>
        <w:rPr>
          <w:sz w:val="21"/>
        </w:rPr>
        <w:t>要</w:t>
      </w:r>
      <w:r>
        <w:rPr>
          <w:spacing w:val="-22"/>
          <w:sz w:val="21"/>
        </w:rPr>
        <w:t>以</w:t>
      </w:r>
      <w:r>
        <w:rPr>
          <w:sz w:val="21"/>
        </w:rPr>
        <w:t>（</w:t>
      </w:r>
      <w:r>
        <w:rPr>
          <w:sz w:val="21"/>
        </w:rPr>
        <w:tab/>
      </w:r>
      <w:r>
        <w:rPr>
          <w:spacing w:val="-17"/>
          <w:sz w:val="21"/>
        </w:rPr>
        <w:t xml:space="preserve">） </w:t>
      </w:r>
      <w:r>
        <w:rPr>
          <w:sz w:val="21"/>
        </w:rPr>
        <w:t>为主线</w:t>
      </w:r>
    </w:p>
    <w:p>
      <w:pPr>
        <w:pStyle w:val="3"/>
        <w:spacing w:line="278" w:lineRule="auto"/>
        <w:ind w:right="6000"/>
      </w:pPr>
      <w:r>
        <w:t>A</w:t>
      </w:r>
      <w:r>
        <w:rPr>
          <w:spacing w:val="-3"/>
        </w:rPr>
        <w:t>. 作风建设和反腐倡廉建设</w:t>
      </w:r>
      <w:r>
        <w:t>B.理论建设和制度建设</w:t>
      </w:r>
    </w:p>
    <w:p>
      <w:pPr>
        <w:pStyle w:val="3"/>
        <w:spacing w:line="278" w:lineRule="auto"/>
        <w:ind w:right="5897"/>
      </w:pPr>
      <w:r>
        <w:t>C</w:t>
      </w:r>
      <w:r>
        <w:rPr>
          <w:spacing w:val="-1"/>
        </w:rPr>
        <w:t>.执政能力建设和先进性建设</w:t>
      </w:r>
      <w:r>
        <w:t>D.经济建设和组织建设</w:t>
      </w:r>
    </w:p>
    <w:p>
      <w:pPr>
        <w:pStyle w:val="3"/>
        <w:spacing w:line="269" w:lineRule="exact"/>
      </w:pPr>
      <w:r>
        <w:t>【参考答案】C</w:t>
      </w:r>
    </w:p>
    <w:p>
      <w:pPr>
        <w:pStyle w:val="3"/>
        <w:spacing w:before="8"/>
        <w:ind w:left="0"/>
        <w:rPr>
          <w:sz w:val="27"/>
        </w:rPr>
      </w:pPr>
    </w:p>
    <w:p>
      <w:pPr>
        <w:pStyle w:val="8"/>
        <w:numPr>
          <w:ilvl w:val="0"/>
          <w:numId w:val="3"/>
        </w:numPr>
        <w:tabs>
          <w:tab w:val="left" w:pos="437"/>
          <w:tab w:val="left" w:leader="dot" w:pos="5999"/>
        </w:tabs>
        <w:spacing w:before="0" w:after="0" w:line="240" w:lineRule="auto"/>
        <w:ind w:left="436" w:right="0" w:hanging="317"/>
        <w:jc w:val="both"/>
        <w:rPr>
          <w:sz w:val="21"/>
        </w:rPr>
      </w:pPr>
      <w:r>
        <w:rPr>
          <w:sz w:val="21"/>
        </w:rPr>
        <w:t>十九大报告指出，中国共产党第十九次全国代表大会</w:t>
      </w:r>
      <w:r>
        <w:rPr>
          <w:sz w:val="21"/>
        </w:rPr>
        <w:tab/>
      </w:r>
      <w:r>
        <w:rPr>
          <w:sz w:val="21"/>
        </w:rPr>
        <w:t>一次十分重要的大会。</w:t>
      </w:r>
    </w:p>
    <w:p>
      <w:pPr>
        <w:pStyle w:val="3"/>
        <w:spacing w:before="43" w:line="278" w:lineRule="auto"/>
        <w:ind w:right="5686"/>
        <w:jc w:val="both"/>
      </w:pPr>
      <w:r>
        <w:t>A.中国特色社会主义现代化建设B.实现中华民族伟大复兴中国梦C.中国特色社会主义进入新时代D.实现“两个百年目标”</w:t>
      </w:r>
    </w:p>
    <w:p>
      <w:pPr>
        <w:pStyle w:val="3"/>
        <w:spacing w:line="269" w:lineRule="exact"/>
      </w:pPr>
      <w:r>
        <w:t>【参考答案】C</w:t>
      </w:r>
    </w:p>
    <w:p>
      <w:pPr>
        <w:pStyle w:val="3"/>
        <w:spacing w:before="9"/>
        <w:ind w:left="0"/>
        <w:rPr>
          <w:sz w:val="27"/>
        </w:rPr>
      </w:pPr>
    </w:p>
    <w:p>
      <w:pPr>
        <w:pStyle w:val="8"/>
        <w:numPr>
          <w:ilvl w:val="0"/>
          <w:numId w:val="3"/>
        </w:numPr>
        <w:tabs>
          <w:tab w:val="left" w:pos="437"/>
          <w:tab w:val="left" w:leader="dot" w:pos="4475"/>
        </w:tabs>
        <w:spacing w:before="0" w:after="0" w:line="240" w:lineRule="auto"/>
        <w:ind w:left="436" w:right="0" w:hanging="317"/>
        <w:jc w:val="left"/>
        <w:rPr>
          <w:sz w:val="21"/>
        </w:rPr>
      </w:pPr>
      <w:r>
        <w:rPr>
          <w:spacing w:val="-1"/>
          <w:w w:val="99"/>
          <w:sz w:val="21"/>
        </w:rPr>
        <w:t>税</w:t>
      </w:r>
      <w:r>
        <w:rPr>
          <w:spacing w:val="2"/>
          <w:w w:val="99"/>
          <w:sz w:val="21"/>
        </w:rPr>
        <w:t>收</w:t>
      </w:r>
      <w:r>
        <w:rPr>
          <w:spacing w:val="-1"/>
          <w:w w:val="99"/>
          <w:sz w:val="21"/>
        </w:rPr>
        <w:t>以</w:t>
      </w:r>
      <w:r>
        <w:rPr>
          <w:spacing w:val="2"/>
          <w:w w:val="99"/>
          <w:sz w:val="21"/>
        </w:rPr>
        <w:t>实</w:t>
      </w:r>
      <w:r>
        <w:rPr>
          <w:spacing w:val="-1"/>
          <w:w w:val="99"/>
          <w:sz w:val="21"/>
        </w:rPr>
        <w:t>现</w:t>
      </w:r>
      <w:r>
        <w:rPr>
          <w:spacing w:val="2"/>
          <w:w w:val="99"/>
          <w:sz w:val="21"/>
        </w:rPr>
        <w:t>国</w:t>
      </w:r>
      <w:r>
        <w:rPr>
          <w:spacing w:val="-1"/>
          <w:w w:val="99"/>
          <w:sz w:val="21"/>
        </w:rPr>
        <w:t>家</w:t>
      </w:r>
      <w:r>
        <w:rPr>
          <w:spacing w:val="2"/>
          <w:w w:val="99"/>
          <w:sz w:val="21"/>
        </w:rPr>
        <w:t>公</w:t>
      </w:r>
      <w:r>
        <w:rPr>
          <w:spacing w:val="-1"/>
          <w:w w:val="99"/>
          <w:sz w:val="21"/>
        </w:rPr>
        <w:t>共</w:t>
      </w:r>
      <w:r>
        <w:rPr>
          <w:spacing w:val="2"/>
          <w:w w:val="99"/>
          <w:sz w:val="21"/>
        </w:rPr>
        <w:t>财</w:t>
      </w:r>
      <w:r>
        <w:rPr>
          <w:spacing w:val="-1"/>
          <w:w w:val="99"/>
          <w:sz w:val="21"/>
        </w:rPr>
        <w:t>政</w:t>
      </w:r>
      <w:r>
        <w:rPr>
          <w:spacing w:val="2"/>
          <w:w w:val="99"/>
          <w:sz w:val="21"/>
        </w:rPr>
        <w:t>只</w:t>
      </w:r>
      <w:r>
        <w:rPr>
          <w:spacing w:val="-1"/>
          <w:w w:val="99"/>
          <w:sz w:val="21"/>
        </w:rPr>
        <w:t>能</w:t>
      </w:r>
      <w:r>
        <w:rPr>
          <w:spacing w:val="2"/>
          <w:w w:val="99"/>
          <w:sz w:val="21"/>
        </w:rPr>
        <w:t>为</w:t>
      </w:r>
      <w:r>
        <w:rPr>
          <w:spacing w:val="-1"/>
          <w:w w:val="99"/>
          <w:sz w:val="21"/>
        </w:rPr>
        <w:t>目</w:t>
      </w:r>
      <w:r>
        <w:rPr>
          <w:w w:val="99"/>
          <w:sz w:val="21"/>
        </w:rPr>
        <w:t>的</w:t>
      </w:r>
      <w:r>
        <w:rPr>
          <w:rFonts w:ascii="Times New Roman" w:eastAsia="Times New Roman"/>
          <w:w w:val="99"/>
          <w:sz w:val="21"/>
        </w:rPr>
        <w:t xml:space="preserve"> </w:t>
      </w:r>
      <w:r>
        <w:rPr>
          <w:rFonts w:ascii="Times New Roman" w:eastAsia="Times New Roman"/>
          <w:sz w:val="21"/>
        </w:rPr>
        <w:tab/>
      </w:r>
      <w:r>
        <w:rPr>
          <w:spacing w:val="-1"/>
          <w:w w:val="99"/>
          <w:sz w:val="21"/>
        </w:rPr>
        <w:t>税</w:t>
      </w:r>
      <w:r>
        <w:rPr>
          <w:spacing w:val="2"/>
          <w:w w:val="99"/>
          <w:sz w:val="21"/>
        </w:rPr>
        <w:t>收</w:t>
      </w:r>
      <w:r>
        <w:rPr>
          <w:spacing w:val="-1"/>
          <w:w w:val="99"/>
          <w:sz w:val="21"/>
        </w:rPr>
        <w:t>区</w:t>
      </w:r>
      <w:r>
        <w:rPr>
          <w:spacing w:val="2"/>
          <w:w w:val="99"/>
          <w:sz w:val="21"/>
        </w:rPr>
        <w:t>别</w:t>
      </w:r>
      <w:r>
        <w:rPr>
          <w:spacing w:val="-1"/>
          <w:w w:val="99"/>
          <w:sz w:val="21"/>
        </w:rPr>
        <w:t>于</w:t>
      </w:r>
      <w:r>
        <w:rPr>
          <w:spacing w:val="2"/>
          <w:w w:val="99"/>
          <w:sz w:val="21"/>
        </w:rPr>
        <w:t>其</w:t>
      </w:r>
      <w:r>
        <w:rPr>
          <w:spacing w:val="-1"/>
          <w:w w:val="99"/>
          <w:sz w:val="21"/>
        </w:rPr>
        <w:t>他</w:t>
      </w:r>
      <w:r>
        <w:rPr>
          <w:spacing w:val="2"/>
          <w:w w:val="99"/>
          <w:sz w:val="21"/>
        </w:rPr>
        <w:t>财</w:t>
      </w:r>
      <w:r>
        <w:rPr>
          <w:spacing w:val="-1"/>
          <w:w w:val="99"/>
          <w:sz w:val="21"/>
        </w:rPr>
        <w:t>政</w:t>
      </w:r>
      <w:r>
        <w:rPr>
          <w:spacing w:val="2"/>
          <w:w w:val="99"/>
          <w:sz w:val="21"/>
        </w:rPr>
        <w:t>收</w:t>
      </w:r>
      <w:r>
        <w:rPr>
          <w:spacing w:val="-1"/>
          <w:w w:val="99"/>
          <w:sz w:val="21"/>
        </w:rPr>
        <w:t>入</w:t>
      </w:r>
      <w:r>
        <w:rPr>
          <w:spacing w:val="2"/>
          <w:w w:val="99"/>
          <w:sz w:val="21"/>
        </w:rPr>
        <w:t>的</w:t>
      </w:r>
      <w:r>
        <w:rPr>
          <w:spacing w:val="-1"/>
          <w:w w:val="99"/>
          <w:sz w:val="21"/>
        </w:rPr>
        <w:t>主</w:t>
      </w:r>
      <w:r>
        <w:rPr>
          <w:spacing w:val="2"/>
          <w:w w:val="99"/>
          <w:sz w:val="21"/>
        </w:rPr>
        <w:t>要</w:t>
      </w:r>
      <w:r>
        <w:rPr>
          <w:spacing w:val="-1"/>
          <w:w w:val="99"/>
          <w:sz w:val="21"/>
        </w:rPr>
        <w:t>标</w:t>
      </w:r>
      <w:r>
        <w:rPr>
          <w:spacing w:val="2"/>
          <w:w w:val="99"/>
          <w:sz w:val="21"/>
        </w:rPr>
        <w:t>志</w:t>
      </w:r>
      <w:r>
        <w:rPr>
          <w:spacing w:val="-39"/>
          <w:w w:val="99"/>
          <w:sz w:val="21"/>
        </w:rPr>
        <w:t>是</w:t>
      </w:r>
      <w:r>
        <w:rPr>
          <w:spacing w:val="-1"/>
          <w:w w:val="99"/>
          <w:sz w:val="21"/>
        </w:rPr>
        <w:t>（</w:t>
      </w:r>
      <w:r>
        <w:rPr>
          <w:spacing w:val="-104"/>
          <w:w w:val="99"/>
          <w:sz w:val="21"/>
        </w:rPr>
        <w:t>）</w:t>
      </w:r>
      <w:r>
        <w:rPr>
          <w:w w:val="99"/>
          <w:sz w:val="21"/>
        </w:rPr>
        <w:t>。</w:t>
      </w:r>
    </w:p>
    <w:p>
      <w:pPr>
        <w:pStyle w:val="3"/>
        <w:spacing w:before="43" w:line="278" w:lineRule="auto"/>
        <w:ind w:right="5477"/>
      </w:pPr>
      <w:r>
        <w:t>A</w:t>
      </w:r>
      <w:r>
        <w:rPr>
          <w:spacing w:val="-1"/>
        </w:rPr>
        <w:t>.税收是国家财政收入的基本形式</w:t>
      </w:r>
      <w:r>
        <w:t>B.依法纳税是公民的基本义务</w:t>
      </w:r>
    </w:p>
    <w:p>
      <w:pPr>
        <w:pStyle w:val="3"/>
        <w:spacing w:line="278" w:lineRule="auto"/>
        <w:ind w:right="4637"/>
        <w:rPr>
          <w:w w:val="95"/>
        </w:rPr>
      </w:pPr>
      <w:r>
        <w:rPr>
          <w:w w:val="95"/>
        </w:rPr>
        <w:t>C.税收具有强制性、无偿性和固定性的特征</w:t>
      </w:r>
    </w:p>
    <w:p>
      <w:pPr>
        <w:pStyle w:val="3"/>
        <w:spacing w:line="278" w:lineRule="auto"/>
        <w:ind w:right="4637"/>
      </w:pPr>
      <w:r>
        <w:t>D.税收使国民经济建设有保障</w:t>
      </w:r>
    </w:p>
    <w:p>
      <w:pPr>
        <w:pStyle w:val="3"/>
        <w:spacing w:line="269" w:lineRule="exact"/>
      </w:pPr>
      <w:r>
        <w:t>【参考答案】C</w:t>
      </w:r>
    </w:p>
    <w:p>
      <w:pPr>
        <w:pStyle w:val="3"/>
        <w:spacing w:before="9"/>
        <w:ind w:left="0"/>
        <w:rPr>
          <w:sz w:val="27"/>
        </w:rPr>
      </w:pPr>
    </w:p>
    <w:p>
      <w:pPr>
        <w:pStyle w:val="8"/>
        <w:numPr>
          <w:ilvl w:val="0"/>
          <w:numId w:val="3"/>
        </w:numPr>
        <w:tabs>
          <w:tab w:val="left" w:pos="437"/>
          <w:tab w:val="left" w:leader="dot" w:pos="7607"/>
        </w:tabs>
        <w:spacing w:before="0" w:after="0" w:line="240" w:lineRule="auto"/>
        <w:ind w:left="436" w:right="0" w:hanging="317"/>
        <w:jc w:val="left"/>
        <w:rPr>
          <w:sz w:val="21"/>
        </w:rPr>
      </w:pPr>
      <w:r>
        <w:rPr>
          <w:sz w:val="21"/>
        </w:rPr>
        <w:t>社会主义市场经济是同社会主义基本社会制度结合在一起的市场经济，</w:t>
      </w:r>
      <w:r>
        <w:rPr>
          <w:sz w:val="21"/>
        </w:rPr>
        <w:tab/>
      </w:r>
      <w:r>
        <w:rPr>
          <w:spacing w:val="-22"/>
          <w:sz w:val="21"/>
        </w:rPr>
        <w:t>。</w:t>
      </w:r>
      <w:r>
        <w:rPr>
          <w:sz w:val="21"/>
        </w:rPr>
        <w:t>因为只</w:t>
      </w:r>
    </w:p>
    <w:p>
      <w:pPr>
        <w:pStyle w:val="3"/>
        <w:spacing w:before="43"/>
      </w:pPr>
      <w:r>
        <w:rPr>
          <w:spacing w:val="-1"/>
          <w:w w:val="99"/>
        </w:rPr>
        <w:t>有这样的价格机制才能（</w:t>
      </w:r>
      <w:r>
        <w:rPr>
          <w:spacing w:val="-104"/>
          <w:w w:val="99"/>
        </w:rPr>
        <w:t>）</w:t>
      </w:r>
      <w:r>
        <w:rPr>
          <w:w w:val="99"/>
        </w:rPr>
        <w:t>。</w:t>
      </w:r>
    </w:p>
    <w:p>
      <w:pPr>
        <w:pStyle w:val="3"/>
        <w:numPr>
          <w:ilvl w:val="0"/>
          <w:numId w:val="5"/>
        </w:numPr>
        <w:spacing w:before="43" w:line="278" w:lineRule="auto"/>
        <w:ind w:right="4426"/>
        <w:rPr>
          <w:w w:val="95"/>
        </w:rPr>
      </w:pPr>
      <w:r>
        <w:rPr>
          <w:w w:val="95"/>
        </w:rPr>
        <w:t xml:space="preserve">反映价值和供求的变化，引导资源合理配置 </w:t>
      </w:r>
    </w:p>
    <w:p>
      <w:pPr>
        <w:pStyle w:val="3"/>
        <w:numPr>
          <w:ilvl w:val="0"/>
          <w:numId w:val="0"/>
        </w:numPr>
        <w:spacing w:before="43" w:line="278" w:lineRule="auto"/>
        <w:ind w:right="4426" w:rightChars="0"/>
      </w:pPr>
      <w:r>
        <w:t>B.保持价格与价值的一致，实行等价交换</w:t>
      </w:r>
    </w:p>
    <w:p>
      <w:pPr>
        <w:pStyle w:val="8"/>
        <w:numPr>
          <w:ilvl w:val="0"/>
          <w:numId w:val="6"/>
        </w:numPr>
        <w:tabs>
          <w:tab w:val="left" w:pos="332"/>
        </w:tabs>
        <w:spacing w:before="0" w:after="0" w:line="269" w:lineRule="exact"/>
        <w:ind w:left="331" w:right="0" w:hanging="212"/>
        <w:jc w:val="left"/>
        <w:rPr>
          <w:sz w:val="21"/>
        </w:rPr>
      </w:pPr>
      <w:r>
        <w:rPr>
          <w:sz w:val="21"/>
        </w:rPr>
        <w:t>适应市场供求变化，实现经济协调发展</w:t>
      </w:r>
    </w:p>
    <w:p>
      <w:pPr>
        <w:spacing w:after="0" w:line="269" w:lineRule="exact"/>
        <w:jc w:val="left"/>
        <w:rPr>
          <w:sz w:val="21"/>
        </w:rPr>
        <w:sectPr>
          <w:pgSz w:w="11910" w:h="16840"/>
          <w:pgMar w:top="1480" w:right="1480" w:bottom="280" w:left="1680" w:header="984" w:footer="0" w:gutter="0"/>
        </w:sectPr>
      </w:pPr>
    </w:p>
    <w:p>
      <w:pPr>
        <w:pStyle w:val="8"/>
        <w:numPr>
          <w:ilvl w:val="0"/>
          <w:numId w:val="6"/>
        </w:numPr>
        <w:tabs>
          <w:tab w:val="left" w:pos="332"/>
        </w:tabs>
        <w:spacing w:before="65" w:after="0" w:line="240" w:lineRule="auto"/>
        <w:ind w:left="331" w:right="0" w:hanging="212"/>
        <w:jc w:val="left"/>
        <w:rPr>
          <w:sz w:val="21"/>
        </w:rPr>
      </w:pPr>
      <w:r>
        <w:rPr>
          <w:sz w:val="21"/>
        </w:rPr>
        <w:t>促进公平竞争，维护消费者应有的权益</w:t>
      </w:r>
    </w:p>
    <w:p>
      <w:pPr>
        <w:pStyle w:val="3"/>
        <w:spacing w:before="43"/>
      </w:pPr>
      <w:r>
        <w:t>【参考答案】A</w:t>
      </w:r>
    </w:p>
    <w:p>
      <w:pPr>
        <w:pStyle w:val="3"/>
        <w:spacing w:before="9"/>
        <w:ind w:left="0"/>
        <w:rPr>
          <w:sz w:val="27"/>
        </w:rPr>
      </w:pPr>
    </w:p>
    <w:p>
      <w:pPr>
        <w:pStyle w:val="8"/>
        <w:numPr>
          <w:ilvl w:val="0"/>
          <w:numId w:val="3"/>
        </w:numPr>
        <w:tabs>
          <w:tab w:val="left" w:pos="437"/>
          <w:tab w:val="left" w:leader="dot" w:pos="5579"/>
        </w:tabs>
        <w:spacing w:before="0" w:after="0" w:line="240" w:lineRule="auto"/>
        <w:ind w:left="436" w:right="0" w:hanging="317"/>
        <w:jc w:val="left"/>
        <w:rPr>
          <w:sz w:val="21"/>
        </w:rPr>
      </w:pPr>
      <w:r>
        <w:rPr>
          <w:spacing w:val="-1"/>
          <w:w w:val="99"/>
          <w:sz w:val="21"/>
        </w:rPr>
        <w:t>国</w:t>
      </w:r>
      <w:r>
        <w:rPr>
          <w:spacing w:val="2"/>
          <w:w w:val="99"/>
          <w:sz w:val="21"/>
        </w:rPr>
        <w:t>有</w:t>
      </w:r>
      <w:r>
        <w:rPr>
          <w:spacing w:val="-1"/>
          <w:w w:val="99"/>
          <w:sz w:val="21"/>
        </w:rPr>
        <w:t>企</w:t>
      </w:r>
      <w:r>
        <w:rPr>
          <w:spacing w:val="2"/>
          <w:w w:val="99"/>
          <w:sz w:val="21"/>
        </w:rPr>
        <w:t>业</w:t>
      </w:r>
      <w:r>
        <w:rPr>
          <w:spacing w:val="-1"/>
          <w:w w:val="99"/>
          <w:sz w:val="21"/>
        </w:rPr>
        <w:t>是</w:t>
      </w:r>
      <w:r>
        <w:rPr>
          <w:spacing w:val="2"/>
          <w:w w:val="99"/>
          <w:sz w:val="21"/>
        </w:rPr>
        <w:t>指</w:t>
      </w:r>
      <w:r>
        <w:rPr>
          <w:spacing w:val="-1"/>
          <w:w w:val="99"/>
          <w:sz w:val="21"/>
        </w:rPr>
        <w:t>一</w:t>
      </w:r>
      <w:r>
        <w:rPr>
          <w:spacing w:val="2"/>
          <w:w w:val="99"/>
          <w:sz w:val="21"/>
        </w:rPr>
        <w:t>个</w:t>
      </w:r>
      <w:r>
        <w:rPr>
          <w:spacing w:val="-1"/>
          <w:w w:val="99"/>
          <w:sz w:val="21"/>
        </w:rPr>
        <w:t>国</w:t>
      </w:r>
      <w:r>
        <w:rPr>
          <w:spacing w:val="2"/>
          <w:w w:val="99"/>
          <w:sz w:val="21"/>
        </w:rPr>
        <w:t>家</w:t>
      </w:r>
      <w:r>
        <w:rPr>
          <w:spacing w:val="-1"/>
          <w:w w:val="99"/>
          <w:sz w:val="21"/>
        </w:rPr>
        <w:t>的</w:t>
      </w:r>
      <w:r>
        <w:rPr>
          <w:spacing w:val="2"/>
          <w:w w:val="99"/>
          <w:sz w:val="21"/>
        </w:rPr>
        <w:t>中</w:t>
      </w:r>
      <w:r>
        <w:rPr>
          <w:spacing w:val="-1"/>
          <w:w w:val="99"/>
          <w:sz w:val="21"/>
        </w:rPr>
        <w:t>央</w:t>
      </w:r>
      <w:r>
        <w:rPr>
          <w:spacing w:val="2"/>
          <w:w w:val="99"/>
          <w:sz w:val="21"/>
        </w:rPr>
        <w:t>政</w:t>
      </w:r>
      <w:r>
        <w:rPr>
          <w:spacing w:val="-1"/>
          <w:w w:val="99"/>
          <w:sz w:val="21"/>
        </w:rPr>
        <w:t>府</w:t>
      </w:r>
      <w:r>
        <w:rPr>
          <w:spacing w:val="2"/>
          <w:w w:val="99"/>
          <w:sz w:val="21"/>
        </w:rPr>
        <w:t>或</w:t>
      </w:r>
      <w:r>
        <w:rPr>
          <w:spacing w:val="-1"/>
          <w:w w:val="99"/>
          <w:sz w:val="21"/>
        </w:rPr>
        <w:t>联</w:t>
      </w:r>
      <w:r>
        <w:rPr>
          <w:spacing w:val="2"/>
          <w:w w:val="99"/>
          <w:sz w:val="21"/>
        </w:rPr>
        <w:t>邦</w:t>
      </w:r>
      <w:r>
        <w:rPr>
          <w:spacing w:val="-1"/>
          <w:w w:val="99"/>
          <w:sz w:val="21"/>
        </w:rPr>
        <w:t>政</w:t>
      </w:r>
      <w:r>
        <w:rPr>
          <w:spacing w:val="2"/>
          <w:w w:val="99"/>
          <w:sz w:val="21"/>
        </w:rPr>
        <w:t>府</w:t>
      </w:r>
      <w:r>
        <w:rPr>
          <w:w w:val="99"/>
          <w:sz w:val="21"/>
        </w:rPr>
        <w:t>。</w:t>
      </w:r>
      <w:r>
        <w:rPr>
          <w:rFonts w:ascii="Times New Roman" w:eastAsia="Times New Roman"/>
          <w:w w:val="99"/>
          <w:sz w:val="21"/>
        </w:rPr>
        <w:t xml:space="preserve"> </w:t>
      </w:r>
      <w:r>
        <w:rPr>
          <w:rFonts w:ascii="Times New Roman" w:eastAsia="Times New Roman"/>
          <w:sz w:val="21"/>
        </w:rPr>
        <w:tab/>
      </w:r>
      <w:r>
        <w:rPr>
          <w:spacing w:val="-1"/>
          <w:w w:val="99"/>
          <w:sz w:val="21"/>
        </w:rPr>
        <w:t>这</w:t>
      </w:r>
      <w:r>
        <w:rPr>
          <w:spacing w:val="2"/>
          <w:w w:val="99"/>
          <w:sz w:val="21"/>
        </w:rPr>
        <w:t>是</w:t>
      </w:r>
      <w:r>
        <w:rPr>
          <w:spacing w:val="-1"/>
          <w:w w:val="99"/>
          <w:sz w:val="21"/>
        </w:rPr>
        <w:t>因</w:t>
      </w:r>
      <w:r>
        <w:rPr>
          <w:spacing w:val="2"/>
          <w:w w:val="99"/>
          <w:sz w:val="21"/>
        </w:rPr>
        <w:t>为</w:t>
      </w:r>
      <w:r>
        <w:rPr>
          <w:spacing w:val="-1"/>
          <w:w w:val="99"/>
          <w:sz w:val="21"/>
        </w:rPr>
        <w:t>（</w:t>
      </w:r>
      <w:r>
        <w:rPr>
          <w:spacing w:val="-104"/>
          <w:w w:val="99"/>
          <w:sz w:val="21"/>
        </w:rPr>
        <w:t>）</w:t>
      </w:r>
      <w:r>
        <w:rPr>
          <w:w w:val="99"/>
          <w:sz w:val="21"/>
        </w:rPr>
        <w:t>。</w:t>
      </w:r>
    </w:p>
    <w:p>
      <w:pPr>
        <w:pStyle w:val="3"/>
        <w:numPr>
          <w:ilvl w:val="0"/>
          <w:numId w:val="7"/>
        </w:numPr>
        <w:spacing w:before="43" w:line="278" w:lineRule="auto"/>
        <w:ind w:right="4006"/>
        <w:rPr>
          <w:w w:val="95"/>
        </w:rPr>
      </w:pPr>
      <w:r>
        <w:rPr>
          <w:w w:val="95"/>
        </w:rPr>
        <w:t xml:space="preserve">按劳分配、按要素分配，会使部分企业先富起来 </w:t>
      </w:r>
    </w:p>
    <w:p>
      <w:pPr>
        <w:pStyle w:val="3"/>
        <w:numPr>
          <w:ilvl w:val="0"/>
          <w:numId w:val="0"/>
        </w:numPr>
        <w:spacing w:before="43" w:line="278" w:lineRule="auto"/>
        <w:ind w:right="4006" w:rightChars="0"/>
      </w:pPr>
      <w:r>
        <w:t>B.按劳分配和按资分配式结合在一起的</w:t>
      </w:r>
    </w:p>
    <w:p>
      <w:pPr>
        <w:pStyle w:val="3"/>
        <w:spacing w:line="278" w:lineRule="auto"/>
        <w:ind w:right="4217"/>
      </w:pPr>
      <w:r>
        <w:t xml:space="preserve">C.按劳分配的实现与企业经营效率联系在一起 </w:t>
      </w:r>
    </w:p>
    <w:p>
      <w:pPr>
        <w:pStyle w:val="3"/>
        <w:spacing w:line="278" w:lineRule="auto"/>
        <w:ind w:right="4217"/>
      </w:pPr>
      <w:r>
        <w:rPr>
          <w:w w:val="95"/>
        </w:rPr>
        <w:t>D.按劳分配要贯彻效率优先，兼顾公平的原则。</w:t>
      </w:r>
    </w:p>
    <w:p>
      <w:pPr>
        <w:pStyle w:val="3"/>
        <w:spacing w:line="269" w:lineRule="exact"/>
      </w:pPr>
      <w:r>
        <w:t>【参考答案】C</w:t>
      </w:r>
    </w:p>
    <w:p>
      <w:pPr>
        <w:pStyle w:val="3"/>
        <w:spacing w:before="8"/>
        <w:ind w:left="0"/>
        <w:rPr>
          <w:sz w:val="27"/>
        </w:rPr>
      </w:pPr>
    </w:p>
    <w:p>
      <w:pPr>
        <w:pStyle w:val="8"/>
        <w:numPr>
          <w:ilvl w:val="0"/>
          <w:numId w:val="3"/>
        </w:numPr>
        <w:tabs>
          <w:tab w:val="left" w:pos="437"/>
          <w:tab w:val="left" w:leader="dot" w:pos="6076"/>
        </w:tabs>
        <w:spacing w:before="0" w:after="0" w:line="240" w:lineRule="auto"/>
        <w:ind w:left="436" w:right="0" w:hanging="317"/>
        <w:jc w:val="left"/>
        <w:rPr>
          <w:sz w:val="21"/>
        </w:rPr>
      </w:pPr>
      <w:r>
        <w:rPr>
          <w:spacing w:val="-1"/>
          <w:w w:val="99"/>
          <w:sz w:val="21"/>
        </w:rPr>
        <w:t>收</w:t>
      </w:r>
      <w:r>
        <w:rPr>
          <w:spacing w:val="2"/>
          <w:w w:val="99"/>
          <w:sz w:val="21"/>
        </w:rPr>
        <w:t>益</w:t>
      </w:r>
      <w:r>
        <w:rPr>
          <w:spacing w:val="-1"/>
          <w:w w:val="99"/>
          <w:sz w:val="21"/>
        </w:rPr>
        <w:t>分</w:t>
      </w:r>
      <w:r>
        <w:rPr>
          <w:spacing w:val="2"/>
          <w:w w:val="99"/>
          <w:sz w:val="21"/>
        </w:rPr>
        <w:t>配</w:t>
      </w:r>
      <w:r>
        <w:rPr>
          <w:spacing w:val="-1"/>
          <w:w w:val="99"/>
          <w:sz w:val="21"/>
        </w:rPr>
        <w:t>是</w:t>
      </w:r>
      <w:r>
        <w:rPr>
          <w:spacing w:val="2"/>
          <w:w w:val="99"/>
          <w:sz w:val="21"/>
        </w:rPr>
        <w:t>企</w:t>
      </w:r>
      <w:r>
        <w:rPr>
          <w:spacing w:val="-1"/>
          <w:w w:val="99"/>
          <w:sz w:val="21"/>
        </w:rPr>
        <w:t>业</w:t>
      </w:r>
      <w:r>
        <w:rPr>
          <w:spacing w:val="2"/>
          <w:w w:val="99"/>
          <w:sz w:val="21"/>
        </w:rPr>
        <w:t>资</w:t>
      </w:r>
      <w:r>
        <w:rPr>
          <w:spacing w:val="-1"/>
          <w:w w:val="99"/>
          <w:sz w:val="21"/>
        </w:rPr>
        <w:t>本</w:t>
      </w:r>
      <w:r>
        <w:rPr>
          <w:spacing w:val="2"/>
          <w:w w:val="99"/>
          <w:sz w:val="21"/>
        </w:rPr>
        <w:t>的</w:t>
      </w:r>
      <w:r>
        <w:rPr>
          <w:spacing w:val="-1"/>
          <w:w w:val="99"/>
          <w:sz w:val="21"/>
        </w:rPr>
        <w:t>提</w:t>
      </w:r>
      <w:r>
        <w:rPr>
          <w:spacing w:val="2"/>
          <w:w w:val="99"/>
          <w:sz w:val="21"/>
        </w:rPr>
        <w:t>供</w:t>
      </w:r>
      <w:r>
        <w:rPr>
          <w:spacing w:val="-1"/>
          <w:w w:val="99"/>
          <w:sz w:val="21"/>
        </w:rPr>
        <w:t>者</w:t>
      </w:r>
      <w:r>
        <w:rPr>
          <w:spacing w:val="2"/>
          <w:w w:val="99"/>
          <w:sz w:val="21"/>
        </w:rPr>
        <w:t>对</w:t>
      </w:r>
      <w:r>
        <w:rPr>
          <w:spacing w:val="-1"/>
          <w:w w:val="99"/>
          <w:sz w:val="21"/>
        </w:rPr>
        <w:t>收</w:t>
      </w:r>
      <w:r>
        <w:rPr>
          <w:spacing w:val="2"/>
          <w:w w:val="99"/>
          <w:sz w:val="21"/>
        </w:rPr>
        <w:t>益</w:t>
      </w:r>
      <w:r>
        <w:rPr>
          <w:spacing w:val="-1"/>
          <w:w w:val="99"/>
          <w:sz w:val="21"/>
        </w:rPr>
        <w:t>总</w:t>
      </w:r>
      <w:r>
        <w:rPr>
          <w:spacing w:val="2"/>
          <w:w w:val="99"/>
          <w:sz w:val="21"/>
        </w:rPr>
        <w:t>额</w:t>
      </w:r>
      <w:r>
        <w:rPr>
          <w:spacing w:val="-1"/>
          <w:w w:val="99"/>
          <w:sz w:val="21"/>
        </w:rPr>
        <w:t>进</w:t>
      </w:r>
      <w:r>
        <w:rPr>
          <w:spacing w:val="2"/>
          <w:w w:val="99"/>
          <w:sz w:val="21"/>
        </w:rPr>
        <w:t>行</w:t>
      </w:r>
      <w:r>
        <w:rPr>
          <w:spacing w:val="-1"/>
          <w:w w:val="99"/>
          <w:sz w:val="21"/>
        </w:rPr>
        <w:t>的</w:t>
      </w:r>
      <w:r>
        <w:rPr>
          <w:spacing w:val="2"/>
          <w:w w:val="99"/>
          <w:sz w:val="21"/>
        </w:rPr>
        <w:t>分割</w:t>
      </w:r>
      <w:r>
        <w:rPr>
          <w:spacing w:val="-82"/>
          <w:w w:val="99"/>
          <w:sz w:val="21"/>
        </w:rPr>
        <w:t>，</w:t>
      </w:r>
      <w:r>
        <w:rPr>
          <w:rFonts w:ascii="Times New Roman" w:eastAsia="Times New Roman"/>
          <w:w w:val="99"/>
          <w:sz w:val="21"/>
        </w:rPr>
        <w:t xml:space="preserve"> </w:t>
      </w:r>
      <w:r>
        <w:rPr>
          <w:rFonts w:ascii="Times New Roman" w:eastAsia="Times New Roman"/>
          <w:sz w:val="21"/>
        </w:rPr>
        <w:tab/>
      </w:r>
      <w:r>
        <w:rPr>
          <w:spacing w:val="-1"/>
          <w:w w:val="99"/>
          <w:sz w:val="21"/>
        </w:rPr>
        <w:t>必</w:t>
      </w:r>
      <w:r>
        <w:rPr>
          <w:spacing w:val="2"/>
          <w:w w:val="99"/>
          <w:sz w:val="21"/>
        </w:rPr>
        <w:t>须</w:t>
      </w:r>
      <w:r>
        <w:rPr>
          <w:spacing w:val="-1"/>
          <w:w w:val="99"/>
          <w:sz w:val="21"/>
        </w:rPr>
        <w:t>采</w:t>
      </w:r>
      <w:r>
        <w:rPr>
          <w:spacing w:val="2"/>
          <w:w w:val="99"/>
          <w:sz w:val="21"/>
        </w:rPr>
        <w:t>取</w:t>
      </w:r>
      <w:r>
        <w:rPr>
          <w:spacing w:val="-1"/>
          <w:w w:val="99"/>
          <w:sz w:val="21"/>
        </w:rPr>
        <w:t>的</w:t>
      </w:r>
      <w:r>
        <w:rPr>
          <w:spacing w:val="2"/>
          <w:w w:val="99"/>
          <w:sz w:val="21"/>
        </w:rPr>
        <w:t>关</w:t>
      </w:r>
      <w:r>
        <w:rPr>
          <w:spacing w:val="-1"/>
          <w:w w:val="99"/>
          <w:sz w:val="21"/>
        </w:rPr>
        <w:t>键</w:t>
      </w:r>
      <w:r>
        <w:rPr>
          <w:spacing w:val="2"/>
          <w:w w:val="99"/>
          <w:sz w:val="21"/>
        </w:rPr>
        <w:t>举</w:t>
      </w:r>
      <w:r>
        <w:rPr>
          <w:spacing w:val="-1"/>
          <w:w w:val="99"/>
          <w:sz w:val="21"/>
        </w:rPr>
        <w:t>措</w:t>
      </w:r>
      <w:r>
        <w:rPr>
          <w:spacing w:val="-63"/>
          <w:w w:val="99"/>
          <w:sz w:val="21"/>
        </w:rPr>
        <w:t>是</w:t>
      </w:r>
      <w:r>
        <w:rPr>
          <w:spacing w:val="-1"/>
          <w:w w:val="99"/>
          <w:sz w:val="21"/>
        </w:rPr>
        <w:t>（</w:t>
      </w:r>
      <w:r>
        <w:rPr>
          <w:spacing w:val="-106"/>
          <w:w w:val="99"/>
          <w:sz w:val="21"/>
        </w:rPr>
        <w:t>）</w:t>
      </w:r>
      <w:r>
        <w:rPr>
          <w:w w:val="99"/>
          <w:sz w:val="21"/>
        </w:rPr>
        <w:t>。</w:t>
      </w:r>
    </w:p>
    <w:p>
      <w:pPr>
        <w:pStyle w:val="8"/>
        <w:numPr>
          <w:ilvl w:val="0"/>
          <w:numId w:val="8"/>
        </w:numPr>
        <w:tabs>
          <w:tab w:val="left" w:pos="332"/>
        </w:tabs>
        <w:spacing w:before="43" w:after="0" w:line="240" w:lineRule="auto"/>
        <w:ind w:left="331" w:right="0" w:hanging="212"/>
        <w:jc w:val="left"/>
        <w:rPr>
          <w:sz w:val="21"/>
        </w:rPr>
      </w:pPr>
      <w:r>
        <w:rPr>
          <w:sz w:val="21"/>
        </w:rPr>
        <w:t>强化政府责任</w:t>
      </w:r>
    </w:p>
    <w:p>
      <w:pPr>
        <w:pStyle w:val="8"/>
        <w:numPr>
          <w:ilvl w:val="0"/>
          <w:numId w:val="8"/>
        </w:numPr>
        <w:tabs>
          <w:tab w:val="left" w:pos="332"/>
        </w:tabs>
        <w:spacing w:before="43" w:after="0" w:line="278" w:lineRule="auto"/>
        <w:ind w:left="120" w:right="6526" w:firstLine="0"/>
        <w:jc w:val="left"/>
        <w:rPr>
          <w:sz w:val="21"/>
        </w:rPr>
      </w:pPr>
      <w:r>
        <w:rPr>
          <w:sz w:val="21"/>
        </w:rPr>
        <w:t xml:space="preserve">强化宏观调控力量 </w:t>
      </w:r>
    </w:p>
    <w:p>
      <w:pPr>
        <w:pStyle w:val="8"/>
        <w:numPr>
          <w:ilvl w:val="0"/>
          <w:numId w:val="0"/>
        </w:numPr>
        <w:tabs>
          <w:tab w:val="left" w:pos="332"/>
        </w:tabs>
        <w:spacing w:before="43" w:after="0" w:line="278" w:lineRule="auto"/>
        <w:ind w:left="120" w:leftChars="0" w:right="6526" w:rightChars="0"/>
        <w:jc w:val="left"/>
        <w:rPr>
          <w:sz w:val="21"/>
        </w:rPr>
      </w:pPr>
      <w:r>
        <w:rPr>
          <w:sz w:val="21"/>
        </w:rPr>
        <w:t>C</w:t>
      </w:r>
      <w:r>
        <w:rPr>
          <w:spacing w:val="-2"/>
          <w:sz w:val="21"/>
        </w:rPr>
        <w:t>.对分配制度进行调整</w:t>
      </w:r>
      <w:r>
        <w:rPr>
          <w:sz w:val="21"/>
        </w:rPr>
        <w:t>D.推进体制机制创新</w:t>
      </w:r>
    </w:p>
    <w:p>
      <w:pPr>
        <w:pStyle w:val="3"/>
        <w:spacing w:line="269" w:lineRule="exact"/>
      </w:pPr>
      <w:r>
        <w:t>【参考答案】D</w:t>
      </w:r>
    </w:p>
    <w:p>
      <w:pPr>
        <w:pStyle w:val="3"/>
        <w:spacing w:before="9"/>
        <w:ind w:left="0"/>
        <w:rPr>
          <w:sz w:val="27"/>
        </w:rPr>
      </w:pPr>
    </w:p>
    <w:p>
      <w:pPr>
        <w:pStyle w:val="8"/>
        <w:numPr>
          <w:ilvl w:val="0"/>
          <w:numId w:val="3"/>
        </w:numPr>
        <w:tabs>
          <w:tab w:val="left" w:pos="437"/>
          <w:tab w:val="left" w:leader="dot" w:pos="4804"/>
        </w:tabs>
        <w:spacing w:before="0" w:after="0" w:line="240" w:lineRule="auto"/>
        <w:ind w:left="436" w:right="0" w:hanging="317"/>
        <w:jc w:val="left"/>
        <w:rPr>
          <w:sz w:val="21"/>
        </w:rPr>
      </w:pPr>
      <w:r>
        <w:rPr>
          <w:spacing w:val="4"/>
          <w:sz w:val="21"/>
        </w:rPr>
        <w:t>经济全</w:t>
      </w:r>
      <w:r>
        <w:rPr>
          <w:sz w:val="21"/>
        </w:rPr>
        <w:t>球</w:t>
      </w:r>
      <w:r>
        <w:rPr>
          <w:spacing w:val="4"/>
          <w:sz w:val="21"/>
        </w:rPr>
        <w:t>化是指世界</w:t>
      </w:r>
      <w:r>
        <w:rPr>
          <w:sz w:val="21"/>
        </w:rPr>
        <w:t>经</w:t>
      </w:r>
      <w:r>
        <w:rPr>
          <w:spacing w:val="4"/>
          <w:sz w:val="21"/>
        </w:rPr>
        <w:t>济活动超越</w:t>
      </w:r>
      <w:r>
        <w:rPr>
          <w:sz w:val="21"/>
        </w:rPr>
        <w:t>国界</w:t>
      </w:r>
      <w:r>
        <w:rPr>
          <w:sz w:val="21"/>
        </w:rPr>
        <w:tab/>
      </w:r>
      <w:r>
        <w:rPr>
          <w:spacing w:val="4"/>
          <w:sz w:val="21"/>
        </w:rPr>
        <w:t>关于经</w:t>
      </w:r>
      <w:r>
        <w:rPr>
          <w:sz w:val="21"/>
        </w:rPr>
        <w:t>济</w:t>
      </w:r>
      <w:r>
        <w:rPr>
          <w:spacing w:val="4"/>
          <w:sz w:val="21"/>
        </w:rPr>
        <w:t>全球化背景</w:t>
      </w:r>
      <w:r>
        <w:rPr>
          <w:sz w:val="21"/>
        </w:rPr>
        <w:t>下</w:t>
      </w:r>
      <w:r>
        <w:rPr>
          <w:spacing w:val="4"/>
          <w:sz w:val="21"/>
        </w:rPr>
        <w:t>的我国涉外</w:t>
      </w:r>
      <w:r>
        <w:rPr>
          <w:sz w:val="21"/>
        </w:rPr>
        <w:t>经济</w:t>
      </w:r>
    </w:p>
    <w:p>
      <w:pPr>
        <w:pStyle w:val="3"/>
        <w:spacing w:before="43"/>
      </w:pPr>
      <w:r>
        <w:rPr>
          <w:spacing w:val="-1"/>
          <w:w w:val="99"/>
        </w:rPr>
        <w:t>管理，下列说法错误的是</w:t>
      </w:r>
      <w:r>
        <w:rPr>
          <w:spacing w:val="2"/>
          <w:w w:val="99"/>
        </w:rPr>
        <w:t>（</w:t>
      </w:r>
      <w:r>
        <w:rPr>
          <w:spacing w:val="-104"/>
          <w:w w:val="99"/>
        </w:rPr>
        <w:t>）</w:t>
      </w:r>
      <w:r>
        <w:rPr>
          <w:w w:val="99"/>
        </w:rPr>
        <w:t>。</w:t>
      </w:r>
    </w:p>
    <w:p>
      <w:pPr>
        <w:pStyle w:val="8"/>
        <w:numPr>
          <w:ilvl w:val="0"/>
          <w:numId w:val="9"/>
        </w:numPr>
        <w:tabs>
          <w:tab w:val="left" w:pos="332"/>
        </w:tabs>
        <w:spacing w:before="43" w:after="0" w:line="240" w:lineRule="auto"/>
        <w:ind w:left="331" w:right="0" w:hanging="212"/>
        <w:jc w:val="left"/>
        <w:rPr>
          <w:sz w:val="21"/>
        </w:rPr>
      </w:pPr>
      <w:r>
        <w:rPr>
          <w:sz w:val="21"/>
        </w:rPr>
        <w:t>宏观经济的稳定最重要的是保持社会总供求之间的大体平衡</w:t>
      </w:r>
    </w:p>
    <w:p>
      <w:pPr>
        <w:pStyle w:val="8"/>
        <w:numPr>
          <w:ilvl w:val="0"/>
          <w:numId w:val="9"/>
        </w:numPr>
        <w:tabs>
          <w:tab w:val="left" w:pos="332"/>
        </w:tabs>
        <w:spacing w:before="43" w:after="0" w:line="278" w:lineRule="auto"/>
        <w:ind w:left="120" w:right="1906" w:firstLine="0"/>
        <w:jc w:val="left"/>
        <w:rPr>
          <w:sz w:val="21"/>
        </w:rPr>
      </w:pPr>
      <w:r>
        <w:rPr>
          <w:w w:val="95"/>
          <w:sz w:val="21"/>
        </w:rPr>
        <w:t xml:space="preserve">预测社会总需求大于总供给，可以通过增加出口以求社会总供求的平衡  </w:t>
      </w:r>
    </w:p>
    <w:p>
      <w:pPr>
        <w:pStyle w:val="8"/>
        <w:numPr>
          <w:ilvl w:val="0"/>
          <w:numId w:val="0"/>
        </w:numPr>
        <w:tabs>
          <w:tab w:val="left" w:pos="332"/>
        </w:tabs>
        <w:spacing w:before="43" w:after="0" w:line="278" w:lineRule="auto"/>
        <w:ind w:left="120" w:leftChars="0" w:right="1906" w:rightChars="0"/>
        <w:jc w:val="left"/>
        <w:rPr>
          <w:sz w:val="21"/>
        </w:rPr>
      </w:pPr>
      <w:r>
        <w:rPr>
          <w:sz w:val="21"/>
        </w:rPr>
        <w:t>C.涉外经济活动是影响社会总供求平衡的重要因素</w:t>
      </w:r>
    </w:p>
    <w:p>
      <w:pPr>
        <w:pStyle w:val="3"/>
        <w:spacing w:line="269" w:lineRule="exact"/>
      </w:pPr>
      <w:r>
        <w:t>D.本国的社会总供求包括了国内和国外两个市场的供求。</w:t>
      </w:r>
    </w:p>
    <w:p>
      <w:pPr>
        <w:pStyle w:val="3"/>
        <w:spacing w:before="43"/>
      </w:pPr>
      <w:r>
        <w:t>【参考答案】B</w:t>
      </w:r>
    </w:p>
    <w:p>
      <w:pPr>
        <w:pStyle w:val="3"/>
        <w:spacing w:before="9"/>
        <w:ind w:left="0"/>
        <w:rPr>
          <w:sz w:val="27"/>
        </w:rPr>
      </w:pPr>
    </w:p>
    <w:p>
      <w:pPr>
        <w:pStyle w:val="8"/>
        <w:numPr>
          <w:ilvl w:val="0"/>
          <w:numId w:val="10"/>
        </w:numPr>
        <w:tabs>
          <w:tab w:val="left" w:pos="437"/>
        </w:tabs>
        <w:spacing w:before="0" w:after="0" w:line="240" w:lineRule="auto"/>
        <w:ind w:left="436" w:right="0" w:hanging="317"/>
        <w:jc w:val="left"/>
        <w:rPr>
          <w:sz w:val="21"/>
        </w:rPr>
      </w:pPr>
      <w:r>
        <w:rPr>
          <w:spacing w:val="-4"/>
          <w:sz w:val="21"/>
        </w:rPr>
        <w:t>“不敢公开的干部一定是有问题的干部，不搞公开的村肯定是存在问题的村。”... ...</w:t>
      </w:r>
    </w:p>
    <w:p>
      <w:pPr>
        <w:pStyle w:val="3"/>
        <w:spacing w:before="43"/>
      </w:pPr>
      <w:r>
        <w:rPr>
          <w:spacing w:val="-1"/>
          <w:w w:val="99"/>
        </w:rPr>
        <w:t>村务公开有利于</w:t>
      </w:r>
      <w:r>
        <w:rPr>
          <w:spacing w:val="2"/>
          <w:w w:val="99"/>
        </w:rPr>
        <w:t>（</w:t>
      </w:r>
      <w:r>
        <w:rPr>
          <w:spacing w:val="-104"/>
          <w:w w:val="99"/>
        </w:rPr>
        <w:t>）</w:t>
      </w:r>
      <w:r>
        <w:rPr>
          <w:w w:val="99"/>
        </w:rPr>
        <w:t>。</w:t>
      </w:r>
    </w:p>
    <w:p>
      <w:pPr>
        <w:pStyle w:val="8"/>
        <w:numPr>
          <w:ilvl w:val="0"/>
          <w:numId w:val="11"/>
        </w:numPr>
        <w:tabs>
          <w:tab w:val="left" w:pos="332"/>
        </w:tabs>
        <w:spacing w:before="43" w:after="0" w:line="278" w:lineRule="auto"/>
        <w:ind w:left="120" w:right="3586" w:firstLine="0"/>
        <w:jc w:val="left"/>
        <w:rPr>
          <w:sz w:val="21"/>
        </w:rPr>
      </w:pPr>
      <w:r>
        <w:rPr>
          <w:sz w:val="21"/>
        </w:rPr>
        <w:t xml:space="preserve">农民依法行使管理国家的权力、加强乡村治理服务 </w:t>
      </w:r>
    </w:p>
    <w:p>
      <w:pPr>
        <w:pStyle w:val="8"/>
        <w:numPr>
          <w:ilvl w:val="0"/>
          <w:numId w:val="11"/>
        </w:numPr>
        <w:tabs>
          <w:tab w:val="left" w:pos="332"/>
        </w:tabs>
        <w:spacing w:before="43" w:after="0" w:line="278" w:lineRule="auto"/>
        <w:ind w:left="120" w:leftChars="0" w:right="3586" w:rightChars="0" w:firstLine="0" w:firstLineChars="0"/>
        <w:jc w:val="left"/>
        <w:rPr>
          <w:sz w:val="21"/>
        </w:rPr>
      </w:pPr>
      <w:r>
        <w:rPr>
          <w:sz w:val="21"/>
        </w:rPr>
        <w:t xml:space="preserve">农民依法直接行使民主管理，监督权利、自我服务 </w:t>
      </w:r>
    </w:p>
    <w:p>
      <w:pPr>
        <w:pStyle w:val="8"/>
        <w:numPr>
          <w:ilvl w:val="0"/>
          <w:numId w:val="11"/>
        </w:numPr>
        <w:tabs>
          <w:tab w:val="left" w:pos="332"/>
        </w:tabs>
        <w:spacing w:before="43" w:after="0" w:line="278" w:lineRule="auto"/>
        <w:ind w:left="120" w:leftChars="0" w:right="3586" w:rightChars="0" w:firstLine="0" w:firstLineChars="0"/>
        <w:jc w:val="left"/>
        <w:rPr>
          <w:w w:val="95"/>
          <w:sz w:val="21"/>
        </w:rPr>
      </w:pPr>
      <w:r>
        <w:rPr>
          <w:w w:val="95"/>
          <w:sz w:val="21"/>
        </w:rPr>
        <w:t xml:space="preserve">农民实行自我管理、自我服务、自我教育、自我监督 </w:t>
      </w:r>
    </w:p>
    <w:p>
      <w:pPr>
        <w:pStyle w:val="8"/>
        <w:numPr>
          <w:ilvl w:val="0"/>
          <w:numId w:val="0"/>
        </w:numPr>
        <w:tabs>
          <w:tab w:val="left" w:pos="332"/>
        </w:tabs>
        <w:spacing w:before="43" w:after="0" w:line="278" w:lineRule="auto"/>
        <w:ind w:left="120" w:leftChars="0" w:right="3586" w:rightChars="0"/>
        <w:jc w:val="left"/>
        <w:rPr>
          <w:sz w:val="21"/>
        </w:rPr>
      </w:pPr>
      <w:r>
        <w:rPr>
          <w:sz w:val="21"/>
        </w:rPr>
        <w:t>D.确立农民的国家主人翁地位</w:t>
      </w:r>
    </w:p>
    <w:p>
      <w:pPr>
        <w:pStyle w:val="3"/>
        <w:spacing w:line="269" w:lineRule="exact"/>
      </w:pPr>
      <w:r>
        <w:t>【参考答案】C</w:t>
      </w:r>
    </w:p>
    <w:p>
      <w:pPr>
        <w:pStyle w:val="3"/>
        <w:spacing w:before="9"/>
        <w:ind w:left="0"/>
        <w:rPr>
          <w:sz w:val="27"/>
        </w:rPr>
      </w:pPr>
    </w:p>
    <w:p>
      <w:pPr>
        <w:pStyle w:val="8"/>
        <w:numPr>
          <w:ilvl w:val="0"/>
          <w:numId w:val="10"/>
        </w:numPr>
        <w:tabs>
          <w:tab w:val="left" w:pos="437"/>
          <w:tab w:val="left" w:leader="dot" w:pos="7166"/>
        </w:tabs>
        <w:spacing w:before="0" w:after="0" w:line="240" w:lineRule="auto"/>
        <w:ind w:left="436" w:right="0" w:hanging="317"/>
        <w:jc w:val="left"/>
        <w:rPr>
          <w:sz w:val="21"/>
        </w:rPr>
      </w:pPr>
      <w:r>
        <w:rPr>
          <w:sz w:val="21"/>
        </w:rPr>
        <w:t>经济全球化不可阻挡</w:t>
      </w:r>
      <w:r>
        <w:rPr>
          <w:spacing w:val="-41"/>
          <w:sz w:val="21"/>
        </w:rPr>
        <w:t>，</w:t>
      </w:r>
      <w:r>
        <w:rPr>
          <w:sz w:val="21"/>
        </w:rPr>
        <w:t>各个国家渴望和平与发展的心愿也不可阻挡</w:t>
      </w:r>
      <w:r>
        <w:rPr>
          <w:sz w:val="21"/>
        </w:rPr>
        <w:tab/>
      </w:r>
      <w:r>
        <w:rPr>
          <w:sz w:val="21"/>
        </w:rPr>
        <w:t>逐渐发展成为</w:t>
      </w:r>
    </w:p>
    <w:p>
      <w:pPr>
        <w:pStyle w:val="3"/>
        <w:spacing w:before="43" w:line="278" w:lineRule="auto"/>
        <w:ind w:right="2849"/>
      </w:pPr>
      <w:r>
        <w:rPr>
          <w:spacing w:val="-1"/>
          <w:w w:val="99"/>
        </w:rPr>
        <w:t>全球第二大经济体，面对机遇和挑战。我国采取的态度是</w:t>
      </w:r>
      <w:r>
        <w:rPr>
          <w:spacing w:val="2"/>
          <w:w w:val="99"/>
        </w:rPr>
        <w:t>（</w:t>
      </w:r>
      <w:r>
        <w:rPr>
          <w:spacing w:val="-104"/>
          <w:w w:val="99"/>
        </w:rPr>
        <w:t>）</w:t>
      </w:r>
      <w:r>
        <w:rPr>
          <w:w w:val="99"/>
        </w:rPr>
        <w:t xml:space="preserve">。 </w:t>
      </w:r>
      <w:r>
        <w:t>A.把握机遇，迎接挑战，主动作为，不怕艰难与险阻</w:t>
      </w:r>
    </w:p>
    <w:p>
      <w:pPr>
        <w:pStyle w:val="8"/>
        <w:numPr>
          <w:ilvl w:val="0"/>
          <w:numId w:val="0"/>
        </w:numPr>
        <w:tabs>
          <w:tab w:val="left" w:pos="332"/>
        </w:tabs>
        <w:spacing w:before="0" w:after="0" w:line="269" w:lineRule="exact"/>
        <w:ind w:left="119" w:leftChars="0" w:right="0" w:rightChars="0"/>
        <w:jc w:val="left"/>
        <w:rPr>
          <w:sz w:val="21"/>
        </w:rPr>
      </w:pPr>
      <w:r>
        <w:rPr>
          <w:rFonts w:hint="eastAsia"/>
          <w:sz w:val="21"/>
          <w:lang w:val="en-US" w:eastAsia="zh-CN"/>
        </w:rPr>
        <w:t>B.</w:t>
      </w:r>
      <w:r>
        <w:rPr>
          <w:sz w:val="21"/>
        </w:rPr>
        <w:t>不信邪，不怕邪，不惹事，不怕事</w:t>
      </w:r>
    </w:p>
    <w:p>
      <w:pPr>
        <w:pStyle w:val="8"/>
        <w:numPr>
          <w:ilvl w:val="0"/>
          <w:numId w:val="0"/>
        </w:numPr>
        <w:tabs>
          <w:tab w:val="left" w:pos="332"/>
        </w:tabs>
        <w:spacing w:before="43" w:after="0" w:line="278" w:lineRule="auto"/>
        <w:ind w:left="120" w:leftChars="0" w:right="2746" w:rightChars="0"/>
        <w:jc w:val="left"/>
        <w:rPr>
          <w:sz w:val="21"/>
        </w:rPr>
      </w:pPr>
      <w:r>
        <w:rPr>
          <w:rFonts w:hint="eastAsia"/>
          <w:w w:val="95"/>
          <w:sz w:val="21"/>
          <w:lang w:val="en-US" w:eastAsia="zh-CN"/>
        </w:rPr>
        <w:t>C.</w:t>
      </w:r>
      <w:r>
        <w:rPr>
          <w:w w:val="95"/>
          <w:sz w:val="21"/>
        </w:rPr>
        <w:t xml:space="preserve">与发达国家，发展中国家协商一致，共同推进世界经济的发展 </w:t>
      </w:r>
    </w:p>
    <w:p>
      <w:pPr>
        <w:pStyle w:val="8"/>
        <w:numPr>
          <w:ilvl w:val="0"/>
          <w:numId w:val="0"/>
        </w:numPr>
        <w:tabs>
          <w:tab w:val="left" w:pos="332"/>
        </w:tabs>
        <w:spacing w:before="43" w:after="0" w:line="278" w:lineRule="auto"/>
        <w:ind w:left="120" w:leftChars="0" w:right="2746" w:rightChars="0"/>
        <w:jc w:val="left"/>
        <w:rPr>
          <w:sz w:val="21"/>
        </w:rPr>
      </w:pPr>
      <w:r>
        <w:rPr>
          <w:sz w:val="21"/>
        </w:rPr>
        <w:t>D.抓住机遇，积极参与，趋利避害，防范风险，迎接挑战</w:t>
      </w:r>
    </w:p>
    <w:p>
      <w:pPr>
        <w:pStyle w:val="3"/>
        <w:spacing w:line="269" w:lineRule="exact"/>
      </w:pPr>
      <w:r>
        <w:t>【参考答案】D</w:t>
      </w:r>
    </w:p>
    <w:p>
      <w:pPr>
        <w:pStyle w:val="3"/>
        <w:spacing w:before="9"/>
        <w:ind w:left="0"/>
        <w:rPr>
          <w:sz w:val="27"/>
        </w:rPr>
      </w:pPr>
    </w:p>
    <w:p>
      <w:pPr>
        <w:pStyle w:val="3"/>
        <w:tabs>
          <w:tab w:val="left" w:leader="dot" w:pos="6309"/>
        </w:tabs>
      </w:pPr>
      <w:r>
        <w:t>20.2019</w:t>
      </w:r>
      <w:r>
        <w:rPr>
          <w:spacing w:val="-50"/>
        </w:rPr>
        <w:t xml:space="preserve"> </w:t>
      </w:r>
      <w:r>
        <w:t>年</w:t>
      </w:r>
      <w:r>
        <w:rPr>
          <w:spacing w:val="4"/>
        </w:rPr>
        <w:t>两</w:t>
      </w:r>
      <w:r>
        <w:t>会的一</w:t>
      </w:r>
      <w:r>
        <w:rPr>
          <w:spacing w:val="4"/>
        </w:rPr>
        <w:t>个</w:t>
      </w:r>
      <w:r>
        <w:t>显著</w:t>
      </w:r>
      <w:r>
        <w:rPr>
          <w:spacing w:val="4"/>
        </w:rPr>
        <w:t>特</w:t>
      </w:r>
      <w:r>
        <w:t>点是互</w:t>
      </w:r>
      <w:r>
        <w:rPr>
          <w:spacing w:val="4"/>
        </w:rPr>
        <w:t>联</w:t>
      </w:r>
      <w:r>
        <w:t>网继</w:t>
      </w:r>
      <w:r>
        <w:rPr>
          <w:spacing w:val="4"/>
        </w:rPr>
        <w:t>续</w:t>
      </w:r>
      <w:r>
        <w:t>成为两</w:t>
      </w:r>
      <w:r>
        <w:rPr>
          <w:spacing w:val="4"/>
        </w:rPr>
        <w:t>会</w:t>
      </w:r>
      <w:r>
        <w:t>报道</w:t>
      </w:r>
      <w:r>
        <w:tab/>
      </w:r>
      <w:r>
        <w:t>人</w:t>
      </w:r>
      <w:r>
        <w:rPr>
          <w:spacing w:val="4"/>
        </w:rPr>
        <w:t>们</w:t>
      </w:r>
      <w:r>
        <w:t>通过互</w:t>
      </w:r>
      <w:r>
        <w:rPr>
          <w:spacing w:val="4"/>
        </w:rPr>
        <w:t>联</w:t>
      </w:r>
      <w:r>
        <w:t>网参</w:t>
      </w:r>
      <w:r>
        <w:rPr>
          <w:spacing w:val="4"/>
        </w:rPr>
        <w:t>政</w:t>
      </w:r>
      <w:r>
        <w:t>议</w:t>
      </w:r>
    </w:p>
    <w:p>
      <w:pPr>
        <w:pStyle w:val="3"/>
        <w:spacing w:before="43"/>
      </w:pPr>
      <w:r>
        <w:rPr>
          <w:spacing w:val="-1"/>
          <w:w w:val="99"/>
        </w:rPr>
        <w:t>政的做法（</w:t>
      </w:r>
      <w:r>
        <w:rPr>
          <w:spacing w:val="-104"/>
          <w:w w:val="99"/>
        </w:rPr>
        <w:t>）</w:t>
      </w:r>
      <w:r>
        <w:rPr>
          <w:w w:val="99"/>
        </w:rPr>
        <w:t>。</w:t>
      </w:r>
    </w:p>
    <w:p>
      <w:pPr>
        <w:pStyle w:val="8"/>
        <w:numPr>
          <w:ilvl w:val="0"/>
          <w:numId w:val="12"/>
        </w:numPr>
        <w:tabs>
          <w:tab w:val="left" w:pos="332"/>
        </w:tabs>
        <w:spacing w:before="43" w:after="0" w:line="240" w:lineRule="auto"/>
        <w:ind w:left="331" w:right="0" w:hanging="212"/>
        <w:jc w:val="left"/>
        <w:rPr>
          <w:sz w:val="21"/>
        </w:rPr>
      </w:pPr>
      <w:r>
        <w:rPr>
          <w:sz w:val="21"/>
        </w:rPr>
        <w:t>承担了自己对社会应尽的法律义务</w:t>
      </w:r>
    </w:p>
    <w:p>
      <w:pPr>
        <w:spacing w:after="0" w:line="240" w:lineRule="auto"/>
        <w:jc w:val="left"/>
        <w:rPr>
          <w:sz w:val="21"/>
        </w:rPr>
        <w:sectPr>
          <w:pgSz w:w="11910" w:h="16840"/>
          <w:pgMar w:top="1480" w:right="1480" w:bottom="280" w:left="1680" w:header="984" w:footer="0" w:gutter="0"/>
        </w:sectPr>
      </w:pPr>
    </w:p>
    <w:p>
      <w:pPr>
        <w:pStyle w:val="8"/>
        <w:numPr>
          <w:ilvl w:val="0"/>
          <w:numId w:val="12"/>
        </w:numPr>
        <w:tabs>
          <w:tab w:val="left" w:pos="332"/>
        </w:tabs>
        <w:spacing w:before="65" w:after="0" w:line="240" w:lineRule="auto"/>
        <w:ind w:left="331" w:right="0" w:hanging="212"/>
        <w:jc w:val="left"/>
        <w:rPr>
          <w:sz w:val="21"/>
        </w:rPr>
      </w:pPr>
      <w:r>
        <w:rPr>
          <w:sz w:val="21"/>
        </w:rPr>
        <w:t>以合法方式行使了公民的政治权利</w:t>
      </w:r>
    </w:p>
    <w:p>
      <w:pPr>
        <w:pStyle w:val="8"/>
        <w:numPr>
          <w:ilvl w:val="0"/>
          <w:numId w:val="12"/>
        </w:numPr>
        <w:tabs>
          <w:tab w:val="left" w:pos="332"/>
        </w:tabs>
        <w:spacing w:before="43" w:after="0" w:line="278" w:lineRule="auto"/>
        <w:ind w:left="120" w:right="4846" w:firstLine="0"/>
        <w:jc w:val="left"/>
        <w:rPr>
          <w:sz w:val="21"/>
        </w:rPr>
      </w:pPr>
      <w:r>
        <w:rPr>
          <w:w w:val="95"/>
          <w:sz w:val="21"/>
        </w:rPr>
        <w:t>以实际行动推进国家经济和社会的发展</w:t>
      </w:r>
    </w:p>
    <w:p>
      <w:pPr>
        <w:pStyle w:val="8"/>
        <w:numPr>
          <w:ilvl w:val="0"/>
          <w:numId w:val="0"/>
        </w:numPr>
        <w:tabs>
          <w:tab w:val="left" w:pos="332"/>
        </w:tabs>
        <w:spacing w:before="43" w:after="0" w:line="278" w:lineRule="auto"/>
        <w:ind w:left="120" w:leftChars="0" w:right="4846" w:rightChars="0"/>
        <w:jc w:val="left"/>
        <w:rPr>
          <w:sz w:val="21"/>
        </w:rPr>
      </w:pPr>
      <w:r>
        <w:rPr>
          <w:sz w:val="21"/>
        </w:rPr>
        <w:t>D.以合法方式履行了公民建议的义务</w:t>
      </w:r>
    </w:p>
    <w:p>
      <w:pPr>
        <w:pStyle w:val="3"/>
        <w:spacing w:line="269" w:lineRule="exact"/>
      </w:pPr>
      <w:r>
        <w:t>【参考答案】B</w:t>
      </w:r>
    </w:p>
    <w:p>
      <w:pPr>
        <w:pStyle w:val="3"/>
        <w:spacing w:before="9"/>
        <w:ind w:left="0"/>
        <w:rPr>
          <w:sz w:val="27"/>
        </w:rPr>
      </w:pPr>
    </w:p>
    <w:p>
      <w:pPr>
        <w:pStyle w:val="8"/>
        <w:numPr>
          <w:ilvl w:val="0"/>
          <w:numId w:val="13"/>
        </w:numPr>
        <w:tabs>
          <w:tab w:val="left" w:pos="437"/>
          <w:tab w:val="left" w:leader="dot" w:pos="2954"/>
        </w:tabs>
        <w:spacing w:before="0" w:after="0" w:line="278" w:lineRule="auto"/>
        <w:ind w:left="120" w:right="320" w:firstLine="0"/>
        <w:jc w:val="left"/>
        <w:rPr>
          <w:sz w:val="21"/>
        </w:rPr>
      </w:pPr>
      <w:r>
        <w:rPr>
          <w:sz w:val="21"/>
        </w:rPr>
        <w:t xml:space="preserve">文化体制改革的首要价值，是实践、丰富、深化了中国特色社会主义文化的理论体系， </w:t>
      </w:r>
      <w:r>
        <w:rPr>
          <w:spacing w:val="-1"/>
          <w:w w:val="99"/>
          <w:sz w:val="21"/>
        </w:rPr>
        <w:t>文</w:t>
      </w:r>
      <w:r>
        <w:rPr>
          <w:spacing w:val="2"/>
          <w:w w:val="99"/>
          <w:sz w:val="21"/>
        </w:rPr>
        <w:t>化</w:t>
      </w:r>
      <w:r>
        <w:rPr>
          <w:spacing w:val="-1"/>
          <w:w w:val="99"/>
          <w:sz w:val="21"/>
        </w:rPr>
        <w:t>体</w:t>
      </w:r>
      <w:r>
        <w:rPr>
          <w:spacing w:val="2"/>
          <w:w w:val="99"/>
          <w:sz w:val="21"/>
        </w:rPr>
        <w:t>制</w:t>
      </w:r>
      <w:r>
        <w:rPr>
          <w:spacing w:val="-1"/>
          <w:w w:val="99"/>
          <w:sz w:val="21"/>
        </w:rPr>
        <w:t>的</w:t>
      </w:r>
      <w:r>
        <w:rPr>
          <w:spacing w:val="2"/>
          <w:w w:val="99"/>
          <w:sz w:val="21"/>
        </w:rPr>
        <w:t>改</w:t>
      </w:r>
      <w:r>
        <w:rPr>
          <w:spacing w:val="-1"/>
          <w:w w:val="99"/>
          <w:sz w:val="21"/>
        </w:rPr>
        <w:t>革</w:t>
      </w:r>
      <w:r>
        <w:rPr>
          <w:spacing w:val="2"/>
          <w:w w:val="99"/>
          <w:sz w:val="21"/>
        </w:rPr>
        <w:t>方</w:t>
      </w:r>
      <w:r>
        <w:rPr>
          <w:spacing w:val="-1"/>
          <w:w w:val="99"/>
          <w:sz w:val="21"/>
        </w:rPr>
        <w:t>向</w:t>
      </w:r>
      <w:r>
        <w:rPr>
          <w:w w:val="99"/>
          <w:sz w:val="21"/>
        </w:rPr>
        <w:t>，</w:t>
      </w:r>
      <w:r>
        <w:rPr>
          <w:rFonts w:ascii="Times New Roman" w:eastAsia="Times New Roman"/>
          <w:w w:val="99"/>
          <w:sz w:val="21"/>
        </w:rPr>
        <w:t xml:space="preserve"> </w:t>
      </w:r>
      <w:r>
        <w:rPr>
          <w:rFonts w:ascii="Times New Roman" w:eastAsia="Times New Roman"/>
          <w:sz w:val="21"/>
        </w:rPr>
        <w:tab/>
      </w:r>
      <w:r>
        <w:rPr>
          <w:spacing w:val="-1"/>
          <w:w w:val="99"/>
          <w:sz w:val="21"/>
        </w:rPr>
        <w:t>下</w:t>
      </w:r>
      <w:r>
        <w:rPr>
          <w:spacing w:val="2"/>
          <w:w w:val="99"/>
          <w:sz w:val="21"/>
        </w:rPr>
        <w:t>列</w:t>
      </w:r>
      <w:r>
        <w:rPr>
          <w:spacing w:val="-1"/>
          <w:w w:val="99"/>
          <w:sz w:val="21"/>
        </w:rPr>
        <w:t>对</w:t>
      </w:r>
      <w:r>
        <w:rPr>
          <w:spacing w:val="2"/>
          <w:w w:val="99"/>
          <w:sz w:val="21"/>
        </w:rPr>
        <w:t>文</w:t>
      </w:r>
      <w:r>
        <w:rPr>
          <w:spacing w:val="-1"/>
          <w:w w:val="99"/>
          <w:sz w:val="21"/>
        </w:rPr>
        <w:t>化</w:t>
      </w:r>
      <w:r>
        <w:rPr>
          <w:spacing w:val="2"/>
          <w:w w:val="99"/>
          <w:sz w:val="21"/>
        </w:rPr>
        <w:t>体</w:t>
      </w:r>
      <w:r>
        <w:rPr>
          <w:spacing w:val="-1"/>
          <w:w w:val="99"/>
          <w:sz w:val="21"/>
        </w:rPr>
        <w:t>制</w:t>
      </w:r>
      <w:r>
        <w:rPr>
          <w:spacing w:val="2"/>
          <w:w w:val="99"/>
          <w:sz w:val="21"/>
        </w:rPr>
        <w:t>改</w:t>
      </w:r>
      <w:r>
        <w:rPr>
          <w:spacing w:val="-1"/>
          <w:w w:val="99"/>
          <w:sz w:val="21"/>
        </w:rPr>
        <w:t>革</w:t>
      </w:r>
      <w:r>
        <w:rPr>
          <w:spacing w:val="2"/>
          <w:w w:val="99"/>
          <w:sz w:val="21"/>
        </w:rPr>
        <w:t>的</w:t>
      </w:r>
      <w:r>
        <w:rPr>
          <w:spacing w:val="-1"/>
          <w:w w:val="99"/>
          <w:sz w:val="21"/>
        </w:rPr>
        <w:t>思</w:t>
      </w:r>
      <w:r>
        <w:rPr>
          <w:spacing w:val="2"/>
          <w:w w:val="99"/>
          <w:sz w:val="21"/>
        </w:rPr>
        <w:t>路</w:t>
      </w:r>
      <w:r>
        <w:rPr>
          <w:spacing w:val="-1"/>
          <w:w w:val="99"/>
          <w:sz w:val="21"/>
        </w:rPr>
        <w:t>认</w:t>
      </w:r>
      <w:r>
        <w:rPr>
          <w:spacing w:val="2"/>
          <w:w w:val="99"/>
          <w:sz w:val="21"/>
        </w:rPr>
        <w:t>识</w:t>
      </w:r>
      <w:r>
        <w:rPr>
          <w:spacing w:val="-1"/>
          <w:w w:val="99"/>
          <w:sz w:val="21"/>
        </w:rPr>
        <w:t>不</w:t>
      </w:r>
      <w:r>
        <w:rPr>
          <w:spacing w:val="2"/>
          <w:w w:val="99"/>
          <w:sz w:val="21"/>
        </w:rPr>
        <w:t>正</w:t>
      </w:r>
      <w:r>
        <w:rPr>
          <w:spacing w:val="-1"/>
          <w:w w:val="99"/>
          <w:sz w:val="21"/>
        </w:rPr>
        <w:t>确</w:t>
      </w:r>
      <w:r>
        <w:rPr>
          <w:spacing w:val="2"/>
          <w:w w:val="99"/>
          <w:sz w:val="21"/>
        </w:rPr>
        <w:t>的</w:t>
      </w:r>
      <w:r>
        <w:rPr>
          <w:spacing w:val="-1"/>
          <w:w w:val="99"/>
          <w:sz w:val="21"/>
        </w:rPr>
        <w:t>是</w:t>
      </w:r>
      <w:r>
        <w:rPr>
          <w:spacing w:val="2"/>
          <w:w w:val="99"/>
          <w:sz w:val="21"/>
        </w:rPr>
        <w:t>（</w:t>
      </w:r>
      <w:r>
        <w:rPr>
          <w:spacing w:val="-104"/>
          <w:w w:val="99"/>
          <w:sz w:val="21"/>
        </w:rPr>
        <w:t>）</w:t>
      </w:r>
      <w:r>
        <w:rPr>
          <w:w w:val="99"/>
          <w:sz w:val="21"/>
        </w:rPr>
        <w:t>。</w:t>
      </w:r>
    </w:p>
    <w:p>
      <w:pPr>
        <w:pStyle w:val="3"/>
        <w:numPr>
          <w:ilvl w:val="0"/>
          <w:numId w:val="14"/>
        </w:numPr>
        <w:spacing w:line="278" w:lineRule="auto"/>
        <w:ind w:right="2009"/>
        <w:rPr>
          <w:w w:val="95"/>
        </w:rPr>
      </w:pPr>
      <w:r>
        <w:rPr>
          <w:w w:val="95"/>
        </w:rPr>
        <w:t xml:space="preserve">文化不丰富,就难以满足人民群众多方面、多层次、多样化的文化需求  </w:t>
      </w:r>
    </w:p>
    <w:p>
      <w:pPr>
        <w:pStyle w:val="3"/>
        <w:numPr>
          <w:ilvl w:val="0"/>
          <w:numId w:val="0"/>
        </w:numPr>
        <w:spacing w:line="278" w:lineRule="auto"/>
        <w:ind w:right="2009" w:rightChars="0"/>
      </w:pPr>
      <w:r>
        <w:t>B.削弱了政府对市场的管理，势必导致文化的发展偏离社会主义方向</w:t>
      </w:r>
    </w:p>
    <w:p>
      <w:pPr>
        <w:pStyle w:val="3"/>
        <w:spacing w:line="278" w:lineRule="auto"/>
        <w:ind w:right="646"/>
      </w:pPr>
      <w:r>
        <w:t xml:space="preserve">C.理顺了政府与文化企事业单位的关系，国家对文化市场进行宏观调控的力量将变宽 </w:t>
      </w:r>
    </w:p>
    <w:p>
      <w:pPr>
        <w:pStyle w:val="3"/>
        <w:spacing w:line="278" w:lineRule="auto"/>
        <w:ind w:right="646"/>
      </w:pPr>
      <w:r>
        <w:rPr>
          <w:w w:val="95"/>
        </w:rPr>
        <w:t>D.能更好发挥文化企事业单位的积极性、自主性、主动性，创造出更多的优秀文化作品</w:t>
      </w:r>
    </w:p>
    <w:p>
      <w:pPr>
        <w:pStyle w:val="3"/>
        <w:spacing w:line="269" w:lineRule="exact"/>
      </w:pPr>
      <w:r>
        <w:t>【参考答案】B</w:t>
      </w:r>
    </w:p>
    <w:p>
      <w:pPr>
        <w:pStyle w:val="3"/>
        <w:spacing w:before="8"/>
        <w:ind w:left="0"/>
        <w:rPr>
          <w:sz w:val="27"/>
        </w:rPr>
      </w:pPr>
    </w:p>
    <w:p>
      <w:pPr>
        <w:pStyle w:val="8"/>
        <w:numPr>
          <w:ilvl w:val="0"/>
          <w:numId w:val="13"/>
        </w:numPr>
        <w:tabs>
          <w:tab w:val="left" w:pos="437"/>
          <w:tab w:val="left" w:leader="dot" w:pos="7593"/>
        </w:tabs>
        <w:spacing w:before="0" w:after="0" w:line="240" w:lineRule="auto"/>
        <w:ind w:left="436" w:right="0" w:hanging="317"/>
        <w:jc w:val="left"/>
        <w:rPr>
          <w:sz w:val="21"/>
        </w:rPr>
      </w:pPr>
      <w:r>
        <w:rPr>
          <w:spacing w:val="-1"/>
          <w:w w:val="99"/>
          <w:sz w:val="21"/>
        </w:rPr>
        <w:t>“</w:t>
      </w:r>
      <w:r>
        <w:rPr>
          <w:spacing w:val="2"/>
          <w:w w:val="99"/>
          <w:sz w:val="21"/>
        </w:rPr>
        <w:t>小</w:t>
      </w:r>
      <w:r>
        <w:rPr>
          <w:spacing w:val="-1"/>
          <w:w w:val="99"/>
          <w:sz w:val="21"/>
        </w:rPr>
        <w:t>孝</w:t>
      </w:r>
      <w:r>
        <w:rPr>
          <w:spacing w:val="2"/>
          <w:w w:val="99"/>
          <w:sz w:val="21"/>
        </w:rPr>
        <w:t>治</w:t>
      </w:r>
      <w:r>
        <w:rPr>
          <w:spacing w:val="-1"/>
          <w:w w:val="99"/>
          <w:sz w:val="21"/>
        </w:rPr>
        <w:t>家</w:t>
      </w:r>
      <w:r>
        <w:rPr>
          <w:spacing w:val="-8"/>
          <w:w w:val="99"/>
          <w:sz w:val="21"/>
        </w:rPr>
        <w:t>，</w:t>
      </w:r>
      <w:r>
        <w:rPr>
          <w:spacing w:val="2"/>
          <w:w w:val="99"/>
          <w:sz w:val="21"/>
        </w:rPr>
        <w:t>大</w:t>
      </w:r>
      <w:r>
        <w:rPr>
          <w:spacing w:val="-1"/>
          <w:w w:val="99"/>
          <w:sz w:val="21"/>
        </w:rPr>
        <w:t>孝</w:t>
      </w:r>
      <w:r>
        <w:rPr>
          <w:spacing w:val="2"/>
          <w:w w:val="99"/>
          <w:sz w:val="21"/>
        </w:rPr>
        <w:t>治</w:t>
      </w:r>
      <w:r>
        <w:rPr>
          <w:spacing w:val="-1"/>
          <w:w w:val="99"/>
          <w:sz w:val="21"/>
        </w:rPr>
        <w:t>国</w:t>
      </w:r>
      <w:r>
        <w:rPr>
          <w:spacing w:val="-104"/>
          <w:w w:val="99"/>
          <w:sz w:val="21"/>
        </w:rPr>
        <w:t>”</w:t>
      </w:r>
      <w:r>
        <w:rPr>
          <w:spacing w:val="-111"/>
          <w:w w:val="99"/>
          <w:sz w:val="21"/>
        </w:rPr>
        <w:t>，</w:t>
      </w:r>
      <w:r>
        <w:rPr>
          <w:spacing w:val="-1"/>
          <w:w w:val="99"/>
          <w:sz w:val="21"/>
        </w:rPr>
        <w:t>“</w:t>
      </w:r>
      <w:r>
        <w:rPr>
          <w:spacing w:val="2"/>
          <w:w w:val="99"/>
          <w:sz w:val="21"/>
        </w:rPr>
        <w:t>孝</w:t>
      </w:r>
      <w:r>
        <w:rPr>
          <w:spacing w:val="-5"/>
          <w:w w:val="99"/>
          <w:sz w:val="21"/>
        </w:rPr>
        <w:t>”</w:t>
      </w:r>
      <w:r>
        <w:rPr>
          <w:spacing w:val="2"/>
          <w:w w:val="99"/>
          <w:sz w:val="21"/>
        </w:rPr>
        <w:t>是</w:t>
      </w:r>
      <w:r>
        <w:rPr>
          <w:spacing w:val="-1"/>
          <w:w w:val="99"/>
          <w:sz w:val="21"/>
        </w:rPr>
        <w:t>中</w:t>
      </w:r>
      <w:r>
        <w:rPr>
          <w:spacing w:val="2"/>
          <w:w w:val="99"/>
          <w:sz w:val="21"/>
        </w:rPr>
        <w:t>国</w:t>
      </w:r>
      <w:r>
        <w:rPr>
          <w:spacing w:val="-1"/>
          <w:w w:val="99"/>
          <w:sz w:val="21"/>
        </w:rPr>
        <w:t>传</w:t>
      </w:r>
      <w:r>
        <w:rPr>
          <w:spacing w:val="2"/>
          <w:w w:val="99"/>
          <w:sz w:val="21"/>
        </w:rPr>
        <w:t>统</w:t>
      </w:r>
      <w:r>
        <w:rPr>
          <w:spacing w:val="-1"/>
          <w:w w:val="99"/>
          <w:sz w:val="21"/>
        </w:rPr>
        <w:t>儒</w:t>
      </w:r>
      <w:r>
        <w:rPr>
          <w:spacing w:val="2"/>
          <w:w w:val="99"/>
          <w:sz w:val="21"/>
        </w:rPr>
        <w:t>家</w:t>
      </w:r>
      <w:r>
        <w:rPr>
          <w:spacing w:val="-1"/>
          <w:w w:val="99"/>
          <w:sz w:val="21"/>
        </w:rPr>
        <w:t>文</w:t>
      </w:r>
      <w:r>
        <w:rPr>
          <w:spacing w:val="2"/>
          <w:w w:val="99"/>
          <w:sz w:val="21"/>
        </w:rPr>
        <w:t>化</w:t>
      </w:r>
      <w:r>
        <w:rPr>
          <w:spacing w:val="-1"/>
          <w:w w:val="99"/>
          <w:sz w:val="21"/>
        </w:rPr>
        <w:t>的</w:t>
      </w:r>
      <w:r>
        <w:rPr>
          <w:spacing w:val="2"/>
          <w:w w:val="99"/>
          <w:sz w:val="21"/>
        </w:rPr>
        <w:t>一</w:t>
      </w:r>
      <w:r>
        <w:rPr>
          <w:spacing w:val="-1"/>
          <w:w w:val="99"/>
          <w:sz w:val="21"/>
        </w:rPr>
        <w:t>个</w:t>
      </w:r>
      <w:r>
        <w:rPr>
          <w:spacing w:val="2"/>
          <w:w w:val="99"/>
          <w:sz w:val="21"/>
        </w:rPr>
        <w:t>核</w:t>
      </w:r>
      <w:r>
        <w:rPr>
          <w:spacing w:val="-1"/>
          <w:w w:val="99"/>
          <w:sz w:val="21"/>
        </w:rPr>
        <w:t>心</w:t>
      </w:r>
      <w:r>
        <w:rPr>
          <w:spacing w:val="2"/>
          <w:w w:val="99"/>
          <w:sz w:val="21"/>
        </w:rPr>
        <w:t>理</w:t>
      </w:r>
      <w:r>
        <w:rPr>
          <w:spacing w:val="-1"/>
          <w:w w:val="99"/>
          <w:sz w:val="21"/>
        </w:rPr>
        <w:t>观</w:t>
      </w:r>
      <w:r>
        <w:rPr>
          <w:w w:val="99"/>
          <w:sz w:val="21"/>
        </w:rPr>
        <w:t>念</w:t>
      </w:r>
      <w:r>
        <w:rPr>
          <w:rFonts w:ascii="Times New Roman" w:hAnsi="Times New Roman" w:eastAsia="Times New Roman"/>
          <w:w w:val="99"/>
          <w:sz w:val="21"/>
        </w:rPr>
        <w:t xml:space="preserve"> </w:t>
      </w:r>
      <w:r>
        <w:rPr>
          <w:rFonts w:ascii="Times New Roman" w:hAnsi="Times New Roman" w:eastAsia="Times New Roman"/>
          <w:sz w:val="21"/>
        </w:rPr>
        <w:tab/>
      </w:r>
      <w:r>
        <w:rPr>
          <w:spacing w:val="-1"/>
          <w:w w:val="99"/>
          <w:sz w:val="21"/>
        </w:rPr>
        <w:t>“</w:t>
      </w:r>
      <w:r>
        <w:rPr>
          <w:spacing w:val="2"/>
          <w:w w:val="99"/>
          <w:sz w:val="21"/>
        </w:rPr>
        <w:t>孝</w:t>
      </w:r>
      <w:r>
        <w:rPr>
          <w:spacing w:val="-5"/>
          <w:w w:val="99"/>
          <w:sz w:val="21"/>
        </w:rPr>
        <w:t>”</w:t>
      </w:r>
      <w:r>
        <w:rPr>
          <w:w w:val="99"/>
          <w:sz w:val="21"/>
        </w:rPr>
        <w:t>的</w:t>
      </w:r>
    </w:p>
    <w:p>
      <w:pPr>
        <w:pStyle w:val="3"/>
        <w:spacing w:before="43"/>
      </w:pPr>
      <w:r>
        <w:rPr>
          <w:spacing w:val="-1"/>
          <w:w w:val="99"/>
        </w:rPr>
        <w:t>演变说明（</w:t>
      </w:r>
      <w:r>
        <w:rPr>
          <w:spacing w:val="-104"/>
          <w:w w:val="99"/>
        </w:rPr>
        <w:t>）</w:t>
      </w:r>
      <w:r>
        <w:rPr>
          <w:w w:val="99"/>
        </w:rPr>
        <w:t>。</w:t>
      </w:r>
    </w:p>
    <w:p>
      <w:pPr>
        <w:pStyle w:val="8"/>
        <w:numPr>
          <w:ilvl w:val="0"/>
          <w:numId w:val="15"/>
        </w:numPr>
        <w:tabs>
          <w:tab w:val="left" w:pos="332"/>
        </w:tabs>
        <w:spacing w:before="43" w:after="0" w:line="240" w:lineRule="auto"/>
        <w:ind w:left="331" w:right="0" w:hanging="212"/>
        <w:jc w:val="left"/>
        <w:rPr>
          <w:sz w:val="21"/>
        </w:rPr>
      </w:pPr>
      <w:r>
        <w:rPr>
          <w:sz w:val="21"/>
        </w:rPr>
        <w:t>中华传统文化是一成不变的</w:t>
      </w:r>
    </w:p>
    <w:p>
      <w:pPr>
        <w:pStyle w:val="8"/>
        <w:numPr>
          <w:ilvl w:val="0"/>
          <w:numId w:val="15"/>
        </w:numPr>
        <w:tabs>
          <w:tab w:val="left" w:pos="332"/>
        </w:tabs>
        <w:spacing w:before="43" w:after="0" w:line="278" w:lineRule="auto"/>
        <w:ind w:left="120" w:right="4637" w:firstLine="0"/>
        <w:jc w:val="left"/>
        <w:rPr>
          <w:sz w:val="21"/>
        </w:rPr>
      </w:pPr>
      <w:r>
        <w:rPr>
          <w:w w:val="95"/>
          <w:sz w:val="21"/>
        </w:rPr>
        <w:t>中华文化具有生生不息、与时俱进的品质</w:t>
      </w:r>
    </w:p>
    <w:p>
      <w:pPr>
        <w:pStyle w:val="8"/>
        <w:numPr>
          <w:ilvl w:val="0"/>
          <w:numId w:val="0"/>
        </w:numPr>
        <w:tabs>
          <w:tab w:val="left" w:pos="332"/>
        </w:tabs>
        <w:spacing w:before="43" w:after="0" w:line="278" w:lineRule="auto"/>
        <w:ind w:left="120" w:leftChars="0" w:right="4637" w:rightChars="0"/>
        <w:jc w:val="left"/>
        <w:rPr>
          <w:sz w:val="21"/>
        </w:rPr>
      </w:pPr>
      <w:r>
        <w:rPr>
          <w:sz w:val="21"/>
        </w:rPr>
        <w:t>C.加强先进文化建设必须继承传统文化</w:t>
      </w:r>
    </w:p>
    <w:p>
      <w:pPr>
        <w:pStyle w:val="3"/>
        <w:spacing w:line="269" w:lineRule="exact"/>
      </w:pPr>
      <w:r>
        <w:t>D.文化须适合社会主义精神文明建设的需要</w:t>
      </w:r>
    </w:p>
    <w:p>
      <w:pPr>
        <w:pStyle w:val="3"/>
        <w:spacing w:before="43"/>
      </w:pPr>
      <w:r>
        <w:t>【参考答案】B</w:t>
      </w:r>
    </w:p>
    <w:p>
      <w:pPr>
        <w:pStyle w:val="3"/>
        <w:spacing w:before="9"/>
        <w:ind w:left="0"/>
        <w:rPr>
          <w:sz w:val="27"/>
        </w:rPr>
      </w:pPr>
    </w:p>
    <w:p>
      <w:pPr>
        <w:pStyle w:val="8"/>
        <w:numPr>
          <w:ilvl w:val="0"/>
          <w:numId w:val="13"/>
        </w:numPr>
        <w:tabs>
          <w:tab w:val="left" w:pos="437"/>
        </w:tabs>
        <w:spacing w:before="0" w:after="0" w:line="240" w:lineRule="auto"/>
        <w:ind w:left="436" w:right="0" w:hanging="317"/>
        <w:jc w:val="left"/>
        <w:rPr>
          <w:sz w:val="21"/>
        </w:rPr>
      </w:pPr>
      <w:r>
        <w:rPr>
          <w:spacing w:val="-16"/>
          <w:sz w:val="21"/>
        </w:rPr>
        <w:t>“和为贵”是中华民族的传统美德，采用调解的方法解决纠纷，有利于社会和谐。... ...</w:t>
      </w:r>
    </w:p>
    <w:p>
      <w:pPr>
        <w:pStyle w:val="3"/>
        <w:spacing w:before="43" w:line="278" w:lineRule="auto"/>
        <w:ind w:right="6420"/>
      </w:pPr>
      <w:r>
        <w:rPr>
          <w:spacing w:val="-1"/>
          <w:w w:val="99"/>
        </w:rPr>
        <w:t>诉讼中的调解是指（</w:t>
      </w:r>
      <w:r>
        <w:rPr>
          <w:spacing w:val="-104"/>
          <w:w w:val="99"/>
        </w:rPr>
        <w:t>）</w:t>
      </w:r>
      <w:r>
        <w:rPr>
          <w:spacing w:val="-12"/>
          <w:w w:val="99"/>
        </w:rPr>
        <w:t>。</w:t>
      </w:r>
      <w:r>
        <w:rPr>
          <w:w w:val="99"/>
        </w:rPr>
        <w:t xml:space="preserve"> </w:t>
      </w:r>
      <w:r>
        <w:t>A.人民调解</w:t>
      </w:r>
    </w:p>
    <w:p>
      <w:pPr>
        <w:pStyle w:val="3"/>
        <w:spacing w:line="278" w:lineRule="auto"/>
        <w:ind w:right="7577"/>
        <w:jc w:val="both"/>
      </w:pPr>
      <w:r>
        <w:t>B</w:t>
      </w:r>
      <w:r>
        <w:rPr>
          <w:spacing w:val="-3"/>
        </w:rPr>
        <w:t>.行政调解</w:t>
      </w:r>
      <w:r>
        <w:t>C</w:t>
      </w:r>
      <w:r>
        <w:rPr>
          <w:spacing w:val="-3"/>
        </w:rPr>
        <w:t>.司法调解</w:t>
      </w:r>
      <w:r>
        <w:rPr>
          <w:spacing w:val="-1"/>
          <w:w w:val="95"/>
        </w:rPr>
        <w:t>D</w:t>
      </w:r>
      <w:r>
        <w:rPr>
          <w:spacing w:val="-4"/>
          <w:w w:val="95"/>
        </w:rPr>
        <w:t>.仲裁调解</w:t>
      </w:r>
    </w:p>
    <w:p>
      <w:pPr>
        <w:pStyle w:val="3"/>
        <w:spacing w:line="269" w:lineRule="exact"/>
      </w:pPr>
      <w:r>
        <w:t>【参考答案】C</w:t>
      </w:r>
    </w:p>
    <w:p>
      <w:pPr>
        <w:pStyle w:val="3"/>
        <w:spacing w:before="9"/>
        <w:ind w:left="0"/>
        <w:rPr>
          <w:sz w:val="27"/>
        </w:rPr>
      </w:pPr>
    </w:p>
    <w:p>
      <w:pPr>
        <w:pStyle w:val="8"/>
        <w:numPr>
          <w:ilvl w:val="0"/>
          <w:numId w:val="13"/>
        </w:numPr>
        <w:tabs>
          <w:tab w:val="left" w:pos="437"/>
          <w:tab w:val="left" w:leader="dot" w:pos="5275"/>
        </w:tabs>
        <w:spacing w:before="0" w:after="0" w:line="240" w:lineRule="auto"/>
        <w:ind w:left="436" w:right="0" w:hanging="317"/>
        <w:jc w:val="left"/>
        <w:rPr>
          <w:sz w:val="21"/>
        </w:rPr>
      </w:pPr>
      <w:r>
        <w:rPr>
          <w:sz w:val="21"/>
        </w:rPr>
        <w:t>随着社会经济</w:t>
      </w:r>
      <w:r>
        <w:rPr>
          <w:spacing w:val="-41"/>
          <w:sz w:val="21"/>
        </w:rPr>
        <w:t>、</w:t>
      </w:r>
      <w:r>
        <w:rPr>
          <w:sz w:val="21"/>
        </w:rPr>
        <w:t>科学技术及其生活水平的变化</w:t>
      </w:r>
      <w:r>
        <w:rPr>
          <w:sz w:val="21"/>
        </w:rPr>
        <w:tab/>
      </w:r>
      <w:r>
        <w:rPr>
          <w:sz w:val="21"/>
        </w:rPr>
        <w:t>体育健身娱乐业如雨后春笋般迅速</w:t>
      </w:r>
    </w:p>
    <w:p>
      <w:pPr>
        <w:pStyle w:val="3"/>
        <w:spacing w:before="43" w:line="278" w:lineRule="auto"/>
        <w:ind w:right="5897"/>
        <w:rPr>
          <w:w w:val="99"/>
        </w:rPr>
      </w:pPr>
      <w:r>
        <w:rPr>
          <w:spacing w:val="-1"/>
          <w:w w:val="99"/>
        </w:rPr>
        <w:t>发展，上述材料表明</w:t>
      </w:r>
      <w:r>
        <w:rPr>
          <w:spacing w:val="2"/>
          <w:w w:val="99"/>
        </w:rPr>
        <w:t>（</w:t>
      </w:r>
      <w:r>
        <w:rPr>
          <w:spacing w:val="-104"/>
          <w:w w:val="99"/>
        </w:rPr>
        <w:t>）</w:t>
      </w:r>
      <w:r>
        <w:rPr>
          <w:w w:val="99"/>
        </w:rPr>
        <w:t xml:space="preserve">。 </w:t>
      </w:r>
    </w:p>
    <w:p>
      <w:pPr>
        <w:pStyle w:val="3"/>
        <w:spacing w:before="43" w:line="278" w:lineRule="auto"/>
        <w:ind w:right="5897"/>
      </w:pPr>
      <w:r>
        <w:rPr>
          <w:spacing w:val="1"/>
          <w:w w:val="99"/>
        </w:rPr>
        <w:t xml:space="preserve"> </w:t>
      </w:r>
      <w:r>
        <w:t>A</w:t>
      </w:r>
      <w:r>
        <w:rPr>
          <w:spacing w:val="-1"/>
        </w:rPr>
        <w:t>.生产为消费创造活力与</w:t>
      </w:r>
      <w:r>
        <w:rPr>
          <w:rFonts w:hint="eastAsia"/>
          <w:spacing w:val="-1"/>
          <w:lang w:eastAsia="zh-CN"/>
        </w:rPr>
        <w:t>动</w:t>
      </w:r>
      <w:r>
        <w:rPr>
          <w:spacing w:val="-1"/>
        </w:rPr>
        <w:t>力</w:t>
      </w:r>
    </w:p>
    <w:p>
      <w:pPr>
        <w:pStyle w:val="3"/>
        <w:spacing w:line="278" w:lineRule="auto"/>
        <w:ind w:right="4846"/>
      </w:pPr>
      <w:r>
        <w:t xml:space="preserve">B.新消费有利于温饱的满足型大众消费 </w:t>
      </w:r>
    </w:p>
    <w:p>
      <w:pPr>
        <w:pStyle w:val="3"/>
        <w:spacing w:line="278" w:lineRule="auto"/>
        <w:ind w:right="4846"/>
      </w:pPr>
      <w:r>
        <w:rPr>
          <w:w w:val="95"/>
        </w:rPr>
        <w:t>C.消费热点将带动一个产业的形成和发展</w:t>
      </w:r>
    </w:p>
    <w:p>
      <w:pPr>
        <w:pStyle w:val="3"/>
        <w:spacing w:line="269" w:lineRule="exact"/>
      </w:pPr>
      <w:r>
        <w:t>D.新的消费热点往往会带动一个产业的形成和发展</w:t>
      </w:r>
    </w:p>
    <w:p>
      <w:pPr>
        <w:pStyle w:val="3"/>
        <w:spacing w:before="42"/>
      </w:pPr>
      <w:r>
        <w:t>【参考答案】D</w:t>
      </w:r>
    </w:p>
    <w:p>
      <w:pPr>
        <w:pStyle w:val="3"/>
        <w:spacing w:before="9"/>
        <w:ind w:left="0"/>
        <w:rPr>
          <w:sz w:val="27"/>
        </w:rPr>
      </w:pPr>
    </w:p>
    <w:p>
      <w:pPr>
        <w:pStyle w:val="8"/>
        <w:numPr>
          <w:ilvl w:val="0"/>
          <w:numId w:val="13"/>
        </w:numPr>
        <w:tabs>
          <w:tab w:val="left" w:pos="437"/>
        </w:tabs>
        <w:spacing w:before="0" w:after="0" w:line="240" w:lineRule="auto"/>
        <w:ind w:left="436" w:right="0" w:hanging="317"/>
        <w:jc w:val="left"/>
        <w:rPr>
          <w:sz w:val="21"/>
        </w:rPr>
      </w:pPr>
      <w:r>
        <w:rPr>
          <w:spacing w:val="-1"/>
          <w:sz w:val="21"/>
        </w:rPr>
        <w:t>“猪”在中国被赋予“勤劳质朴、不好争论、为人勇敢、待人诚实、追求物质... ...</w:t>
      </w:r>
    </w:p>
    <w:p>
      <w:pPr>
        <w:pStyle w:val="3"/>
        <w:spacing w:before="43" w:line="278" w:lineRule="auto"/>
        <w:ind w:right="5266"/>
      </w:pPr>
      <w:r>
        <w:rPr>
          <w:spacing w:val="-1"/>
          <w:w w:val="99"/>
        </w:rPr>
        <w:t>中日两国对“猪”形象的理解</w:t>
      </w:r>
      <w:r>
        <w:rPr>
          <w:spacing w:val="2"/>
          <w:w w:val="99"/>
        </w:rPr>
        <w:t>（</w:t>
      </w:r>
      <w:r>
        <w:rPr>
          <w:spacing w:val="-104"/>
          <w:w w:val="99"/>
        </w:rPr>
        <w:t>）</w:t>
      </w:r>
      <w:r>
        <w:rPr>
          <w:w w:val="99"/>
        </w:rPr>
        <w:t xml:space="preserve">。 </w:t>
      </w:r>
      <w:r>
        <w:t>A.展示了不同民族的文化个性特征</w:t>
      </w:r>
    </w:p>
    <w:p>
      <w:pPr>
        <w:pStyle w:val="3"/>
        <w:spacing w:before="43" w:line="278" w:lineRule="auto"/>
        <w:ind w:right="5266"/>
      </w:pPr>
      <w:r>
        <w:t xml:space="preserve"> </w:t>
      </w:r>
      <w:r>
        <w:rPr>
          <w:w w:val="95"/>
        </w:rPr>
        <w:t>B</w:t>
      </w:r>
      <w:r>
        <w:rPr>
          <w:spacing w:val="-1"/>
          <w:w w:val="95"/>
        </w:rPr>
        <w:t>.蕴含着世界文化的共性与普遍规律</w:t>
      </w:r>
    </w:p>
    <w:p>
      <w:pPr>
        <w:pStyle w:val="3"/>
        <w:spacing w:line="278" w:lineRule="auto"/>
        <w:ind w:right="4637"/>
        <w:rPr>
          <w:w w:val="95"/>
        </w:rPr>
      </w:pPr>
      <w:r>
        <w:rPr>
          <w:w w:val="95"/>
        </w:rPr>
        <w:t>C.说明生肖文化是维系不同民族情感的纽带</w:t>
      </w:r>
    </w:p>
    <w:p>
      <w:pPr>
        <w:pStyle w:val="3"/>
        <w:spacing w:line="278" w:lineRule="auto"/>
        <w:ind w:right="4637"/>
      </w:pPr>
      <w:r>
        <w:t>D.表明了不同地域决定了不同的文化</w:t>
      </w:r>
    </w:p>
    <w:p>
      <w:pPr>
        <w:pStyle w:val="3"/>
        <w:spacing w:line="269" w:lineRule="exact"/>
      </w:pPr>
      <w:r>
        <w:t>【参考答案】A</w:t>
      </w:r>
    </w:p>
    <w:p>
      <w:pPr>
        <w:spacing w:after="0" w:line="269" w:lineRule="exact"/>
        <w:sectPr>
          <w:pgSz w:w="11910" w:h="16840"/>
          <w:pgMar w:top="1480" w:right="1480" w:bottom="280" w:left="1680" w:header="984" w:footer="0" w:gutter="0"/>
        </w:sectPr>
      </w:pPr>
    </w:p>
    <w:p>
      <w:pPr>
        <w:pStyle w:val="3"/>
        <w:ind w:left="0"/>
        <w:rPr>
          <w:sz w:val="24"/>
        </w:rPr>
      </w:pPr>
    </w:p>
    <w:p>
      <w:pPr>
        <w:pStyle w:val="8"/>
        <w:numPr>
          <w:ilvl w:val="0"/>
          <w:numId w:val="13"/>
        </w:numPr>
        <w:tabs>
          <w:tab w:val="left" w:pos="437"/>
          <w:tab w:val="left" w:leader="dot" w:pos="6508"/>
        </w:tabs>
        <w:spacing w:before="69" w:after="0" w:line="240" w:lineRule="auto"/>
        <w:ind w:left="436" w:right="0" w:hanging="317"/>
        <w:jc w:val="left"/>
        <w:rPr>
          <w:sz w:val="21"/>
        </w:rPr>
      </w:pPr>
      <w:r>
        <w:rPr>
          <w:spacing w:val="4"/>
          <w:sz w:val="21"/>
        </w:rPr>
        <w:t>民族精</w:t>
      </w:r>
      <w:r>
        <w:rPr>
          <w:sz w:val="21"/>
        </w:rPr>
        <w:t>神</w:t>
      </w:r>
      <w:r>
        <w:rPr>
          <w:spacing w:val="4"/>
          <w:sz w:val="21"/>
        </w:rPr>
        <w:t>是一个民族</w:t>
      </w:r>
      <w:r>
        <w:rPr>
          <w:sz w:val="21"/>
        </w:rPr>
        <w:t>在</w:t>
      </w:r>
      <w:r>
        <w:rPr>
          <w:spacing w:val="4"/>
          <w:sz w:val="21"/>
        </w:rPr>
        <w:t>长期共同生</w:t>
      </w:r>
      <w:r>
        <w:rPr>
          <w:sz w:val="21"/>
        </w:rPr>
        <w:t>活</w:t>
      </w:r>
      <w:r>
        <w:rPr>
          <w:spacing w:val="4"/>
          <w:sz w:val="21"/>
        </w:rPr>
        <w:t>和社会实践中</w:t>
      </w:r>
      <w:r>
        <w:rPr>
          <w:sz w:val="21"/>
        </w:rPr>
        <w:t>形</w:t>
      </w:r>
      <w:r>
        <w:rPr>
          <w:spacing w:val="4"/>
          <w:sz w:val="21"/>
        </w:rPr>
        <w:t>成</w:t>
      </w:r>
      <w:r>
        <w:rPr>
          <w:sz w:val="21"/>
        </w:rPr>
        <w:t>的</w:t>
      </w:r>
      <w:r>
        <w:rPr>
          <w:sz w:val="21"/>
        </w:rPr>
        <w:tab/>
      </w:r>
      <w:r>
        <w:rPr>
          <w:spacing w:val="4"/>
          <w:sz w:val="21"/>
        </w:rPr>
        <w:t>中华民</w:t>
      </w:r>
      <w:r>
        <w:rPr>
          <w:sz w:val="21"/>
        </w:rPr>
        <w:t>族</w:t>
      </w:r>
      <w:r>
        <w:rPr>
          <w:spacing w:val="4"/>
          <w:sz w:val="21"/>
        </w:rPr>
        <w:t>形成了伟</w:t>
      </w:r>
      <w:r>
        <w:rPr>
          <w:sz w:val="21"/>
        </w:rPr>
        <w:t>大</w:t>
      </w:r>
    </w:p>
    <w:p>
      <w:pPr>
        <w:pStyle w:val="3"/>
        <w:spacing w:before="43" w:line="278" w:lineRule="auto"/>
        <w:ind w:right="4740"/>
      </w:pPr>
      <w:r>
        <w:rPr>
          <w:spacing w:val="-1"/>
          <w:w w:val="99"/>
        </w:rPr>
        <w:t>的民族精神。中华民族精神的核心是（</w:t>
      </w:r>
      <w:r>
        <w:rPr>
          <w:spacing w:val="-104"/>
          <w:w w:val="99"/>
        </w:rPr>
        <w:t>）</w:t>
      </w:r>
      <w:r>
        <w:rPr>
          <w:w w:val="99"/>
        </w:rPr>
        <w:t xml:space="preserve">。 </w:t>
      </w:r>
      <w:r>
        <w:t>A.儒家文化世代相传</w:t>
      </w:r>
    </w:p>
    <w:p>
      <w:pPr>
        <w:pStyle w:val="8"/>
        <w:numPr>
          <w:ilvl w:val="0"/>
          <w:numId w:val="16"/>
        </w:numPr>
        <w:tabs>
          <w:tab w:val="left" w:pos="332"/>
        </w:tabs>
        <w:spacing w:before="0" w:after="0" w:line="269" w:lineRule="exact"/>
        <w:ind w:left="331" w:right="0" w:hanging="212"/>
        <w:jc w:val="left"/>
        <w:rPr>
          <w:sz w:val="21"/>
        </w:rPr>
      </w:pPr>
      <w:r>
        <w:rPr>
          <w:sz w:val="21"/>
        </w:rPr>
        <w:t>家和万事兴</w:t>
      </w:r>
    </w:p>
    <w:p>
      <w:pPr>
        <w:pStyle w:val="8"/>
        <w:numPr>
          <w:ilvl w:val="0"/>
          <w:numId w:val="16"/>
        </w:numPr>
        <w:tabs>
          <w:tab w:val="left" w:pos="332"/>
        </w:tabs>
        <w:spacing w:before="43" w:after="0" w:line="278" w:lineRule="auto"/>
        <w:ind w:left="120" w:right="6526" w:firstLine="0"/>
        <w:jc w:val="left"/>
        <w:rPr>
          <w:sz w:val="21"/>
        </w:rPr>
      </w:pPr>
      <w:r>
        <w:rPr>
          <w:spacing w:val="-2"/>
          <w:sz w:val="21"/>
        </w:rPr>
        <w:t>爱好和平与自强不息</w:t>
      </w:r>
      <w:r>
        <w:rPr>
          <w:sz w:val="21"/>
        </w:rPr>
        <w:t>D.爱国主义</w:t>
      </w:r>
    </w:p>
    <w:p>
      <w:pPr>
        <w:pStyle w:val="3"/>
        <w:spacing w:line="269" w:lineRule="exact"/>
      </w:pPr>
      <w:r>
        <w:t>【参考答案】D</w:t>
      </w:r>
    </w:p>
    <w:p>
      <w:pPr>
        <w:pStyle w:val="3"/>
        <w:spacing w:before="9"/>
        <w:ind w:left="0"/>
        <w:rPr>
          <w:sz w:val="27"/>
        </w:rPr>
      </w:pPr>
    </w:p>
    <w:p>
      <w:pPr>
        <w:pStyle w:val="8"/>
        <w:numPr>
          <w:ilvl w:val="0"/>
          <w:numId w:val="13"/>
        </w:numPr>
        <w:tabs>
          <w:tab w:val="left" w:pos="437"/>
          <w:tab w:val="left" w:leader="dot" w:pos="7900"/>
        </w:tabs>
        <w:spacing w:before="0" w:after="0" w:line="240" w:lineRule="auto"/>
        <w:ind w:left="436" w:right="0" w:hanging="317"/>
        <w:jc w:val="left"/>
        <w:rPr>
          <w:sz w:val="21"/>
        </w:rPr>
      </w:pPr>
      <w:r>
        <w:rPr>
          <w:sz w:val="21"/>
        </w:rPr>
        <w:t>我国倡议提</w:t>
      </w:r>
      <w:r>
        <w:rPr>
          <w:spacing w:val="-49"/>
          <w:sz w:val="21"/>
        </w:rPr>
        <w:t>出</w:t>
      </w:r>
      <w:r>
        <w:rPr>
          <w:sz w:val="21"/>
        </w:rPr>
        <w:t>“一带一路</w:t>
      </w:r>
      <w:r>
        <w:rPr>
          <w:spacing w:val="-46"/>
          <w:sz w:val="21"/>
        </w:rPr>
        <w:t>”</w:t>
      </w:r>
      <w:r>
        <w:rPr>
          <w:sz w:val="21"/>
        </w:rPr>
        <w:t>以来</w:t>
      </w:r>
      <w:r>
        <w:rPr>
          <w:spacing w:val="-49"/>
          <w:sz w:val="21"/>
        </w:rPr>
        <w:t>，</w:t>
      </w:r>
      <w:r>
        <w:rPr>
          <w:sz w:val="21"/>
        </w:rPr>
        <w:t>已经有</w:t>
      </w:r>
      <w:r>
        <w:rPr>
          <w:spacing w:val="-57"/>
          <w:sz w:val="21"/>
        </w:rPr>
        <w:t xml:space="preserve"> </w:t>
      </w:r>
      <w:r>
        <w:rPr>
          <w:sz w:val="21"/>
        </w:rPr>
        <w:t>100</w:t>
      </w:r>
      <w:r>
        <w:rPr>
          <w:spacing w:val="-58"/>
          <w:sz w:val="21"/>
        </w:rPr>
        <w:t xml:space="preserve"> </w:t>
      </w:r>
      <w:r>
        <w:rPr>
          <w:sz w:val="21"/>
        </w:rPr>
        <w:t>多个国家和国际组织积极响应</w:t>
      </w:r>
      <w:r>
        <w:rPr>
          <w:sz w:val="21"/>
        </w:rPr>
        <w:tab/>
      </w:r>
      <w:r>
        <w:rPr>
          <w:sz w:val="21"/>
        </w:rPr>
        <w:t>服务、</w:t>
      </w:r>
    </w:p>
    <w:p>
      <w:pPr>
        <w:pStyle w:val="3"/>
        <w:spacing w:before="43" w:line="278" w:lineRule="auto"/>
        <w:ind w:right="3689"/>
      </w:pPr>
      <w:r>
        <w:rPr>
          <w:spacing w:val="-1"/>
          <w:w w:val="99"/>
        </w:rPr>
        <w:t>技术、资本也正在源源不断地进入中国，这表明</w:t>
      </w:r>
      <w:r>
        <w:rPr>
          <w:spacing w:val="2"/>
          <w:w w:val="99"/>
        </w:rPr>
        <w:t>（</w:t>
      </w:r>
      <w:r>
        <w:rPr>
          <w:spacing w:val="-104"/>
          <w:w w:val="99"/>
        </w:rPr>
        <w:t>）</w:t>
      </w:r>
      <w:r>
        <w:rPr>
          <w:w w:val="99"/>
        </w:rPr>
        <w:t xml:space="preserve">。 </w:t>
      </w:r>
      <w:r>
        <w:t>A.中国已成为推动世界经济发展的重要动力</w:t>
      </w:r>
    </w:p>
    <w:p>
      <w:pPr>
        <w:pStyle w:val="3"/>
        <w:numPr>
          <w:ilvl w:val="0"/>
          <w:numId w:val="0"/>
        </w:numPr>
        <w:spacing w:line="278" w:lineRule="auto"/>
        <w:ind w:left="120" w:leftChars="0" w:right="4426" w:rightChars="0"/>
        <w:rPr>
          <w:w w:val="95"/>
        </w:rPr>
      </w:pPr>
      <w:r>
        <w:rPr>
          <w:rFonts w:hint="eastAsia"/>
          <w:w w:val="95"/>
          <w:lang w:val="en-US" w:eastAsia="zh-CN"/>
        </w:rPr>
        <w:t>B.</w:t>
      </w:r>
      <w:r>
        <w:rPr>
          <w:w w:val="95"/>
        </w:rPr>
        <w:t xml:space="preserve">我国在国际事务中正发挥着日益重要的作用 </w:t>
      </w:r>
    </w:p>
    <w:p>
      <w:pPr>
        <w:pStyle w:val="3"/>
        <w:numPr>
          <w:ilvl w:val="0"/>
          <w:numId w:val="0"/>
        </w:numPr>
        <w:spacing w:line="278" w:lineRule="auto"/>
        <w:ind w:left="120" w:leftChars="0" w:right="4426" w:rightChars="0"/>
      </w:pPr>
      <w:r>
        <w:t>C.对外开放是我国长期坚持的一项基本国策</w:t>
      </w:r>
    </w:p>
    <w:p>
      <w:pPr>
        <w:pStyle w:val="3"/>
        <w:spacing w:line="269" w:lineRule="exact"/>
      </w:pPr>
      <w:r>
        <w:t>D.“一带一路”促进了沿线国家优势互补，合作共赢</w:t>
      </w:r>
    </w:p>
    <w:p>
      <w:pPr>
        <w:pStyle w:val="3"/>
        <w:spacing w:before="43"/>
      </w:pPr>
      <w:r>
        <w:t>【参考答案】D</w:t>
      </w:r>
    </w:p>
    <w:p>
      <w:pPr>
        <w:pStyle w:val="3"/>
        <w:spacing w:before="9"/>
        <w:ind w:left="0"/>
        <w:rPr>
          <w:sz w:val="27"/>
        </w:rPr>
      </w:pPr>
    </w:p>
    <w:p>
      <w:pPr>
        <w:pStyle w:val="8"/>
        <w:numPr>
          <w:ilvl w:val="0"/>
          <w:numId w:val="13"/>
        </w:numPr>
        <w:tabs>
          <w:tab w:val="left" w:pos="437"/>
          <w:tab w:val="left" w:leader="dot" w:pos="5368"/>
        </w:tabs>
        <w:spacing w:before="0" w:after="0" w:line="240" w:lineRule="auto"/>
        <w:ind w:left="436" w:right="0" w:hanging="317"/>
        <w:jc w:val="left"/>
        <w:rPr>
          <w:sz w:val="21"/>
        </w:rPr>
      </w:pPr>
      <w:r>
        <w:rPr>
          <w:spacing w:val="-1"/>
          <w:w w:val="99"/>
          <w:sz w:val="21"/>
        </w:rPr>
        <w:t>拼</w:t>
      </w:r>
      <w:r>
        <w:rPr>
          <w:spacing w:val="2"/>
          <w:w w:val="99"/>
          <w:sz w:val="21"/>
        </w:rPr>
        <w:t>族</w:t>
      </w:r>
      <w:r>
        <w:rPr>
          <w:spacing w:val="-1"/>
          <w:w w:val="99"/>
          <w:sz w:val="21"/>
        </w:rPr>
        <w:t>是</w:t>
      </w:r>
      <w:r>
        <w:rPr>
          <w:spacing w:val="2"/>
          <w:w w:val="99"/>
          <w:sz w:val="21"/>
        </w:rPr>
        <w:t>指</w:t>
      </w:r>
      <w:r>
        <w:rPr>
          <w:spacing w:val="-1"/>
          <w:w w:val="99"/>
          <w:sz w:val="21"/>
        </w:rPr>
        <w:t>共</w:t>
      </w:r>
      <w:r>
        <w:rPr>
          <w:spacing w:val="2"/>
          <w:w w:val="99"/>
          <w:sz w:val="21"/>
        </w:rPr>
        <w:t>同</w:t>
      </w:r>
      <w:r>
        <w:rPr>
          <w:spacing w:val="-1"/>
          <w:w w:val="99"/>
          <w:sz w:val="21"/>
        </w:rPr>
        <w:t>办</w:t>
      </w:r>
      <w:r>
        <w:rPr>
          <w:spacing w:val="2"/>
          <w:w w:val="99"/>
          <w:sz w:val="21"/>
        </w:rPr>
        <w:t>一</w:t>
      </w:r>
      <w:r>
        <w:rPr>
          <w:spacing w:val="-1"/>
          <w:w w:val="99"/>
          <w:sz w:val="21"/>
        </w:rPr>
        <w:t>件</w:t>
      </w:r>
      <w:r>
        <w:rPr>
          <w:spacing w:val="2"/>
          <w:w w:val="99"/>
          <w:sz w:val="21"/>
        </w:rPr>
        <w:t>使</w:t>
      </w:r>
      <w:r>
        <w:rPr>
          <w:spacing w:val="-1"/>
          <w:w w:val="99"/>
          <w:sz w:val="21"/>
        </w:rPr>
        <w:t>互</w:t>
      </w:r>
      <w:r>
        <w:rPr>
          <w:spacing w:val="2"/>
          <w:w w:val="99"/>
          <w:sz w:val="21"/>
        </w:rPr>
        <w:t>相</w:t>
      </w:r>
      <w:r>
        <w:rPr>
          <w:spacing w:val="-1"/>
          <w:w w:val="99"/>
          <w:sz w:val="21"/>
        </w:rPr>
        <w:t>之</w:t>
      </w:r>
      <w:r>
        <w:rPr>
          <w:spacing w:val="2"/>
          <w:w w:val="99"/>
          <w:sz w:val="21"/>
        </w:rPr>
        <w:t>间</w:t>
      </w:r>
      <w:r>
        <w:rPr>
          <w:spacing w:val="-1"/>
          <w:w w:val="99"/>
          <w:sz w:val="21"/>
        </w:rPr>
        <w:t>受</w:t>
      </w:r>
      <w:r>
        <w:rPr>
          <w:spacing w:val="2"/>
          <w:w w:val="99"/>
          <w:sz w:val="21"/>
        </w:rPr>
        <w:t>益</w:t>
      </w:r>
      <w:r>
        <w:rPr>
          <w:spacing w:val="-1"/>
          <w:w w:val="99"/>
          <w:sz w:val="21"/>
        </w:rPr>
        <w:t>的</w:t>
      </w:r>
      <w:r>
        <w:rPr>
          <w:spacing w:val="2"/>
          <w:w w:val="99"/>
          <w:sz w:val="21"/>
        </w:rPr>
        <w:t>群</w:t>
      </w:r>
      <w:r>
        <w:rPr>
          <w:spacing w:val="-1"/>
          <w:w w:val="99"/>
          <w:sz w:val="21"/>
        </w:rPr>
        <w:t>体</w:t>
      </w:r>
      <w:r>
        <w:rPr>
          <w:w w:val="99"/>
          <w:sz w:val="21"/>
        </w:rPr>
        <w:t>。</w:t>
      </w:r>
      <w:r>
        <w:rPr>
          <w:rFonts w:ascii="Times New Roman" w:hAnsi="Times New Roman" w:eastAsia="Times New Roman"/>
          <w:w w:val="99"/>
          <w:sz w:val="21"/>
        </w:rPr>
        <w:t xml:space="preserve"> </w:t>
      </w:r>
      <w:r>
        <w:rPr>
          <w:rFonts w:ascii="Times New Roman" w:hAnsi="Times New Roman" w:eastAsia="Times New Roman"/>
          <w:sz w:val="21"/>
        </w:rPr>
        <w:tab/>
      </w:r>
      <w:r>
        <w:rPr>
          <w:spacing w:val="2"/>
          <w:w w:val="99"/>
          <w:sz w:val="21"/>
        </w:rPr>
        <w:t>“</w:t>
      </w:r>
      <w:r>
        <w:rPr>
          <w:spacing w:val="-1"/>
          <w:w w:val="99"/>
          <w:sz w:val="21"/>
        </w:rPr>
        <w:t>拼</w:t>
      </w:r>
      <w:r>
        <w:rPr>
          <w:spacing w:val="2"/>
          <w:w w:val="99"/>
          <w:sz w:val="21"/>
        </w:rPr>
        <w:t>族</w:t>
      </w:r>
      <w:r>
        <w:rPr>
          <w:spacing w:val="-1"/>
          <w:w w:val="99"/>
          <w:sz w:val="21"/>
        </w:rPr>
        <w:t>”这</w:t>
      </w:r>
      <w:r>
        <w:rPr>
          <w:spacing w:val="2"/>
          <w:w w:val="99"/>
          <w:sz w:val="21"/>
        </w:rPr>
        <w:t>一</w:t>
      </w:r>
      <w:r>
        <w:rPr>
          <w:spacing w:val="-1"/>
          <w:w w:val="99"/>
          <w:sz w:val="21"/>
        </w:rPr>
        <w:t>消</w:t>
      </w:r>
      <w:r>
        <w:rPr>
          <w:spacing w:val="2"/>
          <w:w w:val="99"/>
          <w:sz w:val="21"/>
        </w:rPr>
        <w:t>费</w:t>
      </w:r>
      <w:r>
        <w:rPr>
          <w:spacing w:val="-1"/>
          <w:w w:val="99"/>
          <w:sz w:val="21"/>
        </w:rPr>
        <w:t>行</w:t>
      </w:r>
      <w:r>
        <w:rPr>
          <w:spacing w:val="2"/>
          <w:w w:val="99"/>
          <w:sz w:val="21"/>
        </w:rPr>
        <w:t>为（</w:t>
      </w:r>
      <w:r>
        <w:rPr>
          <w:spacing w:val="-104"/>
          <w:w w:val="99"/>
          <w:sz w:val="21"/>
        </w:rPr>
        <w:t>）</w:t>
      </w:r>
      <w:r>
        <w:rPr>
          <w:w w:val="99"/>
          <w:sz w:val="21"/>
        </w:rPr>
        <w:t>。</w:t>
      </w:r>
    </w:p>
    <w:p>
      <w:pPr>
        <w:pStyle w:val="3"/>
        <w:numPr>
          <w:ilvl w:val="0"/>
          <w:numId w:val="17"/>
        </w:numPr>
        <w:spacing w:before="43" w:line="278" w:lineRule="auto"/>
        <w:ind w:right="4426"/>
        <w:rPr>
          <w:w w:val="95"/>
        </w:rPr>
      </w:pPr>
      <w:r>
        <w:rPr>
          <w:w w:val="95"/>
        </w:rPr>
        <w:t xml:space="preserve">有助于发扬艰苦奋斗、勤俭节约的传统美德 </w:t>
      </w:r>
    </w:p>
    <w:p>
      <w:pPr>
        <w:pStyle w:val="3"/>
        <w:numPr>
          <w:ilvl w:val="0"/>
          <w:numId w:val="0"/>
        </w:numPr>
        <w:spacing w:before="43" w:line="278" w:lineRule="auto"/>
        <w:ind w:right="4426" w:rightChars="0"/>
      </w:pPr>
      <w:r>
        <w:t>B.应成为新生代刚就业学生追求的目标</w:t>
      </w:r>
    </w:p>
    <w:p>
      <w:pPr>
        <w:pStyle w:val="3"/>
        <w:spacing w:line="278" w:lineRule="auto"/>
        <w:ind w:right="4846"/>
        <w:rPr>
          <w:w w:val="95"/>
        </w:rPr>
      </w:pPr>
      <w:r>
        <w:rPr>
          <w:w w:val="95"/>
        </w:rPr>
        <w:t>C.有助于加强人际交往，形成新的人际圈</w:t>
      </w:r>
    </w:p>
    <w:p>
      <w:pPr>
        <w:pStyle w:val="3"/>
        <w:spacing w:line="278" w:lineRule="auto"/>
        <w:ind w:right="4846"/>
      </w:pPr>
      <w:r>
        <w:t>D.使我过整体消费品市场内需下降</w:t>
      </w:r>
    </w:p>
    <w:p>
      <w:pPr>
        <w:pStyle w:val="3"/>
        <w:spacing w:line="269" w:lineRule="exact"/>
      </w:pPr>
      <w:r>
        <w:t>【参考答案】A</w:t>
      </w:r>
    </w:p>
    <w:p>
      <w:pPr>
        <w:pStyle w:val="3"/>
        <w:spacing w:before="8"/>
        <w:ind w:left="0"/>
        <w:rPr>
          <w:sz w:val="27"/>
        </w:rPr>
      </w:pPr>
    </w:p>
    <w:p>
      <w:pPr>
        <w:pStyle w:val="8"/>
        <w:numPr>
          <w:ilvl w:val="0"/>
          <w:numId w:val="13"/>
        </w:numPr>
        <w:tabs>
          <w:tab w:val="left" w:pos="437"/>
          <w:tab w:val="left" w:leader="dot" w:pos="6746"/>
        </w:tabs>
        <w:spacing w:before="1" w:after="0" w:line="240" w:lineRule="auto"/>
        <w:ind w:left="436" w:right="0" w:hanging="317"/>
        <w:jc w:val="left"/>
        <w:rPr>
          <w:sz w:val="21"/>
        </w:rPr>
      </w:pPr>
      <w:r>
        <w:rPr>
          <w:sz w:val="21"/>
        </w:rPr>
        <w:t>农业税</w:t>
      </w:r>
      <w:r>
        <w:rPr>
          <w:spacing w:val="-49"/>
          <w:sz w:val="21"/>
        </w:rPr>
        <w:t>，</w:t>
      </w:r>
      <w:r>
        <w:rPr>
          <w:sz w:val="21"/>
        </w:rPr>
        <w:t>始于春秋时期鲁国</w:t>
      </w:r>
      <w:r>
        <w:rPr>
          <w:spacing w:val="-49"/>
          <w:sz w:val="21"/>
        </w:rPr>
        <w:t>的</w:t>
      </w:r>
      <w:r>
        <w:rPr>
          <w:sz w:val="21"/>
        </w:rPr>
        <w:t>“初税亩</w:t>
      </w:r>
      <w:r>
        <w:rPr>
          <w:spacing w:val="-77"/>
          <w:sz w:val="21"/>
        </w:rPr>
        <w:t>”，</w:t>
      </w:r>
      <w:r>
        <w:rPr>
          <w:sz w:val="21"/>
        </w:rPr>
        <w:t>距今已有千年的历史</w:t>
      </w:r>
      <w:r>
        <w:rPr>
          <w:sz w:val="21"/>
        </w:rPr>
        <w:tab/>
      </w:r>
      <w:r>
        <w:rPr>
          <w:sz w:val="21"/>
        </w:rPr>
        <w:t>政绩人和乐悠悠</w:t>
      </w:r>
      <w:r>
        <w:rPr>
          <w:spacing w:val="-104"/>
          <w:sz w:val="21"/>
        </w:rPr>
        <w:t>。</w:t>
      </w:r>
      <w:r>
        <w:rPr>
          <w:sz w:val="21"/>
        </w:rPr>
        <w:t>”</w:t>
      </w:r>
    </w:p>
    <w:p>
      <w:pPr>
        <w:pStyle w:val="3"/>
        <w:spacing w:before="43"/>
      </w:pPr>
      <w:r>
        <w:rPr>
          <w:spacing w:val="-1"/>
          <w:w w:val="99"/>
        </w:rPr>
        <w:t>这首民谣反映出</w:t>
      </w:r>
      <w:r>
        <w:rPr>
          <w:spacing w:val="2"/>
          <w:w w:val="99"/>
        </w:rPr>
        <w:t>（</w:t>
      </w:r>
      <w:r>
        <w:rPr>
          <w:spacing w:val="-104"/>
          <w:w w:val="99"/>
        </w:rPr>
        <w:t>）</w:t>
      </w:r>
      <w:r>
        <w:rPr>
          <w:w w:val="99"/>
        </w:rPr>
        <w:t>。</w:t>
      </w:r>
    </w:p>
    <w:p>
      <w:pPr>
        <w:pStyle w:val="8"/>
        <w:numPr>
          <w:ilvl w:val="0"/>
          <w:numId w:val="18"/>
        </w:numPr>
        <w:tabs>
          <w:tab w:val="left" w:pos="332"/>
        </w:tabs>
        <w:spacing w:before="42" w:after="0" w:line="240" w:lineRule="auto"/>
        <w:ind w:left="331" w:right="0" w:hanging="212"/>
        <w:jc w:val="left"/>
        <w:rPr>
          <w:sz w:val="21"/>
        </w:rPr>
      </w:pPr>
      <w:r>
        <w:rPr>
          <w:sz w:val="21"/>
        </w:rPr>
        <w:t>现阶段我国城区主要矛盾已解决</w:t>
      </w:r>
    </w:p>
    <w:p>
      <w:pPr>
        <w:pStyle w:val="8"/>
        <w:numPr>
          <w:ilvl w:val="0"/>
          <w:numId w:val="18"/>
        </w:numPr>
        <w:tabs>
          <w:tab w:val="left" w:pos="332"/>
        </w:tabs>
        <w:spacing w:before="43" w:after="0" w:line="278" w:lineRule="auto"/>
        <w:ind w:left="120" w:right="5057" w:firstLine="0"/>
        <w:jc w:val="left"/>
        <w:rPr>
          <w:sz w:val="21"/>
        </w:rPr>
      </w:pPr>
      <w:r>
        <w:rPr>
          <w:w w:val="95"/>
          <w:sz w:val="21"/>
        </w:rPr>
        <w:t>我国已经实现了全面小康的奋斗目标</w:t>
      </w:r>
    </w:p>
    <w:p>
      <w:pPr>
        <w:pStyle w:val="8"/>
        <w:numPr>
          <w:ilvl w:val="0"/>
          <w:numId w:val="0"/>
        </w:numPr>
        <w:tabs>
          <w:tab w:val="left" w:pos="332"/>
        </w:tabs>
        <w:spacing w:before="43" w:after="0" w:line="278" w:lineRule="auto"/>
        <w:ind w:left="120" w:leftChars="0" w:right="5057" w:rightChars="0"/>
        <w:jc w:val="left"/>
        <w:rPr>
          <w:sz w:val="21"/>
        </w:rPr>
      </w:pPr>
      <w:r>
        <w:rPr>
          <w:sz w:val="21"/>
        </w:rPr>
        <w:t>C.我国脱贫攻坚目标任务已基本完成</w:t>
      </w:r>
    </w:p>
    <w:p>
      <w:pPr>
        <w:pStyle w:val="3"/>
        <w:spacing w:line="269" w:lineRule="exact"/>
      </w:pPr>
      <w:r>
        <w:t>D.全体人民共享经济建设成果，走共同富裕的道路</w:t>
      </w:r>
    </w:p>
    <w:p>
      <w:pPr>
        <w:pStyle w:val="3"/>
        <w:spacing w:before="43"/>
      </w:pPr>
      <w:r>
        <w:t>【参考答案】D</w:t>
      </w:r>
    </w:p>
    <w:p>
      <w:pPr>
        <w:pStyle w:val="3"/>
        <w:spacing w:before="9"/>
        <w:ind w:left="0"/>
        <w:rPr>
          <w:sz w:val="27"/>
        </w:rPr>
      </w:pPr>
    </w:p>
    <w:p>
      <w:pPr>
        <w:pStyle w:val="8"/>
        <w:numPr>
          <w:ilvl w:val="0"/>
          <w:numId w:val="13"/>
        </w:numPr>
        <w:tabs>
          <w:tab w:val="left" w:pos="437"/>
          <w:tab w:val="left" w:leader="dot" w:pos="5788"/>
        </w:tabs>
        <w:spacing w:before="0" w:after="0" w:line="240" w:lineRule="auto"/>
        <w:ind w:left="436" w:right="0" w:hanging="317"/>
        <w:jc w:val="both"/>
        <w:rPr>
          <w:sz w:val="21"/>
        </w:rPr>
      </w:pPr>
      <w:r>
        <w:rPr>
          <w:spacing w:val="-1"/>
          <w:w w:val="99"/>
          <w:sz w:val="21"/>
        </w:rPr>
        <w:t>无</w:t>
      </w:r>
      <w:r>
        <w:rPr>
          <w:spacing w:val="2"/>
          <w:w w:val="99"/>
          <w:sz w:val="21"/>
        </w:rPr>
        <w:t>人</w:t>
      </w:r>
      <w:r>
        <w:rPr>
          <w:spacing w:val="-1"/>
          <w:w w:val="99"/>
          <w:sz w:val="21"/>
        </w:rPr>
        <w:t>不</w:t>
      </w:r>
      <w:r>
        <w:rPr>
          <w:spacing w:val="2"/>
          <w:w w:val="99"/>
          <w:sz w:val="21"/>
        </w:rPr>
        <w:t>知</w:t>
      </w:r>
      <w:r>
        <w:rPr>
          <w:spacing w:val="-1"/>
          <w:w w:val="99"/>
          <w:sz w:val="21"/>
        </w:rPr>
        <w:t>，</w:t>
      </w:r>
      <w:r>
        <w:rPr>
          <w:spacing w:val="2"/>
          <w:w w:val="99"/>
          <w:sz w:val="21"/>
        </w:rPr>
        <w:t>无</w:t>
      </w:r>
      <w:r>
        <w:rPr>
          <w:spacing w:val="-1"/>
          <w:w w:val="99"/>
          <w:sz w:val="21"/>
        </w:rPr>
        <w:t>人</w:t>
      </w:r>
      <w:r>
        <w:rPr>
          <w:spacing w:val="2"/>
          <w:w w:val="99"/>
          <w:sz w:val="21"/>
        </w:rPr>
        <w:t>不</w:t>
      </w:r>
      <w:r>
        <w:rPr>
          <w:spacing w:val="-1"/>
          <w:w w:val="99"/>
          <w:sz w:val="21"/>
        </w:rPr>
        <w:t>晓</w:t>
      </w:r>
      <w:r>
        <w:rPr>
          <w:spacing w:val="2"/>
          <w:w w:val="99"/>
          <w:sz w:val="21"/>
        </w:rPr>
        <w:t>的“</w:t>
      </w:r>
      <w:r>
        <w:rPr>
          <w:spacing w:val="-1"/>
          <w:w w:val="99"/>
          <w:sz w:val="21"/>
        </w:rPr>
        <w:t>天</w:t>
      </w:r>
      <w:r>
        <w:rPr>
          <w:spacing w:val="2"/>
          <w:w w:val="99"/>
          <w:sz w:val="21"/>
        </w:rPr>
        <w:t>下</w:t>
      </w:r>
      <w:r>
        <w:rPr>
          <w:spacing w:val="-1"/>
          <w:w w:val="99"/>
          <w:sz w:val="21"/>
        </w:rPr>
        <w:t>第</w:t>
      </w:r>
      <w:r>
        <w:rPr>
          <w:spacing w:val="2"/>
          <w:w w:val="99"/>
          <w:sz w:val="21"/>
        </w:rPr>
        <w:t>一</w:t>
      </w:r>
      <w:r>
        <w:rPr>
          <w:spacing w:val="-1"/>
          <w:w w:val="99"/>
          <w:sz w:val="21"/>
        </w:rPr>
        <w:t>村</w:t>
      </w:r>
      <w:r>
        <w:rPr>
          <w:spacing w:val="2"/>
          <w:w w:val="99"/>
          <w:sz w:val="21"/>
        </w:rPr>
        <w:t>”</w:t>
      </w:r>
      <w:r>
        <w:rPr>
          <w:spacing w:val="-1"/>
          <w:w w:val="99"/>
          <w:sz w:val="21"/>
        </w:rPr>
        <w:t>江</w:t>
      </w:r>
      <w:r>
        <w:rPr>
          <w:spacing w:val="2"/>
          <w:w w:val="99"/>
          <w:sz w:val="21"/>
        </w:rPr>
        <w:t>苏</w:t>
      </w:r>
      <w:r>
        <w:rPr>
          <w:spacing w:val="-1"/>
          <w:w w:val="99"/>
          <w:sz w:val="21"/>
        </w:rPr>
        <w:t>华</w:t>
      </w:r>
      <w:r>
        <w:rPr>
          <w:spacing w:val="2"/>
          <w:w w:val="99"/>
          <w:sz w:val="21"/>
        </w:rPr>
        <w:t>西</w:t>
      </w:r>
      <w:r>
        <w:rPr>
          <w:w w:val="99"/>
          <w:sz w:val="21"/>
        </w:rPr>
        <w:t>村</w:t>
      </w:r>
      <w:r>
        <w:rPr>
          <w:rFonts w:ascii="Times New Roman" w:hAnsi="Times New Roman" w:eastAsia="Times New Roman"/>
          <w:w w:val="99"/>
          <w:sz w:val="21"/>
        </w:rPr>
        <w:t xml:space="preserve"> </w:t>
      </w:r>
      <w:r>
        <w:rPr>
          <w:rFonts w:ascii="Times New Roman" w:hAnsi="Times New Roman" w:eastAsia="Times New Roman"/>
          <w:sz w:val="21"/>
        </w:rPr>
        <w:tab/>
      </w:r>
      <w:r>
        <w:rPr>
          <w:spacing w:val="-1"/>
          <w:w w:val="99"/>
          <w:sz w:val="21"/>
        </w:rPr>
        <w:t>这</w:t>
      </w:r>
      <w:r>
        <w:rPr>
          <w:spacing w:val="2"/>
          <w:w w:val="99"/>
          <w:sz w:val="21"/>
        </w:rPr>
        <w:t>种</w:t>
      </w:r>
      <w:r>
        <w:rPr>
          <w:spacing w:val="-1"/>
          <w:w w:val="99"/>
          <w:sz w:val="21"/>
        </w:rPr>
        <w:t>致</w:t>
      </w:r>
      <w:r>
        <w:rPr>
          <w:spacing w:val="2"/>
          <w:w w:val="99"/>
          <w:sz w:val="21"/>
        </w:rPr>
        <w:t>富</w:t>
      </w:r>
      <w:r>
        <w:rPr>
          <w:spacing w:val="-1"/>
          <w:w w:val="99"/>
          <w:sz w:val="21"/>
        </w:rPr>
        <w:t>观</w:t>
      </w:r>
      <w:r>
        <w:rPr>
          <w:spacing w:val="2"/>
          <w:w w:val="99"/>
          <w:sz w:val="21"/>
        </w:rPr>
        <w:t>体</w:t>
      </w:r>
      <w:r>
        <w:rPr>
          <w:spacing w:val="-1"/>
          <w:w w:val="99"/>
          <w:sz w:val="21"/>
        </w:rPr>
        <w:t>现</w:t>
      </w:r>
      <w:r>
        <w:rPr>
          <w:spacing w:val="2"/>
          <w:w w:val="99"/>
          <w:sz w:val="21"/>
        </w:rPr>
        <w:t>了（</w:t>
      </w:r>
      <w:r>
        <w:rPr>
          <w:spacing w:val="-104"/>
          <w:w w:val="99"/>
          <w:sz w:val="21"/>
        </w:rPr>
        <w:t>）</w:t>
      </w:r>
      <w:r>
        <w:rPr>
          <w:w w:val="99"/>
          <w:sz w:val="21"/>
        </w:rPr>
        <w:t>。</w:t>
      </w:r>
    </w:p>
    <w:p>
      <w:pPr>
        <w:pStyle w:val="3"/>
        <w:numPr>
          <w:ilvl w:val="0"/>
          <w:numId w:val="19"/>
        </w:numPr>
        <w:spacing w:before="43" w:line="278" w:lineRule="auto"/>
        <w:ind w:right="4426"/>
        <w:jc w:val="both"/>
        <w:rPr>
          <w:w w:val="95"/>
        </w:rPr>
      </w:pPr>
      <w:r>
        <w:rPr>
          <w:w w:val="95"/>
        </w:rPr>
        <w:t>防止收入悬殊，实现贫富均等促进社会和谐</w:t>
      </w:r>
    </w:p>
    <w:p>
      <w:pPr>
        <w:pStyle w:val="3"/>
        <w:numPr>
          <w:ilvl w:val="0"/>
          <w:numId w:val="19"/>
        </w:numPr>
        <w:spacing w:before="43" w:line="278" w:lineRule="auto"/>
        <w:ind w:left="120" w:leftChars="0" w:right="4426" w:rightChars="0" w:firstLine="0" w:firstLineChars="0"/>
        <w:jc w:val="both"/>
        <w:rPr>
          <w:w w:val="95"/>
        </w:rPr>
      </w:pPr>
      <w:r>
        <w:rPr>
          <w:w w:val="95"/>
        </w:rPr>
        <w:t>只有同时、同步和同等程度的富裕才是真富</w:t>
      </w:r>
    </w:p>
    <w:p>
      <w:pPr>
        <w:pStyle w:val="3"/>
        <w:numPr>
          <w:ilvl w:val="0"/>
          <w:numId w:val="0"/>
        </w:numPr>
        <w:spacing w:before="43" w:line="278" w:lineRule="auto"/>
        <w:ind w:left="120" w:leftChars="0" w:right="4426" w:rightChars="0"/>
        <w:jc w:val="both"/>
      </w:pPr>
      <w:r>
        <w:rPr>
          <w:w w:val="95"/>
        </w:rPr>
        <w:t xml:space="preserve"> </w:t>
      </w:r>
      <w:r>
        <w:t>C.先富者要带动后富的人们，最终走向共富</w:t>
      </w:r>
    </w:p>
    <w:p>
      <w:pPr>
        <w:pStyle w:val="3"/>
        <w:spacing w:line="269" w:lineRule="exact"/>
      </w:pPr>
      <w:r>
        <w:t>D.允许和鼓励一部分地区和人先富起来，但要防止两极分化</w:t>
      </w:r>
    </w:p>
    <w:p>
      <w:pPr>
        <w:pStyle w:val="3"/>
        <w:spacing w:before="43"/>
      </w:pPr>
      <w:r>
        <w:t>【参考答案】C</w:t>
      </w:r>
    </w:p>
    <w:p>
      <w:pPr>
        <w:pStyle w:val="3"/>
        <w:spacing w:before="9"/>
        <w:ind w:left="0"/>
        <w:rPr>
          <w:sz w:val="27"/>
        </w:rPr>
      </w:pPr>
    </w:p>
    <w:p>
      <w:pPr>
        <w:pStyle w:val="8"/>
        <w:numPr>
          <w:ilvl w:val="0"/>
          <w:numId w:val="13"/>
        </w:numPr>
        <w:tabs>
          <w:tab w:val="left" w:pos="437"/>
          <w:tab w:val="left" w:leader="dot" w:pos="7149"/>
        </w:tabs>
        <w:spacing w:before="0" w:after="0" w:line="240" w:lineRule="auto"/>
        <w:ind w:left="436" w:right="0" w:hanging="317"/>
        <w:jc w:val="left"/>
        <w:rPr>
          <w:sz w:val="21"/>
        </w:rPr>
      </w:pPr>
      <w:r>
        <w:rPr>
          <w:spacing w:val="4"/>
          <w:sz w:val="21"/>
        </w:rPr>
        <w:t>依法治</w:t>
      </w:r>
      <w:r>
        <w:rPr>
          <w:sz w:val="21"/>
        </w:rPr>
        <w:t>国</w:t>
      </w:r>
      <w:r>
        <w:rPr>
          <w:spacing w:val="4"/>
          <w:sz w:val="21"/>
        </w:rPr>
        <w:t>就是依照体</w:t>
      </w:r>
      <w:r>
        <w:rPr>
          <w:sz w:val="21"/>
        </w:rPr>
        <w:t>现</w:t>
      </w:r>
      <w:r>
        <w:rPr>
          <w:spacing w:val="4"/>
          <w:sz w:val="21"/>
        </w:rPr>
        <w:t>人民意志和</w:t>
      </w:r>
      <w:r>
        <w:rPr>
          <w:sz w:val="21"/>
        </w:rPr>
        <w:t>社</w:t>
      </w:r>
      <w:r>
        <w:rPr>
          <w:spacing w:val="4"/>
          <w:sz w:val="21"/>
        </w:rPr>
        <w:t>会发展规律的</w:t>
      </w:r>
      <w:r>
        <w:rPr>
          <w:sz w:val="21"/>
        </w:rPr>
        <w:t>法</w:t>
      </w:r>
      <w:r>
        <w:rPr>
          <w:spacing w:val="4"/>
          <w:sz w:val="21"/>
        </w:rPr>
        <w:t>律治理国</w:t>
      </w:r>
      <w:r>
        <w:rPr>
          <w:sz w:val="21"/>
        </w:rPr>
        <w:t>家</w:t>
      </w:r>
      <w:r>
        <w:rPr>
          <w:sz w:val="21"/>
        </w:rPr>
        <w:tab/>
      </w:r>
      <w:r>
        <w:rPr>
          <w:spacing w:val="4"/>
          <w:sz w:val="21"/>
        </w:rPr>
        <w:t>我国依</w:t>
      </w:r>
      <w:r>
        <w:rPr>
          <w:sz w:val="21"/>
        </w:rPr>
        <w:t>法</w:t>
      </w:r>
      <w:r>
        <w:rPr>
          <w:spacing w:val="4"/>
          <w:sz w:val="21"/>
        </w:rPr>
        <w:t>治</w:t>
      </w:r>
      <w:r>
        <w:rPr>
          <w:sz w:val="21"/>
        </w:rPr>
        <w:t>国</w:t>
      </w:r>
    </w:p>
    <w:p>
      <w:pPr>
        <w:pStyle w:val="3"/>
        <w:spacing w:before="43" w:line="278" w:lineRule="auto"/>
        <w:ind w:right="7157"/>
      </w:pPr>
      <w:r>
        <w:t>的主体是（）  A  全体共产党</w:t>
      </w:r>
    </w:p>
    <w:p>
      <w:pPr>
        <w:pStyle w:val="3"/>
        <w:spacing w:before="43" w:line="278" w:lineRule="auto"/>
        <w:ind w:right="7157"/>
      </w:pPr>
      <w:r>
        <w:t>B</w:t>
      </w:r>
      <w:r>
        <w:rPr>
          <w:spacing w:val="-4"/>
        </w:rPr>
        <w:t xml:space="preserve"> 国家公职人员</w:t>
      </w:r>
      <w:r>
        <w:t>C</w:t>
      </w:r>
      <w:r>
        <w:rPr>
          <w:spacing w:val="-4"/>
        </w:rPr>
        <w:t xml:space="preserve"> 全国人民代表</w:t>
      </w:r>
    </w:p>
    <w:p>
      <w:pPr>
        <w:spacing w:after="0" w:line="278" w:lineRule="auto"/>
        <w:sectPr>
          <w:pgSz w:w="11910" w:h="16840"/>
          <w:pgMar w:top="1480" w:right="1480" w:bottom="280" w:left="1680" w:header="984" w:footer="0" w:gutter="0"/>
        </w:sectPr>
      </w:pPr>
    </w:p>
    <w:p>
      <w:pPr>
        <w:pStyle w:val="3"/>
        <w:spacing w:before="65"/>
      </w:pPr>
      <w:r>
        <w:t>D 广大人民群众</w:t>
      </w:r>
    </w:p>
    <w:p>
      <w:pPr>
        <w:pStyle w:val="3"/>
        <w:spacing w:before="9"/>
        <w:ind w:left="0"/>
        <w:rPr>
          <w:sz w:val="27"/>
        </w:rPr>
      </w:pPr>
    </w:p>
    <w:p>
      <w:pPr>
        <w:pStyle w:val="3"/>
      </w:pPr>
      <w:r>
        <w:t>【参考答案】D</w:t>
      </w:r>
    </w:p>
    <w:p>
      <w:pPr>
        <w:pStyle w:val="3"/>
        <w:spacing w:before="9"/>
        <w:ind w:left="0"/>
        <w:rPr>
          <w:sz w:val="27"/>
        </w:rPr>
      </w:pPr>
    </w:p>
    <w:p>
      <w:pPr>
        <w:pStyle w:val="8"/>
        <w:numPr>
          <w:ilvl w:val="0"/>
          <w:numId w:val="13"/>
        </w:numPr>
        <w:tabs>
          <w:tab w:val="left" w:pos="437"/>
          <w:tab w:val="left" w:leader="dot" w:pos="6295"/>
        </w:tabs>
        <w:spacing w:before="0" w:after="0" w:line="240" w:lineRule="auto"/>
        <w:ind w:left="436" w:right="0" w:hanging="317"/>
        <w:jc w:val="both"/>
        <w:rPr>
          <w:sz w:val="21"/>
        </w:rPr>
      </w:pPr>
      <w:r>
        <w:rPr>
          <w:spacing w:val="4"/>
          <w:sz w:val="21"/>
        </w:rPr>
        <w:t>中国人</w:t>
      </w:r>
      <w:r>
        <w:rPr>
          <w:sz w:val="21"/>
        </w:rPr>
        <w:t>民</w:t>
      </w:r>
      <w:r>
        <w:rPr>
          <w:spacing w:val="4"/>
          <w:sz w:val="21"/>
        </w:rPr>
        <w:t>政治协商会议是</w:t>
      </w:r>
      <w:r>
        <w:rPr>
          <w:sz w:val="21"/>
        </w:rPr>
        <w:t>中</w:t>
      </w:r>
      <w:r>
        <w:rPr>
          <w:spacing w:val="4"/>
          <w:sz w:val="21"/>
        </w:rPr>
        <w:t>国人民爱国</w:t>
      </w:r>
      <w:r>
        <w:rPr>
          <w:sz w:val="21"/>
        </w:rPr>
        <w:t>统</w:t>
      </w:r>
      <w:r>
        <w:rPr>
          <w:spacing w:val="4"/>
          <w:sz w:val="21"/>
        </w:rPr>
        <w:t>一战线的组</w:t>
      </w:r>
      <w:r>
        <w:rPr>
          <w:sz w:val="21"/>
        </w:rPr>
        <w:t>织</w:t>
      </w:r>
      <w:r>
        <w:rPr>
          <w:sz w:val="21"/>
        </w:rPr>
        <w:tab/>
      </w:r>
      <w:r>
        <w:rPr>
          <w:spacing w:val="4"/>
          <w:sz w:val="21"/>
        </w:rPr>
        <w:t>上述材料概括</w:t>
      </w:r>
      <w:r>
        <w:rPr>
          <w:sz w:val="21"/>
        </w:rPr>
        <w:t>了</w:t>
      </w:r>
      <w:r>
        <w:rPr>
          <w:spacing w:val="4"/>
          <w:sz w:val="21"/>
        </w:rPr>
        <w:t>政协</w:t>
      </w:r>
      <w:r>
        <w:rPr>
          <w:sz w:val="21"/>
        </w:rPr>
        <w:t>的</w:t>
      </w:r>
    </w:p>
    <w:p>
      <w:pPr>
        <w:pStyle w:val="3"/>
        <w:spacing w:before="43" w:line="278" w:lineRule="auto"/>
        <w:ind w:right="7156"/>
        <w:jc w:val="both"/>
      </w:pPr>
      <w:r>
        <w:t>主要职能是（） A.维护国家主权B.维护祖国统一</w:t>
      </w:r>
    </w:p>
    <w:p>
      <w:pPr>
        <w:pStyle w:val="3"/>
        <w:spacing w:line="278" w:lineRule="auto"/>
        <w:ind w:right="5477"/>
      </w:pPr>
      <w:r>
        <w:t>C.互相监督、肝胆相照、荣辱与共D.政治协商、民主监督和参政议政</w:t>
      </w:r>
    </w:p>
    <w:p>
      <w:pPr>
        <w:pStyle w:val="3"/>
        <w:spacing w:before="4"/>
        <w:ind w:left="0"/>
        <w:rPr>
          <w:sz w:val="24"/>
        </w:rPr>
      </w:pPr>
    </w:p>
    <w:p>
      <w:pPr>
        <w:pStyle w:val="3"/>
      </w:pPr>
      <w:r>
        <w:t>【参考答案】D</w:t>
      </w:r>
    </w:p>
    <w:p>
      <w:pPr>
        <w:pStyle w:val="3"/>
        <w:spacing w:before="9"/>
        <w:ind w:left="0"/>
        <w:rPr>
          <w:sz w:val="27"/>
        </w:rPr>
      </w:pPr>
    </w:p>
    <w:p>
      <w:pPr>
        <w:pStyle w:val="8"/>
        <w:numPr>
          <w:ilvl w:val="0"/>
          <w:numId w:val="13"/>
        </w:numPr>
        <w:tabs>
          <w:tab w:val="left" w:pos="435"/>
          <w:tab w:val="left" w:leader="dot" w:pos="7583"/>
        </w:tabs>
        <w:spacing w:before="0" w:after="0" w:line="240" w:lineRule="auto"/>
        <w:ind w:left="434" w:right="0" w:hanging="315"/>
        <w:jc w:val="left"/>
        <w:rPr>
          <w:sz w:val="21"/>
        </w:rPr>
      </w:pPr>
      <w:r>
        <w:rPr>
          <w:sz w:val="21"/>
        </w:rPr>
        <w:t>土地革命战争时期,毛泽东指出:“一国之内,在四周白色政权的包围中</w:t>
      </w:r>
      <w:r>
        <w:rPr>
          <w:sz w:val="21"/>
        </w:rPr>
        <w:tab/>
      </w:r>
      <w:r>
        <w:rPr>
          <w:sz w:val="21"/>
        </w:rPr>
        <w:t>红色政权</w:t>
      </w:r>
    </w:p>
    <w:p>
      <w:pPr>
        <w:pStyle w:val="3"/>
        <w:spacing w:before="43"/>
      </w:pPr>
      <w:r>
        <w:t>能够存在和发展的根本原因是（）</w:t>
      </w:r>
    </w:p>
    <w:p>
      <w:pPr>
        <w:pStyle w:val="3"/>
        <w:numPr>
          <w:ilvl w:val="0"/>
          <w:numId w:val="20"/>
        </w:numPr>
        <w:spacing w:before="43" w:line="278" w:lineRule="auto"/>
        <w:ind w:right="2957"/>
        <w:rPr>
          <w:w w:val="95"/>
        </w:rPr>
      </w:pPr>
      <w:r>
        <w:rPr>
          <w:w w:val="95"/>
        </w:rPr>
        <w:t xml:space="preserve">中国是一个经济政治发展极端不平衡的半殖民地半封建国家 </w:t>
      </w:r>
    </w:p>
    <w:p>
      <w:pPr>
        <w:pStyle w:val="3"/>
        <w:numPr>
          <w:ilvl w:val="0"/>
          <w:numId w:val="20"/>
        </w:numPr>
        <w:spacing w:before="43" w:line="278" w:lineRule="auto"/>
        <w:ind w:left="120" w:leftChars="0" w:right="2957" w:rightChars="0" w:firstLine="0" w:firstLineChars="0"/>
      </w:pPr>
      <w:r>
        <w:t xml:space="preserve">中国工农红军数量有限,只能存在于能坚持党领导的区域 </w:t>
      </w:r>
    </w:p>
    <w:p>
      <w:pPr>
        <w:pStyle w:val="3"/>
        <w:numPr>
          <w:ilvl w:val="0"/>
          <w:numId w:val="0"/>
        </w:numPr>
        <w:spacing w:before="43" w:line="278" w:lineRule="auto"/>
        <w:ind w:left="120" w:leftChars="0" w:right="2957" w:rightChars="0"/>
      </w:pPr>
      <w:r>
        <w:t xml:space="preserve"> C.全国命形势发展缓慢,革命力量不够强大</w:t>
      </w:r>
    </w:p>
    <w:p>
      <w:pPr>
        <w:pStyle w:val="3"/>
        <w:spacing w:line="269" w:lineRule="exact"/>
      </w:pPr>
      <w:r>
        <w:t>D.国民革命的政治影响及良好的群众基础不够</w:t>
      </w:r>
    </w:p>
    <w:p>
      <w:pPr>
        <w:pStyle w:val="3"/>
        <w:spacing w:before="8"/>
        <w:ind w:left="0"/>
        <w:rPr>
          <w:sz w:val="27"/>
        </w:rPr>
      </w:pPr>
    </w:p>
    <w:p>
      <w:pPr>
        <w:pStyle w:val="3"/>
        <w:spacing w:before="1"/>
      </w:pPr>
      <w:r>
        <w:t>【参考答案】A</w:t>
      </w:r>
    </w:p>
    <w:p>
      <w:pPr>
        <w:pStyle w:val="3"/>
        <w:spacing w:before="8"/>
        <w:ind w:left="0"/>
        <w:rPr>
          <w:sz w:val="27"/>
        </w:rPr>
      </w:pPr>
    </w:p>
    <w:p>
      <w:pPr>
        <w:pStyle w:val="3"/>
        <w:tabs>
          <w:tab w:val="left" w:leader="dot" w:pos="1485"/>
        </w:tabs>
        <w:spacing w:before="1" w:line="278" w:lineRule="auto"/>
        <w:ind w:right="317"/>
      </w:pPr>
      <w:r>
        <w:t>34.1949</w:t>
      </w:r>
      <w:r>
        <w:rPr>
          <w:spacing w:val="-63"/>
        </w:rPr>
        <w:t xml:space="preserve"> </w:t>
      </w:r>
      <w:r>
        <w:t>年</w:t>
      </w:r>
      <w:r>
        <w:rPr>
          <w:spacing w:val="-66"/>
        </w:rPr>
        <w:t xml:space="preserve"> </w:t>
      </w:r>
      <w:r>
        <w:t>10</w:t>
      </w:r>
      <w:r>
        <w:rPr>
          <w:spacing w:val="-65"/>
        </w:rPr>
        <w:t xml:space="preserve"> </w:t>
      </w:r>
      <w:r>
        <w:t>月</w:t>
      </w:r>
      <w:r>
        <w:rPr>
          <w:spacing w:val="-64"/>
        </w:rPr>
        <w:t xml:space="preserve"> </w:t>
      </w:r>
      <w:r>
        <w:t>1</w:t>
      </w:r>
      <w:r>
        <w:rPr>
          <w:spacing w:val="-63"/>
        </w:rPr>
        <w:t xml:space="preserve"> </w:t>
      </w:r>
      <w:r>
        <w:t>日下午,毛泽东同志主持的中央人民政府委员会在首都北京举行第一次全体会议</w:t>
      </w:r>
      <w:r>
        <w:tab/>
      </w:r>
      <w:r>
        <w:t>民主党派和无党派人土为</w:t>
      </w:r>
      <w:r>
        <w:rPr>
          <w:spacing w:val="-54"/>
        </w:rPr>
        <w:t xml:space="preserve"> </w:t>
      </w:r>
      <w:r>
        <w:t>30</w:t>
      </w:r>
      <w:r>
        <w:rPr>
          <w:spacing w:val="-55"/>
        </w:rPr>
        <w:t xml:space="preserve"> </w:t>
      </w:r>
      <w:r>
        <w:t>人,对上述内容理解正确的是（）</w:t>
      </w:r>
    </w:p>
    <w:p>
      <w:pPr>
        <w:pStyle w:val="3"/>
        <w:spacing w:line="278" w:lineRule="auto"/>
        <w:ind w:right="4426"/>
        <w:rPr>
          <w:w w:val="95"/>
        </w:rPr>
      </w:pPr>
      <w:r>
        <w:rPr>
          <w:w w:val="95"/>
        </w:rPr>
        <w:t>A.该届政府成员由全国人民代表大会选举产生</w:t>
      </w:r>
    </w:p>
    <w:p>
      <w:pPr>
        <w:pStyle w:val="3"/>
        <w:spacing w:line="278" w:lineRule="auto"/>
        <w:ind w:right="4426"/>
      </w:pPr>
      <w:r>
        <w:rPr>
          <w:w w:val="95"/>
        </w:rPr>
        <w:t xml:space="preserve"> </w:t>
      </w:r>
      <w:r>
        <w:t>B.体现了中国共产党领导下的多党合作制</w:t>
      </w:r>
    </w:p>
    <w:p>
      <w:pPr>
        <w:pStyle w:val="3"/>
        <w:spacing w:line="278" w:lineRule="auto"/>
        <w:ind w:right="4529"/>
      </w:pPr>
      <w:r>
        <w:t>C.从此确立了“长期共存,互相蓝督”的方针D.标志着多觉合作的政治制度初步确立</w:t>
      </w:r>
    </w:p>
    <w:p>
      <w:pPr>
        <w:pStyle w:val="3"/>
        <w:spacing w:before="3"/>
        <w:ind w:left="0"/>
        <w:rPr>
          <w:sz w:val="24"/>
        </w:rPr>
      </w:pPr>
    </w:p>
    <w:p>
      <w:pPr>
        <w:pStyle w:val="3"/>
      </w:pPr>
      <w:r>
        <w:t>【参考答案】B</w:t>
      </w:r>
    </w:p>
    <w:p>
      <w:pPr>
        <w:pStyle w:val="3"/>
        <w:spacing w:before="9"/>
        <w:ind w:left="0"/>
        <w:rPr>
          <w:sz w:val="27"/>
        </w:rPr>
      </w:pPr>
    </w:p>
    <w:p>
      <w:pPr>
        <w:pStyle w:val="3"/>
        <w:tabs>
          <w:tab w:val="left" w:leader="dot" w:pos="6722"/>
        </w:tabs>
      </w:pPr>
      <w:r>
        <w:t>35.</w:t>
      </w:r>
      <w:r>
        <w:rPr>
          <w:spacing w:val="4"/>
        </w:rPr>
        <w:t>社会学</w:t>
      </w:r>
      <w:r>
        <w:t>家</w:t>
      </w:r>
      <w:r>
        <w:rPr>
          <w:spacing w:val="4"/>
        </w:rPr>
        <w:t>费孝通回忆</w:t>
      </w:r>
      <w:r>
        <w:t>参</w:t>
      </w:r>
      <w:r>
        <w:rPr>
          <w:spacing w:val="4"/>
        </w:rPr>
        <w:t>加北平第一</w:t>
      </w:r>
      <w:r>
        <w:t>次</w:t>
      </w:r>
      <w:r>
        <w:rPr>
          <w:spacing w:val="4"/>
        </w:rPr>
        <w:t>各界人民代表</w:t>
      </w:r>
      <w:r>
        <w:t>会</w:t>
      </w:r>
      <w:r>
        <w:rPr>
          <w:spacing w:val="4"/>
        </w:rPr>
        <w:t>议时</w:t>
      </w:r>
      <w:r>
        <w:t>说</w:t>
      </w:r>
      <w:r>
        <w:tab/>
      </w:r>
      <w:r>
        <w:rPr>
          <w:spacing w:val="4"/>
        </w:rPr>
        <w:t>从上述</w:t>
      </w:r>
      <w:r>
        <w:t>的</w:t>
      </w:r>
      <w:r>
        <w:rPr>
          <w:spacing w:val="4"/>
        </w:rPr>
        <w:t>表达中</w:t>
      </w:r>
      <w:r>
        <w:t>可</w:t>
      </w:r>
    </w:p>
    <w:p>
      <w:pPr>
        <w:pStyle w:val="3"/>
        <w:spacing w:before="43"/>
      </w:pPr>
      <w:r>
        <w:t>以获悉（）</w:t>
      </w:r>
    </w:p>
    <w:p>
      <w:pPr>
        <w:pStyle w:val="3"/>
        <w:numPr>
          <w:ilvl w:val="0"/>
          <w:numId w:val="21"/>
        </w:numPr>
        <w:spacing w:before="43" w:line="278" w:lineRule="auto"/>
        <w:ind w:right="4637"/>
        <w:rPr>
          <w:w w:val="95"/>
        </w:rPr>
      </w:pPr>
      <w:r>
        <w:rPr>
          <w:w w:val="95"/>
        </w:rPr>
        <w:t>费孝通是北京市第一届人民代表大会代表</w:t>
      </w:r>
    </w:p>
    <w:p>
      <w:pPr>
        <w:pStyle w:val="3"/>
        <w:numPr>
          <w:ilvl w:val="0"/>
          <w:numId w:val="21"/>
        </w:numPr>
        <w:spacing w:before="43" w:line="278" w:lineRule="auto"/>
        <w:ind w:left="120" w:leftChars="0" w:right="4637" w:rightChars="0" w:firstLine="0" w:firstLineChars="0"/>
      </w:pPr>
      <w:r>
        <w:t>会议召开匆忙,代表们还来不及换上正装</w:t>
      </w:r>
    </w:p>
    <w:p>
      <w:pPr>
        <w:pStyle w:val="3"/>
        <w:numPr>
          <w:ilvl w:val="0"/>
          <w:numId w:val="0"/>
        </w:numPr>
        <w:spacing w:before="43" w:line="278" w:lineRule="auto"/>
        <w:ind w:left="120" w:leftChars="0" w:right="4637" w:rightChars="0"/>
      </w:pPr>
      <w:r>
        <w:t>C.出席会议的普通工人代表占绝大多数</w:t>
      </w:r>
    </w:p>
    <w:p>
      <w:pPr>
        <w:pStyle w:val="3"/>
        <w:spacing w:line="269" w:lineRule="exact"/>
      </w:pPr>
      <w:r>
        <w:t>D.人民代表会议具有广泛的代表性</w:t>
      </w:r>
    </w:p>
    <w:p>
      <w:pPr>
        <w:pStyle w:val="3"/>
        <w:spacing w:before="9"/>
        <w:ind w:left="0"/>
        <w:rPr>
          <w:sz w:val="27"/>
        </w:rPr>
      </w:pPr>
    </w:p>
    <w:p>
      <w:pPr>
        <w:pStyle w:val="3"/>
      </w:pPr>
      <w:r>
        <w:t>【参考答案】D</w:t>
      </w:r>
    </w:p>
    <w:p>
      <w:pPr>
        <w:pStyle w:val="3"/>
        <w:spacing w:before="9"/>
        <w:ind w:left="0"/>
        <w:rPr>
          <w:sz w:val="27"/>
        </w:rPr>
      </w:pPr>
    </w:p>
    <w:p>
      <w:pPr>
        <w:pStyle w:val="3"/>
        <w:tabs>
          <w:tab w:val="left" w:leader="dot" w:pos="8320"/>
        </w:tabs>
      </w:pPr>
      <w:r>
        <w:t>36、</w:t>
      </w:r>
      <w:r>
        <w:rPr>
          <w:spacing w:val="4"/>
        </w:rPr>
        <w:t>毛泽东</w:t>
      </w:r>
      <w:r>
        <w:t>思</w:t>
      </w:r>
      <w:r>
        <w:rPr>
          <w:spacing w:val="4"/>
        </w:rPr>
        <w:t>想是由毛泽</w:t>
      </w:r>
      <w:r>
        <w:t>东</w:t>
      </w:r>
      <w:r>
        <w:rPr>
          <w:spacing w:val="4"/>
        </w:rPr>
        <w:t>倡导并在二</w:t>
      </w:r>
      <w:r>
        <w:t>十</w:t>
      </w:r>
      <w:r>
        <w:rPr>
          <w:spacing w:val="4"/>
        </w:rPr>
        <w:t>世纪中国革命</w:t>
      </w:r>
      <w:r>
        <w:t>中</w:t>
      </w:r>
      <w:r>
        <w:rPr>
          <w:spacing w:val="4"/>
        </w:rPr>
        <w:t>大范围实践</w:t>
      </w:r>
      <w:r>
        <w:t>的</w:t>
      </w:r>
      <w:r>
        <w:rPr>
          <w:spacing w:val="4"/>
        </w:rPr>
        <w:t>一种政</w:t>
      </w:r>
      <w:r>
        <w:t>治</w:t>
      </w:r>
      <w:r>
        <w:tab/>
      </w:r>
      <w:r>
        <w:t>,</w:t>
      </w:r>
    </w:p>
    <w:p>
      <w:pPr>
        <w:pStyle w:val="3"/>
        <w:spacing w:before="43"/>
      </w:pPr>
      <w:r>
        <w:t>毛泽东思想成熟的标志是（）</w:t>
      </w:r>
    </w:p>
    <w:p>
      <w:pPr>
        <w:pStyle w:val="3"/>
        <w:numPr>
          <w:ilvl w:val="0"/>
          <w:numId w:val="22"/>
        </w:numPr>
        <w:spacing w:before="43" w:line="278" w:lineRule="auto"/>
        <w:ind w:right="5057"/>
      </w:pPr>
      <w:r>
        <w:t xml:space="preserve">带领中国共产党取得革命全面胜利 </w:t>
      </w:r>
    </w:p>
    <w:p>
      <w:pPr>
        <w:pStyle w:val="3"/>
        <w:numPr>
          <w:ilvl w:val="0"/>
          <w:numId w:val="0"/>
        </w:numPr>
        <w:spacing w:before="43" w:line="278" w:lineRule="auto"/>
        <w:ind w:right="5057" w:rightChars="0"/>
      </w:pPr>
      <w:r>
        <w:rPr>
          <w:w w:val="95"/>
        </w:rPr>
        <w:t>B.毛泽东思想成为哲学体系的组成部分</w:t>
      </w:r>
    </w:p>
    <w:p>
      <w:pPr>
        <w:spacing w:after="0" w:line="278" w:lineRule="auto"/>
        <w:sectPr>
          <w:pgSz w:w="11910" w:h="16840"/>
          <w:pgMar w:top="1480" w:right="1480" w:bottom="280" w:left="1680" w:header="984" w:footer="0" w:gutter="0"/>
        </w:sectPr>
      </w:pPr>
    </w:p>
    <w:p>
      <w:pPr>
        <w:pStyle w:val="3"/>
        <w:numPr>
          <w:ilvl w:val="0"/>
          <w:numId w:val="0"/>
        </w:numPr>
        <w:spacing w:before="65" w:line="278" w:lineRule="auto"/>
        <w:ind w:left="120" w:leftChars="0" w:right="5057" w:rightChars="0"/>
        <w:rPr>
          <w:w w:val="95"/>
        </w:rPr>
      </w:pPr>
      <w:r>
        <w:rPr>
          <w:rFonts w:hint="eastAsia"/>
          <w:w w:val="95"/>
          <w:lang w:val="en-US" w:eastAsia="zh-CN"/>
        </w:rPr>
        <w:t>C.</w:t>
      </w:r>
      <w:r>
        <w:rPr>
          <w:w w:val="95"/>
        </w:rPr>
        <w:t>农村包围城市的革命道路理论的形成</w:t>
      </w:r>
    </w:p>
    <w:p>
      <w:pPr>
        <w:pStyle w:val="3"/>
        <w:numPr>
          <w:ilvl w:val="0"/>
          <w:numId w:val="0"/>
        </w:numPr>
        <w:spacing w:before="65" w:line="278" w:lineRule="auto"/>
        <w:ind w:left="120" w:leftChars="0" w:right="5057" w:rightChars="0"/>
      </w:pPr>
      <w:r>
        <w:t>D.新民主主义革命理论的完整形成</w:t>
      </w:r>
    </w:p>
    <w:p>
      <w:pPr>
        <w:pStyle w:val="3"/>
        <w:spacing w:before="4"/>
        <w:ind w:left="0"/>
        <w:rPr>
          <w:sz w:val="24"/>
        </w:rPr>
      </w:pPr>
    </w:p>
    <w:p>
      <w:pPr>
        <w:pStyle w:val="3"/>
      </w:pPr>
      <w:r>
        <w:t>【参考答案】D</w:t>
      </w:r>
    </w:p>
    <w:p>
      <w:pPr>
        <w:pStyle w:val="3"/>
        <w:spacing w:before="9"/>
        <w:ind w:left="0"/>
        <w:rPr>
          <w:sz w:val="27"/>
        </w:rPr>
      </w:pPr>
    </w:p>
    <w:p>
      <w:pPr>
        <w:pStyle w:val="3"/>
      </w:pPr>
      <w:r>
        <w:t>37、无产阶级，别称普罗列塔利亚特、普罗列塔利亚，包括工人阶级、农民阶级。... ...</w:t>
      </w:r>
    </w:p>
    <w:p>
      <w:pPr>
        <w:pStyle w:val="3"/>
        <w:spacing w:before="43" w:line="278" w:lineRule="auto"/>
        <w:ind w:right="3166"/>
        <w:rPr>
          <w:w w:val="95"/>
        </w:rPr>
      </w:pPr>
      <w:r>
        <w:rPr>
          <w:w w:val="95"/>
        </w:rPr>
        <w:t xml:space="preserve">而不是个人财产。无产阶级革命取得胜利的根本保证是（） </w:t>
      </w:r>
    </w:p>
    <w:p>
      <w:pPr>
        <w:pStyle w:val="3"/>
        <w:spacing w:before="43" w:line="278" w:lineRule="auto"/>
        <w:ind w:right="3166"/>
      </w:pPr>
      <w:r>
        <w:t>A.无产阶级政党的正确领导</w:t>
      </w:r>
    </w:p>
    <w:p>
      <w:pPr>
        <w:pStyle w:val="8"/>
        <w:numPr>
          <w:ilvl w:val="0"/>
          <w:numId w:val="23"/>
        </w:numPr>
        <w:tabs>
          <w:tab w:val="left" w:pos="332"/>
        </w:tabs>
        <w:spacing w:before="0" w:after="0" w:line="269" w:lineRule="exact"/>
        <w:ind w:left="331" w:right="0" w:hanging="212"/>
        <w:jc w:val="left"/>
        <w:rPr>
          <w:sz w:val="21"/>
        </w:rPr>
      </w:pPr>
      <w:r>
        <w:rPr>
          <w:sz w:val="21"/>
        </w:rPr>
        <w:t>建立革命的统一战线</w:t>
      </w:r>
    </w:p>
    <w:p>
      <w:pPr>
        <w:pStyle w:val="8"/>
        <w:numPr>
          <w:ilvl w:val="0"/>
          <w:numId w:val="23"/>
        </w:numPr>
        <w:tabs>
          <w:tab w:val="left" w:pos="332"/>
        </w:tabs>
        <w:spacing w:before="43" w:after="0" w:line="240" w:lineRule="auto"/>
        <w:ind w:left="331" w:right="0" w:hanging="212"/>
        <w:jc w:val="left"/>
        <w:rPr>
          <w:sz w:val="21"/>
        </w:rPr>
      </w:pPr>
      <w:r>
        <w:rPr>
          <w:sz w:val="21"/>
        </w:rPr>
        <w:t>人民群众即都命和性的大提高</w:t>
      </w:r>
    </w:p>
    <w:p>
      <w:pPr>
        <w:pStyle w:val="8"/>
        <w:numPr>
          <w:ilvl w:val="0"/>
          <w:numId w:val="23"/>
        </w:numPr>
        <w:tabs>
          <w:tab w:val="left" w:pos="332"/>
        </w:tabs>
        <w:spacing w:before="43" w:after="0" w:line="240" w:lineRule="auto"/>
        <w:ind w:left="331" w:right="0" w:hanging="212"/>
        <w:jc w:val="left"/>
        <w:rPr>
          <w:sz w:val="21"/>
        </w:rPr>
      </w:pPr>
      <w:r>
        <w:rPr>
          <w:sz w:val="21"/>
        </w:rPr>
        <w:t>形成具有广泛的人民代表会议制度</w:t>
      </w:r>
    </w:p>
    <w:p>
      <w:pPr>
        <w:pStyle w:val="3"/>
        <w:spacing w:before="43"/>
      </w:pPr>
      <w:r>
        <w:t>【参考答案】A</w:t>
      </w:r>
    </w:p>
    <w:p>
      <w:pPr>
        <w:pStyle w:val="3"/>
        <w:spacing w:before="9"/>
        <w:ind w:left="0"/>
        <w:rPr>
          <w:sz w:val="27"/>
        </w:rPr>
      </w:pPr>
    </w:p>
    <w:p>
      <w:pPr>
        <w:pStyle w:val="3"/>
        <w:spacing w:line="278" w:lineRule="auto"/>
        <w:ind w:right="317"/>
      </w:pPr>
      <w:r>
        <w:t>38、20</w:t>
      </w:r>
      <w:r>
        <w:rPr>
          <w:spacing w:val="-23"/>
        </w:rPr>
        <w:t xml:space="preserve"> 世纪 </w:t>
      </w:r>
      <w:r>
        <w:t>80</w:t>
      </w:r>
      <w:r>
        <w:rPr>
          <w:spacing w:val="-6"/>
        </w:rPr>
        <w:t xml:space="preserve"> 年代邓小平说,“中国不打美国牌，也不打苏联牌，中国也不允许别人打中</w:t>
      </w:r>
      <w:r>
        <w:rPr>
          <w:spacing w:val="-12"/>
        </w:rPr>
        <w:t>国牌。”据此,中国所行的外交政策是</w:t>
      </w:r>
      <w:r>
        <w:t>（）</w:t>
      </w:r>
    </w:p>
    <w:p>
      <w:pPr>
        <w:pStyle w:val="3"/>
        <w:spacing w:line="278" w:lineRule="auto"/>
        <w:ind w:right="6106"/>
      </w:pPr>
      <w:r>
        <w:t>A.反对霸权主义和强权政治B.实行睦邻友好政策</w:t>
      </w:r>
    </w:p>
    <w:p>
      <w:pPr>
        <w:pStyle w:val="8"/>
        <w:numPr>
          <w:ilvl w:val="0"/>
          <w:numId w:val="24"/>
        </w:numPr>
        <w:tabs>
          <w:tab w:val="left" w:pos="332"/>
        </w:tabs>
        <w:spacing w:before="0" w:after="0" w:line="269" w:lineRule="exact"/>
        <w:ind w:left="331" w:right="0" w:hanging="212"/>
        <w:jc w:val="left"/>
        <w:rPr>
          <w:sz w:val="21"/>
        </w:rPr>
      </w:pPr>
      <w:r>
        <w:rPr>
          <w:sz w:val="21"/>
        </w:rPr>
        <w:t>推行不结盟政策</w:t>
      </w:r>
    </w:p>
    <w:p>
      <w:pPr>
        <w:pStyle w:val="8"/>
        <w:numPr>
          <w:ilvl w:val="0"/>
          <w:numId w:val="24"/>
        </w:numPr>
        <w:tabs>
          <w:tab w:val="left" w:pos="332"/>
        </w:tabs>
        <w:spacing w:before="43" w:after="0" w:line="240" w:lineRule="auto"/>
        <w:ind w:left="331" w:right="0" w:hanging="212"/>
        <w:jc w:val="left"/>
        <w:rPr>
          <w:sz w:val="21"/>
        </w:rPr>
      </w:pPr>
      <w:r>
        <w:rPr>
          <w:sz w:val="21"/>
        </w:rPr>
        <w:t>积极开展与发展中国家的友好合作关系</w:t>
      </w:r>
    </w:p>
    <w:p>
      <w:pPr>
        <w:pStyle w:val="3"/>
        <w:spacing w:before="42"/>
      </w:pPr>
      <w:r>
        <w:t>【参考答案】C</w:t>
      </w:r>
    </w:p>
    <w:p>
      <w:pPr>
        <w:pStyle w:val="3"/>
        <w:spacing w:before="9"/>
        <w:ind w:left="0"/>
        <w:rPr>
          <w:sz w:val="27"/>
        </w:rPr>
      </w:pPr>
    </w:p>
    <w:p>
      <w:pPr>
        <w:pStyle w:val="3"/>
        <w:tabs>
          <w:tab w:val="left" w:leader="dot" w:pos="5054"/>
        </w:tabs>
        <w:spacing w:before="1"/>
      </w:pPr>
      <w:r>
        <w:t>39</w:t>
      </w:r>
      <w:r>
        <w:rPr>
          <w:spacing w:val="-104"/>
        </w:rPr>
        <w:t>、</w:t>
      </w:r>
      <w:r>
        <w:t>《资本论》中有这样的表述:“对上衣来说</w:t>
      </w:r>
      <w:r>
        <w:tab/>
      </w:r>
      <w:r>
        <w:t>这主要是以为无论谁穿（）</w:t>
      </w:r>
    </w:p>
    <w:p>
      <w:pPr>
        <w:pStyle w:val="3"/>
        <w:spacing w:before="42" w:line="278" w:lineRule="auto"/>
        <w:ind w:right="6106"/>
      </w:pPr>
      <w:r>
        <w:t>A.上衣都是抽象劳动的结果B.上衣都起着价值的作用</w:t>
      </w:r>
    </w:p>
    <w:p>
      <w:pPr>
        <w:pStyle w:val="3"/>
        <w:spacing w:line="278" w:lineRule="auto"/>
        <w:ind w:right="5897"/>
      </w:pPr>
      <w:r>
        <w:t>C.上衣都起着使用价值的作用D.上衣都是社会劳动的结果</w:t>
      </w:r>
    </w:p>
    <w:p>
      <w:pPr>
        <w:pStyle w:val="3"/>
        <w:spacing w:line="269" w:lineRule="exact"/>
      </w:pPr>
      <w:r>
        <w:t>【参考答案】C</w:t>
      </w:r>
    </w:p>
    <w:p>
      <w:pPr>
        <w:pStyle w:val="3"/>
        <w:spacing w:before="9"/>
        <w:ind w:left="0"/>
        <w:rPr>
          <w:sz w:val="27"/>
        </w:rPr>
      </w:pPr>
    </w:p>
    <w:p>
      <w:pPr>
        <w:pStyle w:val="3"/>
        <w:tabs>
          <w:tab w:val="left" w:leader="dot" w:pos="8215"/>
        </w:tabs>
      </w:pPr>
      <w:r>
        <w:t>40.当今世界正处在大发展大变革大调整时期,世界多极化、经济全球化深入发展</w:t>
      </w:r>
      <w:r>
        <w:tab/>
      </w:r>
      <w:r>
        <w:t>坚</w:t>
      </w:r>
    </w:p>
    <w:p>
      <w:pPr>
        <w:pStyle w:val="3"/>
        <w:spacing w:before="43" w:line="278" w:lineRule="auto"/>
        <w:ind w:right="5686"/>
      </w:pPr>
      <w:r>
        <w:t>持这一基本国策的立足点是</w:t>
      </w:r>
      <w:r>
        <w:rPr>
          <w:spacing w:val="-7"/>
        </w:rPr>
        <w:t xml:space="preserve">（） </w:t>
      </w:r>
      <w:r>
        <w:t>A.相互借签,求同存异</w:t>
      </w:r>
    </w:p>
    <w:p>
      <w:pPr>
        <w:pStyle w:val="3"/>
        <w:spacing w:line="278" w:lineRule="auto"/>
        <w:ind w:right="6631"/>
        <w:jc w:val="both"/>
      </w:pPr>
      <w:r>
        <w:t>B</w:t>
      </w:r>
      <w:r>
        <w:rPr>
          <w:spacing w:val="-2"/>
        </w:rPr>
        <w:t>.多元平衡,共同发展</w:t>
      </w:r>
      <w:r>
        <w:t>C</w:t>
      </w:r>
      <w:r>
        <w:rPr>
          <w:spacing w:val="-2"/>
        </w:rPr>
        <w:t>.内外联动,互惠互利</w:t>
      </w:r>
      <w:r>
        <w:rPr>
          <w:w w:val="95"/>
        </w:rPr>
        <w:t>D</w:t>
      </w:r>
      <w:r>
        <w:rPr>
          <w:spacing w:val="-2"/>
          <w:w w:val="95"/>
        </w:rPr>
        <w:t>.独立自主,自力更生</w:t>
      </w:r>
    </w:p>
    <w:p>
      <w:pPr>
        <w:pStyle w:val="3"/>
        <w:spacing w:line="269" w:lineRule="exact"/>
      </w:pPr>
      <w:r>
        <w:t>【参考答案】D</w:t>
      </w:r>
    </w:p>
    <w:p>
      <w:pPr>
        <w:pStyle w:val="3"/>
        <w:spacing w:before="9"/>
        <w:ind w:left="0"/>
        <w:rPr>
          <w:sz w:val="27"/>
        </w:rPr>
      </w:pPr>
    </w:p>
    <w:p>
      <w:pPr>
        <w:pStyle w:val="3"/>
        <w:spacing w:line="278" w:lineRule="auto"/>
        <w:ind w:right="319"/>
        <w:jc w:val="both"/>
      </w:pPr>
      <w:r>
        <w:t>41</w:t>
      </w:r>
      <w:r>
        <w:rPr>
          <w:spacing w:val="-7"/>
        </w:rPr>
        <w:t xml:space="preserve"> 射电望远镜是指观测和研究来自天体的射电波的基本设备... ...我国在</w:t>
      </w:r>
      <w:r>
        <w:t>（</w:t>
      </w:r>
      <w:r>
        <w:rPr>
          <w:spacing w:val="5"/>
        </w:rPr>
        <w:t xml:space="preserve">   </w:t>
      </w:r>
      <w:r>
        <w:t>）</w:t>
      </w:r>
      <w:r>
        <w:rPr>
          <w:spacing w:val="2"/>
        </w:rPr>
        <w:t xml:space="preserve"> 建成</w:t>
      </w:r>
      <w:r>
        <w:rPr>
          <w:spacing w:val="-6"/>
        </w:rPr>
        <w:t xml:space="preserve">了世界最大的 </w:t>
      </w:r>
      <w:r>
        <w:t>500</w:t>
      </w:r>
      <w:r>
        <w:rPr>
          <w:spacing w:val="-8"/>
        </w:rPr>
        <w:t xml:space="preserve"> 米单口径射球面射电望远镜</w:t>
      </w:r>
    </w:p>
    <w:p>
      <w:pPr>
        <w:pStyle w:val="3"/>
        <w:spacing w:line="278" w:lineRule="auto"/>
        <w:ind w:right="7786"/>
        <w:jc w:val="both"/>
      </w:pPr>
      <w:r>
        <w:t>A 四川省B 甘肃省C 陕西省D 贵州省</w:t>
      </w:r>
    </w:p>
    <w:p>
      <w:pPr>
        <w:pStyle w:val="3"/>
        <w:spacing w:line="269" w:lineRule="exact"/>
      </w:pPr>
      <w:r>
        <w:t>【参考答案】D</w:t>
      </w:r>
    </w:p>
    <w:p>
      <w:pPr>
        <w:spacing w:after="0" w:line="269" w:lineRule="exact"/>
        <w:sectPr>
          <w:pgSz w:w="11910" w:h="16840"/>
          <w:pgMar w:top="1480" w:right="1480" w:bottom="280" w:left="1680" w:header="984" w:footer="0" w:gutter="0"/>
        </w:sectPr>
      </w:pPr>
    </w:p>
    <w:p>
      <w:pPr>
        <w:pStyle w:val="3"/>
        <w:tabs>
          <w:tab w:val="left" w:leader="dot" w:pos="4478"/>
        </w:tabs>
        <w:spacing w:before="65"/>
      </w:pPr>
      <w:r>
        <w:t>42.计算机处理信息的技术主要分为两种</w:t>
      </w:r>
      <w:r>
        <w:tab/>
      </w:r>
      <w:r>
        <w:t>它具有防干扰的良好性能</w:t>
      </w:r>
      <w:r>
        <w:rPr>
          <w:spacing w:val="-41"/>
        </w:rPr>
        <w:t>，</w:t>
      </w:r>
      <w:r>
        <w:t>所传输的信号不</w:t>
      </w:r>
    </w:p>
    <w:p>
      <w:pPr>
        <w:pStyle w:val="3"/>
        <w:tabs>
          <w:tab w:val="left" w:pos="3794"/>
        </w:tabs>
        <w:spacing w:before="43" w:line="278" w:lineRule="auto"/>
        <w:ind w:right="4690"/>
      </w:pPr>
      <w:r>
        <w:t>易失真等特点，下列叙述正确的是（</w:t>
      </w:r>
      <w:r>
        <w:tab/>
      </w:r>
      <w:r>
        <w:t>） A</w:t>
      </w:r>
      <w:r>
        <w:rPr>
          <w:spacing w:val="55"/>
        </w:rPr>
        <w:t xml:space="preserve"> </w:t>
      </w:r>
      <w:r>
        <w:t>计算机中所存储处理的信息是模拟信号</w:t>
      </w:r>
    </w:p>
    <w:p>
      <w:pPr>
        <w:pStyle w:val="3"/>
        <w:tabs>
          <w:tab w:val="left" w:pos="3794"/>
        </w:tabs>
        <w:spacing w:before="43" w:line="278" w:lineRule="auto"/>
        <w:ind w:right="4690"/>
      </w:pPr>
      <w:r>
        <w:t>B</w:t>
      </w:r>
      <w:r>
        <w:rPr>
          <w:spacing w:val="-63"/>
        </w:rPr>
        <w:t xml:space="preserve"> </w:t>
      </w:r>
      <w:r>
        <w:t>数字信号易受外界条件的影响而造成失真C</w:t>
      </w:r>
      <w:r>
        <w:rPr>
          <w:spacing w:val="-3"/>
        </w:rPr>
        <w:t xml:space="preserve"> </w:t>
      </w:r>
      <w:r>
        <w:t>光盘中所存储的信息是数字信息</w:t>
      </w:r>
    </w:p>
    <w:p>
      <w:pPr>
        <w:pStyle w:val="3"/>
        <w:spacing w:line="269" w:lineRule="exact"/>
      </w:pPr>
      <w:r>
        <w:t>D 模拟信息将逐步取代数字信息</w:t>
      </w:r>
    </w:p>
    <w:p>
      <w:pPr>
        <w:pStyle w:val="3"/>
        <w:spacing w:before="43"/>
      </w:pPr>
      <w:r>
        <w:t>【参考答案】C</w:t>
      </w:r>
    </w:p>
    <w:p>
      <w:pPr>
        <w:pStyle w:val="3"/>
        <w:spacing w:before="9"/>
        <w:ind w:left="0"/>
        <w:rPr>
          <w:sz w:val="27"/>
        </w:rPr>
      </w:pPr>
    </w:p>
    <w:p>
      <w:pPr>
        <w:pStyle w:val="3"/>
        <w:tabs>
          <w:tab w:val="left" w:pos="8320"/>
        </w:tabs>
        <w:spacing w:line="278" w:lineRule="auto"/>
        <w:ind w:right="214"/>
      </w:pPr>
      <w:r>
        <w:t>43,</w:t>
      </w:r>
      <w:r>
        <w:rPr>
          <w:spacing w:val="-9"/>
        </w:rPr>
        <w:t xml:space="preserve"> </w:t>
      </w:r>
      <w:r>
        <w:t>坚持以人民为中心</w:t>
      </w:r>
      <w:r>
        <w:rPr>
          <w:spacing w:val="-20"/>
        </w:rPr>
        <w:t>，</w:t>
      </w:r>
      <w:r>
        <w:t>就必须坚持人民民主地位...</w:t>
      </w:r>
      <w:r>
        <w:rPr>
          <w:spacing w:val="-58"/>
        </w:rPr>
        <w:t xml:space="preserve"> </w:t>
      </w:r>
      <w:r>
        <w:t>...的理论基础是唯物史观关</w:t>
      </w:r>
      <w:r>
        <w:rPr>
          <w:spacing w:val="-17"/>
        </w:rPr>
        <w:t>于</w:t>
      </w:r>
      <w:r>
        <w:t>（</w:t>
      </w:r>
      <w:r>
        <w:tab/>
      </w:r>
      <w:r>
        <w:rPr>
          <w:spacing w:val="-17"/>
        </w:rPr>
        <w:t xml:space="preserve">） </w:t>
      </w:r>
      <w:r>
        <w:t>A</w:t>
      </w:r>
      <w:r>
        <w:rPr>
          <w:spacing w:val="-55"/>
        </w:rPr>
        <w:t xml:space="preserve"> </w:t>
      </w:r>
      <w:r>
        <w:t>总体的人在总体的历史过程中主体地位的原理</w:t>
      </w:r>
    </w:p>
    <w:p>
      <w:pPr>
        <w:pStyle w:val="3"/>
        <w:spacing w:line="269" w:lineRule="exact"/>
      </w:pPr>
      <w:r>
        <w:t>B 人民群众是历史的创造者的原理</w:t>
      </w:r>
    </w:p>
    <w:p>
      <w:pPr>
        <w:pStyle w:val="3"/>
        <w:spacing w:before="43" w:line="278" w:lineRule="auto"/>
        <w:ind w:right="4217"/>
      </w:pPr>
      <w:r>
        <w:t>C 人民群众的活动受到社会历史条件制约的原理D 人的本质是一切社会关系的总和的原理</w:t>
      </w:r>
    </w:p>
    <w:p>
      <w:pPr>
        <w:pStyle w:val="3"/>
        <w:spacing w:line="269" w:lineRule="exact"/>
      </w:pPr>
      <w:r>
        <w:t>【参考答案】B</w:t>
      </w:r>
    </w:p>
    <w:p>
      <w:pPr>
        <w:pStyle w:val="3"/>
        <w:spacing w:before="8"/>
        <w:ind w:left="0"/>
        <w:rPr>
          <w:sz w:val="27"/>
        </w:rPr>
      </w:pPr>
    </w:p>
    <w:p>
      <w:pPr>
        <w:pStyle w:val="8"/>
        <w:numPr>
          <w:ilvl w:val="0"/>
          <w:numId w:val="25"/>
        </w:numPr>
        <w:tabs>
          <w:tab w:val="left" w:pos="382"/>
          <w:tab w:val="left" w:leader="dot" w:pos="5695"/>
        </w:tabs>
        <w:spacing w:before="1" w:after="0" w:line="240" w:lineRule="auto"/>
        <w:ind w:left="381" w:right="0" w:hanging="262"/>
        <w:jc w:val="left"/>
        <w:rPr>
          <w:sz w:val="21"/>
        </w:rPr>
      </w:pPr>
      <w:r>
        <w:rPr>
          <w:sz w:val="21"/>
        </w:rPr>
        <w:t>电能是指电以各种形式做功（即产生能量）的能力</w:t>
      </w:r>
      <w:r>
        <w:rPr>
          <w:sz w:val="21"/>
        </w:rPr>
        <w:tab/>
      </w:r>
      <w:r>
        <w:rPr>
          <w:sz w:val="21"/>
        </w:rPr>
        <w:t>方便和改善了人类的生活，这</w:t>
      </w:r>
    </w:p>
    <w:p>
      <w:pPr>
        <w:pStyle w:val="3"/>
        <w:tabs>
          <w:tab w:val="left" w:pos="1905"/>
        </w:tabs>
        <w:spacing w:before="43" w:line="278" w:lineRule="auto"/>
        <w:ind w:right="6629"/>
      </w:pPr>
      <w:r>
        <w:t>一事实说明了（</w:t>
      </w:r>
      <w:r>
        <w:tab/>
      </w:r>
      <w:r>
        <w:rPr>
          <w:spacing w:val="-17"/>
        </w:rPr>
        <w:t xml:space="preserve">） </w:t>
      </w:r>
      <w:r>
        <w:t>A</w:t>
      </w:r>
      <w:r>
        <w:rPr>
          <w:spacing w:val="-5"/>
        </w:rPr>
        <w:t xml:space="preserve"> </w:t>
      </w:r>
      <w:r>
        <w:t>真理和价值的统一</w:t>
      </w:r>
    </w:p>
    <w:p>
      <w:pPr>
        <w:pStyle w:val="3"/>
        <w:spacing w:line="269" w:lineRule="exact"/>
      </w:pPr>
      <w:r>
        <w:t>B 精神可以转化为物质</w:t>
      </w:r>
    </w:p>
    <w:p>
      <w:pPr>
        <w:pStyle w:val="3"/>
        <w:spacing w:before="43" w:line="278" w:lineRule="auto"/>
        <w:ind w:right="5739"/>
      </w:pPr>
      <w:r>
        <w:t>C 实践是检验真理的唯一标准</w:t>
      </w:r>
    </w:p>
    <w:p>
      <w:pPr>
        <w:pStyle w:val="3"/>
        <w:spacing w:before="43" w:line="278" w:lineRule="auto"/>
        <w:ind w:right="5739"/>
      </w:pPr>
      <w:r>
        <w:t>D</w:t>
      </w:r>
      <w:r>
        <w:rPr>
          <w:spacing w:val="-59"/>
        </w:rPr>
        <w:t xml:space="preserve"> </w:t>
      </w:r>
      <w:r>
        <w:rPr>
          <w:spacing w:val="-1"/>
        </w:rPr>
        <w:t>感性认知必须上升到理性认知</w:t>
      </w:r>
    </w:p>
    <w:p>
      <w:pPr>
        <w:pStyle w:val="3"/>
        <w:spacing w:line="269" w:lineRule="exact"/>
      </w:pPr>
      <w:r>
        <w:t>【参考答案】C</w:t>
      </w:r>
    </w:p>
    <w:p>
      <w:pPr>
        <w:pStyle w:val="3"/>
        <w:spacing w:before="8"/>
        <w:ind w:left="0"/>
        <w:rPr>
          <w:sz w:val="27"/>
        </w:rPr>
      </w:pPr>
    </w:p>
    <w:p>
      <w:pPr>
        <w:pStyle w:val="8"/>
        <w:numPr>
          <w:ilvl w:val="0"/>
          <w:numId w:val="25"/>
        </w:numPr>
        <w:tabs>
          <w:tab w:val="left" w:pos="382"/>
          <w:tab w:val="left" w:pos="8258"/>
        </w:tabs>
        <w:spacing w:before="1" w:after="0" w:line="278" w:lineRule="auto"/>
        <w:ind w:left="120" w:right="276" w:firstLine="0"/>
        <w:jc w:val="left"/>
        <w:rPr>
          <w:sz w:val="21"/>
        </w:rPr>
      </w:pPr>
      <w:r>
        <w:rPr>
          <w:sz w:val="21"/>
        </w:rPr>
        <w:t>降落伞依靠相对于空气运动充气展开的可展式气动力减速器，其工作原理是利用（</w:t>
      </w:r>
      <w:r>
        <w:rPr>
          <w:sz w:val="21"/>
        </w:rPr>
        <w:tab/>
      </w:r>
      <w:r>
        <w:rPr>
          <w:spacing w:val="-17"/>
          <w:sz w:val="21"/>
        </w:rPr>
        <w:t xml:space="preserve">） </w:t>
      </w:r>
      <w:r>
        <w:rPr>
          <w:sz w:val="21"/>
        </w:rPr>
        <w:t>使人或物体从空中安全降落到地面的一种航空工具</w:t>
      </w:r>
    </w:p>
    <w:p>
      <w:pPr>
        <w:pStyle w:val="3"/>
        <w:spacing w:line="278" w:lineRule="auto"/>
        <w:ind w:right="7577"/>
      </w:pPr>
      <w:r>
        <w:t>A 大气压力B 空气阻力</w:t>
      </w:r>
    </w:p>
    <w:p>
      <w:pPr>
        <w:pStyle w:val="3"/>
        <w:spacing w:line="269" w:lineRule="exact"/>
      </w:pPr>
      <w:r>
        <w:t>c 伞自身的动力</w:t>
      </w:r>
    </w:p>
    <w:p>
      <w:pPr>
        <w:pStyle w:val="3"/>
        <w:spacing w:before="42"/>
      </w:pPr>
      <w:r>
        <w:t>D 自由落体的下降力</w:t>
      </w:r>
    </w:p>
    <w:p>
      <w:pPr>
        <w:pStyle w:val="3"/>
        <w:spacing w:before="43"/>
      </w:pPr>
      <w:r>
        <w:t>【参考答案】B</w:t>
      </w:r>
    </w:p>
    <w:p>
      <w:pPr>
        <w:pStyle w:val="3"/>
        <w:spacing w:before="9"/>
        <w:ind w:left="0"/>
        <w:rPr>
          <w:sz w:val="27"/>
        </w:rPr>
      </w:pPr>
    </w:p>
    <w:p>
      <w:pPr>
        <w:pStyle w:val="8"/>
        <w:numPr>
          <w:ilvl w:val="0"/>
          <w:numId w:val="26"/>
        </w:numPr>
        <w:tabs>
          <w:tab w:val="left" w:pos="382"/>
          <w:tab w:val="left" w:pos="5212"/>
        </w:tabs>
        <w:spacing w:before="0" w:after="0" w:line="278" w:lineRule="auto"/>
        <w:ind w:left="120" w:right="3322" w:firstLine="0"/>
        <w:jc w:val="left"/>
        <w:rPr>
          <w:sz w:val="21"/>
        </w:rPr>
      </w:pPr>
      <w:r>
        <w:rPr>
          <w:sz w:val="21"/>
        </w:rPr>
        <w:t>某汽车配件厂电工马某...</w:t>
      </w:r>
      <w:r>
        <w:rPr>
          <w:spacing w:val="-7"/>
          <w:sz w:val="21"/>
        </w:rPr>
        <w:t xml:space="preserve"> </w:t>
      </w:r>
      <w:r>
        <w:rPr>
          <w:sz w:val="21"/>
        </w:rPr>
        <w:t>...马某的行为构成（</w:t>
      </w:r>
      <w:r>
        <w:rPr>
          <w:sz w:val="21"/>
        </w:rPr>
        <w:tab/>
      </w:r>
      <w:r>
        <w:rPr>
          <w:spacing w:val="-17"/>
          <w:sz w:val="21"/>
        </w:rPr>
        <w:t xml:space="preserve">） </w:t>
      </w:r>
      <w:r>
        <w:rPr>
          <w:sz w:val="21"/>
        </w:rPr>
        <w:t>A</w:t>
      </w:r>
      <w:r>
        <w:rPr>
          <w:spacing w:val="-2"/>
          <w:sz w:val="21"/>
        </w:rPr>
        <w:t xml:space="preserve"> </w:t>
      </w:r>
      <w:r>
        <w:rPr>
          <w:sz w:val="21"/>
        </w:rPr>
        <w:t>失火罪</w:t>
      </w:r>
    </w:p>
    <w:p>
      <w:pPr>
        <w:pStyle w:val="3"/>
        <w:spacing w:line="269" w:lineRule="exact"/>
      </w:pPr>
      <w:r>
        <w:t>B 玩忽职守罪</w:t>
      </w:r>
    </w:p>
    <w:p>
      <w:pPr>
        <w:pStyle w:val="3"/>
        <w:spacing w:before="43" w:line="278" w:lineRule="auto"/>
        <w:ind w:right="6946"/>
      </w:pPr>
      <w:r>
        <w:t>C 破坏集体生产罪D 重大责任事故罪</w:t>
      </w:r>
    </w:p>
    <w:p>
      <w:pPr>
        <w:pStyle w:val="3"/>
        <w:spacing w:line="269" w:lineRule="exact"/>
      </w:pPr>
      <w:r>
        <w:t>【参考答案】D</w:t>
      </w:r>
    </w:p>
    <w:p>
      <w:pPr>
        <w:pStyle w:val="3"/>
        <w:spacing w:before="9"/>
        <w:ind w:left="0"/>
        <w:rPr>
          <w:sz w:val="27"/>
        </w:rPr>
      </w:pPr>
    </w:p>
    <w:p>
      <w:pPr>
        <w:pStyle w:val="8"/>
        <w:numPr>
          <w:ilvl w:val="0"/>
          <w:numId w:val="26"/>
        </w:numPr>
        <w:tabs>
          <w:tab w:val="left" w:pos="382"/>
          <w:tab w:val="left" w:pos="6367"/>
        </w:tabs>
        <w:spacing w:before="0" w:after="0" w:line="278" w:lineRule="auto"/>
        <w:ind w:left="120" w:right="1539" w:firstLine="0"/>
        <w:jc w:val="left"/>
        <w:rPr>
          <w:sz w:val="21"/>
        </w:rPr>
      </w:pPr>
      <w:r>
        <w:rPr>
          <w:sz w:val="21"/>
        </w:rPr>
        <w:t>直接选举、间接选举...</w:t>
      </w:r>
      <w:r>
        <w:rPr>
          <w:spacing w:val="-7"/>
          <w:sz w:val="21"/>
        </w:rPr>
        <w:t xml:space="preserve"> </w:t>
      </w:r>
      <w:r>
        <w:rPr>
          <w:sz w:val="21"/>
        </w:rPr>
        <w:t>...采取什么样的选举方式要根据（</w:t>
      </w:r>
      <w:r>
        <w:rPr>
          <w:sz w:val="21"/>
        </w:rPr>
        <w:tab/>
      </w:r>
      <w:r>
        <w:rPr>
          <w:sz w:val="21"/>
        </w:rPr>
        <w:t>）来确</w:t>
      </w:r>
      <w:r>
        <w:rPr>
          <w:spacing w:val="-16"/>
          <w:sz w:val="21"/>
        </w:rPr>
        <w:t>定</w:t>
      </w:r>
      <w:r>
        <w:rPr>
          <w:sz w:val="21"/>
        </w:rPr>
        <w:t>A.社会经济制度、物质生活条件、选民的文化水平</w:t>
      </w:r>
    </w:p>
    <w:p>
      <w:pPr>
        <w:pStyle w:val="3"/>
        <w:spacing w:line="278" w:lineRule="auto"/>
        <w:ind w:right="3797"/>
      </w:pPr>
      <w:r>
        <w:t>B 国家法律规定、国家政策规定、选民的意愿和要求C  社会政治制度、民主发展水平、选民的政治素质</w:t>
      </w:r>
    </w:p>
    <w:p>
      <w:pPr>
        <w:pStyle w:val="3"/>
        <w:spacing w:line="278" w:lineRule="auto"/>
        <w:ind w:right="3797"/>
      </w:pPr>
      <w:r>
        <w:t>D 国家法律规定、社会民主发展程度、选民民主意识</w:t>
      </w:r>
    </w:p>
    <w:p>
      <w:pPr>
        <w:pStyle w:val="3"/>
        <w:spacing w:line="269" w:lineRule="exact"/>
      </w:pPr>
      <w:r>
        <w:t>【参考答案】A</w:t>
      </w:r>
    </w:p>
    <w:p>
      <w:pPr>
        <w:spacing w:after="0" w:line="269" w:lineRule="exact"/>
        <w:sectPr>
          <w:pgSz w:w="11910" w:h="16840"/>
          <w:pgMar w:top="1480" w:right="1480" w:bottom="280" w:left="1680" w:header="984" w:footer="0" w:gutter="0"/>
        </w:sectPr>
      </w:pPr>
    </w:p>
    <w:p>
      <w:pPr>
        <w:pStyle w:val="3"/>
        <w:ind w:left="0"/>
        <w:rPr>
          <w:sz w:val="24"/>
        </w:rPr>
      </w:pPr>
    </w:p>
    <w:p>
      <w:pPr>
        <w:pStyle w:val="8"/>
        <w:numPr>
          <w:ilvl w:val="0"/>
          <w:numId w:val="26"/>
        </w:numPr>
        <w:tabs>
          <w:tab w:val="left" w:pos="382"/>
          <w:tab w:val="left" w:leader="dot" w:pos="2755"/>
        </w:tabs>
        <w:spacing w:before="69" w:after="0" w:line="240" w:lineRule="auto"/>
        <w:ind w:left="381" w:right="0" w:hanging="262"/>
        <w:jc w:val="both"/>
        <w:rPr>
          <w:sz w:val="21"/>
        </w:rPr>
      </w:pPr>
      <w:r>
        <w:rPr>
          <w:sz w:val="21"/>
        </w:rPr>
        <w:t>在我国政治生活中</w:t>
      </w:r>
      <w:r>
        <w:rPr>
          <w:sz w:val="21"/>
        </w:rPr>
        <w:tab/>
      </w:r>
      <w:r>
        <w:rPr>
          <w:sz w:val="21"/>
        </w:rPr>
        <w:t>全国政协讨论，最后由全国人民代表大会表决作出决定。这说</w:t>
      </w:r>
    </w:p>
    <w:p>
      <w:pPr>
        <w:pStyle w:val="3"/>
        <w:spacing w:before="43"/>
        <w:jc w:val="both"/>
      </w:pPr>
      <w:r>
        <w:t>明 （ ）</w:t>
      </w:r>
    </w:p>
    <w:p>
      <w:pPr>
        <w:pStyle w:val="3"/>
        <w:spacing w:before="43" w:line="278" w:lineRule="auto"/>
        <w:ind w:right="2117"/>
        <w:jc w:val="both"/>
        <w:rPr>
          <w:spacing w:val="-4"/>
        </w:rPr>
      </w:pPr>
      <w:r>
        <w:t>A</w:t>
      </w:r>
      <w:r>
        <w:rPr>
          <w:spacing w:val="-4"/>
        </w:rPr>
        <w:t xml:space="preserve"> 党中央是我国权力机关，全国人大、国务院、全国政协是其执行机关</w:t>
      </w:r>
    </w:p>
    <w:p>
      <w:pPr>
        <w:pStyle w:val="3"/>
        <w:spacing w:before="43" w:line="278" w:lineRule="auto"/>
        <w:ind w:right="2117"/>
        <w:jc w:val="both"/>
        <w:rPr>
          <w:spacing w:val="-4"/>
        </w:rPr>
      </w:pPr>
      <w:r>
        <w:rPr>
          <w:spacing w:val="-4"/>
        </w:rPr>
        <w:t>B 党是执政党，全国人大、国务院、全国政协要在党的领导下协调工作</w:t>
      </w:r>
    </w:p>
    <w:p>
      <w:pPr>
        <w:pStyle w:val="3"/>
        <w:spacing w:before="43" w:line="278" w:lineRule="auto"/>
        <w:ind w:right="2117"/>
        <w:jc w:val="both"/>
      </w:pPr>
      <w:r>
        <w:rPr>
          <w:spacing w:val="-4"/>
        </w:rPr>
        <w:t>C 党中央重视科学执政、民主执政和依法执政，不断改进党的执政方式</w:t>
      </w:r>
    </w:p>
    <w:p>
      <w:pPr>
        <w:pStyle w:val="3"/>
        <w:spacing w:line="269" w:lineRule="exact"/>
      </w:pPr>
      <w:r>
        <w:t>D 党提出的方针政策，国务院具体实施，全国人大和全国政协通过表决，上升为国家意志</w:t>
      </w:r>
    </w:p>
    <w:p>
      <w:pPr>
        <w:pStyle w:val="3"/>
        <w:spacing w:before="43"/>
      </w:pPr>
      <w:r>
        <w:t>【参考答案】B</w:t>
      </w:r>
    </w:p>
    <w:p>
      <w:pPr>
        <w:pStyle w:val="3"/>
        <w:spacing w:before="9"/>
        <w:ind w:left="0"/>
        <w:rPr>
          <w:sz w:val="27"/>
        </w:rPr>
      </w:pPr>
    </w:p>
    <w:p>
      <w:pPr>
        <w:pStyle w:val="8"/>
        <w:numPr>
          <w:ilvl w:val="0"/>
          <w:numId w:val="26"/>
        </w:numPr>
        <w:tabs>
          <w:tab w:val="left" w:pos="382"/>
          <w:tab w:val="left" w:pos="6892"/>
        </w:tabs>
        <w:spacing w:before="0" w:after="0" w:line="278" w:lineRule="auto"/>
        <w:ind w:left="120" w:right="1540" w:firstLine="0"/>
        <w:jc w:val="left"/>
        <w:rPr>
          <w:sz w:val="21"/>
        </w:rPr>
      </w:pPr>
      <w:r>
        <w:rPr>
          <w:sz w:val="21"/>
        </w:rPr>
        <w:t>宪法是国家的根本大法，公民的基本权利和义务...</w:t>
      </w:r>
      <w:r>
        <w:rPr>
          <w:spacing w:val="-7"/>
          <w:sz w:val="21"/>
        </w:rPr>
        <w:t xml:space="preserve"> </w:t>
      </w:r>
      <w:r>
        <w:rPr>
          <w:sz w:val="21"/>
        </w:rPr>
        <w:t>...由此可见（</w:t>
      </w:r>
      <w:r>
        <w:rPr>
          <w:sz w:val="21"/>
        </w:rPr>
        <w:tab/>
      </w:r>
      <w:r>
        <w:rPr>
          <w:spacing w:val="-106"/>
          <w:sz w:val="21"/>
        </w:rPr>
        <w:t>）</w:t>
      </w:r>
      <w:r>
        <w:rPr>
          <w:spacing w:val="-18"/>
          <w:sz w:val="21"/>
        </w:rPr>
        <w:t>。</w:t>
      </w:r>
      <w:r>
        <w:rPr>
          <w:sz w:val="21"/>
        </w:rPr>
        <w:t>A</w:t>
      </w:r>
      <w:r>
        <w:rPr>
          <w:spacing w:val="-55"/>
          <w:sz w:val="21"/>
        </w:rPr>
        <w:t xml:space="preserve"> </w:t>
      </w:r>
      <w:r>
        <w:rPr>
          <w:sz w:val="21"/>
        </w:rPr>
        <w:t>离开法律的自由才是真正的自由</w:t>
      </w:r>
    </w:p>
    <w:p>
      <w:pPr>
        <w:pStyle w:val="3"/>
        <w:spacing w:line="278" w:lineRule="auto"/>
        <w:ind w:right="3639"/>
        <w:rPr>
          <w:spacing w:val="-9"/>
        </w:rPr>
      </w:pPr>
      <w:r>
        <w:t>B</w:t>
      </w:r>
      <w:r>
        <w:rPr>
          <w:spacing w:val="-9"/>
        </w:rPr>
        <w:t xml:space="preserve"> 法律确定的自由可以在任何地方以任何方式随意行使</w:t>
      </w:r>
    </w:p>
    <w:p>
      <w:pPr>
        <w:pStyle w:val="3"/>
        <w:spacing w:line="278" w:lineRule="auto"/>
        <w:ind w:right="3639"/>
      </w:pPr>
      <w:r>
        <w:rPr>
          <w:spacing w:val="-9"/>
        </w:rPr>
        <w:t>C</w:t>
      </w:r>
      <w:r>
        <w:rPr>
          <w:spacing w:val="-2"/>
        </w:rPr>
        <w:t xml:space="preserve"> 公民的合法权利和自由离不开法律的规范和保障</w:t>
      </w:r>
    </w:p>
    <w:p>
      <w:pPr>
        <w:pStyle w:val="3"/>
        <w:spacing w:line="269" w:lineRule="exact"/>
      </w:pPr>
      <w:r>
        <w:t>D 法律就是用来限制权力和自由的</w:t>
      </w:r>
    </w:p>
    <w:p>
      <w:pPr>
        <w:pStyle w:val="3"/>
        <w:spacing w:before="43"/>
      </w:pPr>
      <w:r>
        <w:t>【参考答案】C</w:t>
      </w:r>
    </w:p>
    <w:p>
      <w:pPr>
        <w:pStyle w:val="3"/>
        <w:spacing w:before="9"/>
        <w:ind w:left="0"/>
        <w:rPr>
          <w:sz w:val="27"/>
        </w:rPr>
      </w:pPr>
    </w:p>
    <w:p>
      <w:pPr>
        <w:pStyle w:val="8"/>
        <w:numPr>
          <w:ilvl w:val="0"/>
          <w:numId w:val="27"/>
        </w:numPr>
        <w:tabs>
          <w:tab w:val="left" w:pos="435"/>
          <w:tab w:val="left" w:pos="6945"/>
        </w:tabs>
        <w:spacing w:before="0" w:after="0" w:line="278" w:lineRule="auto"/>
        <w:ind w:left="120" w:right="1589" w:firstLine="0"/>
        <w:jc w:val="left"/>
        <w:rPr>
          <w:sz w:val="21"/>
        </w:rPr>
      </w:pPr>
      <w:r>
        <w:rPr>
          <w:sz w:val="21"/>
        </w:rPr>
        <w:t>公平正义是社会主义法制的价值追求...</w:t>
      </w:r>
      <w:r>
        <w:rPr>
          <w:spacing w:val="-8"/>
          <w:sz w:val="21"/>
        </w:rPr>
        <w:t xml:space="preserve"> </w:t>
      </w:r>
      <w:r>
        <w:rPr>
          <w:sz w:val="21"/>
        </w:rPr>
        <w:t>...下列选项不正确的是（</w:t>
      </w:r>
      <w:r>
        <w:rPr>
          <w:sz w:val="21"/>
        </w:rPr>
        <w:tab/>
      </w:r>
      <w:r>
        <w:rPr>
          <w:spacing w:val="-17"/>
          <w:sz w:val="21"/>
        </w:rPr>
        <w:t xml:space="preserve">） </w:t>
      </w:r>
      <w:r>
        <w:rPr>
          <w:sz w:val="21"/>
        </w:rPr>
        <w:t>A</w:t>
      </w:r>
      <w:r>
        <w:rPr>
          <w:spacing w:val="-3"/>
          <w:sz w:val="21"/>
        </w:rPr>
        <w:t xml:space="preserve"> </w:t>
      </w:r>
      <w:r>
        <w:rPr>
          <w:sz w:val="21"/>
        </w:rPr>
        <w:t>树立与强化宪法权威，必然要求坚定地守护和维护公平正义</w:t>
      </w:r>
    </w:p>
    <w:p>
      <w:pPr>
        <w:pStyle w:val="3"/>
        <w:spacing w:line="269" w:lineRule="exact"/>
      </w:pPr>
      <w:r>
        <w:t>B 法律面前人人平等原则是公平正义在宪法中的重要体现</w:t>
      </w:r>
    </w:p>
    <w:p>
      <w:pPr>
        <w:pStyle w:val="3"/>
        <w:spacing w:before="43" w:line="278" w:lineRule="auto"/>
        <w:ind w:right="1486"/>
        <w:rPr>
          <w:spacing w:val="-4"/>
        </w:rPr>
      </w:pPr>
      <w:r>
        <w:t>C</w:t>
      </w:r>
      <w:r>
        <w:rPr>
          <w:spacing w:val="-4"/>
        </w:rPr>
        <w:t xml:space="preserve"> 宪法对妇女、老人、儿童等特殊主体权利的特别保护是实现公平正义的需要</w:t>
      </w:r>
    </w:p>
    <w:p>
      <w:pPr>
        <w:pStyle w:val="3"/>
        <w:spacing w:before="43" w:line="278" w:lineRule="auto"/>
        <w:ind w:right="1486"/>
      </w:pPr>
      <w:r>
        <w:rPr>
          <w:spacing w:val="-4"/>
        </w:rPr>
        <w:t>D</w:t>
      </w:r>
      <w:r>
        <w:rPr>
          <w:spacing w:val="-1"/>
        </w:rPr>
        <w:t xml:space="preserve"> 禁止一切差别是宪法和公平正义的要求</w:t>
      </w:r>
    </w:p>
    <w:p>
      <w:pPr>
        <w:pStyle w:val="3"/>
        <w:spacing w:line="269" w:lineRule="exact"/>
      </w:pPr>
      <w:r>
        <w:t>【参考答案】D</w:t>
      </w:r>
    </w:p>
    <w:p>
      <w:pPr>
        <w:pStyle w:val="3"/>
        <w:spacing w:before="9"/>
        <w:ind w:left="0"/>
        <w:rPr>
          <w:sz w:val="27"/>
        </w:rPr>
      </w:pPr>
    </w:p>
    <w:p>
      <w:pPr>
        <w:pStyle w:val="8"/>
        <w:numPr>
          <w:ilvl w:val="0"/>
          <w:numId w:val="27"/>
        </w:numPr>
        <w:tabs>
          <w:tab w:val="left" w:pos="435"/>
          <w:tab w:val="left" w:pos="8099"/>
        </w:tabs>
        <w:spacing w:before="0" w:after="0" w:line="278" w:lineRule="auto"/>
        <w:ind w:left="120" w:right="436" w:firstLine="0"/>
        <w:jc w:val="left"/>
        <w:rPr>
          <w:sz w:val="21"/>
        </w:rPr>
      </w:pPr>
      <w:r>
        <w:rPr>
          <w:sz w:val="21"/>
        </w:rPr>
        <w:t>公民的下列违法行为中，属于违反了《中华人民共和国治安管理处罚法》的是（</w:t>
      </w:r>
      <w:r>
        <w:rPr>
          <w:sz w:val="21"/>
        </w:rPr>
        <w:tab/>
      </w:r>
      <w:r>
        <w:rPr>
          <w:spacing w:val="-18"/>
          <w:sz w:val="21"/>
        </w:rPr>
        <w:t xml:space="preserve">） </w:t>
      </w:r>
      <w:r>
        <w:rPr>
          <w:sz w:val="21"/>
        </w:rPr>
        <w:t>A</w:t>
      </w:r>
      <w:r>
        <w:rPr>
          <w:spacing w:val="-2"/>
          <w:sz w:val="21"/>
        </w:rPr>
        <w:t xml:space="preserve"> </w:t>
      </w:r>
      <w:r>
        <w:rPr>
          <w:sz w:val="21"/>
        </w:rPr>
        <w:t>不遵守合同的约定，长期拖欠房屋租金</w:t>
      </w:r>
    </w:p>
    <w:p>
      <w:pPr>
        <w:pStyle w:val="3"/>
        <w:spacing w:line="269" w:lineRule="exact"/>
      </w:pPr>
      <w:r>
        <w:t>B 拒绝赡养年迈或丧失劳动力的父母</w:t>
      </w:r>
    </w:p>
    <w:p>
      <w:pPr>
        <w:pStyle w:val="3"/>
        <w:spacing w:before="43" w:line="278" w:lineRule="auto"/>
        <w:ind w:right="4637"/>
      </w:pPr>
      <w:r>
        <w:t>C  故意损毁或者擅自移动路障、交通标志</w:t>
      </w:r>
    </w:p>
    <w:p>
      <w:pPr>
        <w:pStyle w:val="3"/>
        <w:spacing w:before="43" w:line="278" w:lineRule="auto"/>
        <w:ind w:right="4637"/>
      </w:pPr>
      <w:r>
        <w:t>D 为境外机构人员非法提供国家秘密或情报</w:t>
      </w:r>
    </w:p>
    <w:p>
      <w:pPr>
        <w:pStyle w:val="3"/>
        <w:spacing w:line="269" w:lineRule="exact"/>
      </w:pPr>
      <w:r>
        <w:t>【参考答案】C</w:t>
      </w:r>
    </w:p>
    <w:p>
      <w:pPr>
        <w:pStyle w:val="3"/>
        <w:spacing w:before="9"/>
        <w:ind w:left="0"/>
        <w:rPr>
          <w:sz w:val="27"/>
        </w:rPr>
      </w:pPr>
    </w:p>
    <w:p>
      <w:pPr>
        <w:pStyle w:val="8"/>
        <w:numPr>
          <w:ilvl w:val="0"/>
          <w:numId w:val="27"/>
        </w:numPr>
        <w:tabs>
          <w:tab w:val="left" w:pos="435"/>
        </w:tabs>
        <w:spacing w:before="0" w:after="0" w:line="278" w:lineRule="auto"/>
        <w:ind w:left="120" w:right="214" w:firstLine="0"/>
        <w:jc w:val="both"/>
        <w:rPr>
          <w:sz w:val="21"/>
        </w:rPr>
      </w:pPr>
      <w:r>
        <w:rPr>
          <w:spacing w:val="-4"/>
          <w:w w:val="95"/>
          <w:sz w:val="21"/>
        </w:rPr>
        <w:t xml:space="preserve">张某和马某共同出资购买了一个门面并出租给了刘某，租房期间张某欲转让自己的股份，   </w:t>
      </w:r>
      <w:r>
        <w:rPr>
          <w:spacing w:val="-4"/>
          <w:sz w:val="21"/>
        </w:rPr>
        <w:t>马某和刘某表示愿意购买，则（ ）</w:t>
      </w:r>
    </w:p>
    <w:p>
      <w:pPr>
        <w:pStyle w:val="3"/>
        <w:spacing w:line="278" w:lineRule="auto"/>
        <w:ind w:right="5686"/>
        <w:jc w:val="both"/>
      </w:pPr>
      <w:r>
        <w:t>A 在同等条件下由马某优先购买B 在同等条件下由刘某优先购买C 张某具有决定转让门面的权利</w:t>
      </w:r>
    </w:p>
    <w:p>
      <w:pPr>
        <w:pStyle w:val="3"/>
        <w:spacing w:line="269" w:lineRule="exact"/>
      </w:pPr>
      <w:r>
        <w:t>D 马某和刘某通过抽签决定购买权利</w:t>
      </w:r>
    </w:p>
    <w:p>
      <w:pPr>
        <w:pStyle w:val="3"/>
        <w:spacing w:before="42"/>
      </w:pPr>
      <w:r>
        <w:t>【参考答案】A</w:t>
      </w:r>
    </w:p>
    <w:p>
      <w:pPr>
        <w:pStyle w:val="3"/>
        <w:spacing w:before="9"/>
        <w:ind w:left="0"/>
        <w:rPr>
          <w:sz w:val="27"/>
        </w:rPr>
      </w:pPr>
    </w:p>
    <w:p>
      <w:pPr>
        <w:pStyle w:val="8"/>
        <w:numPr>
          <w:ilvl w:val="0"/>
          <w:numId w:val="28"/>
        </w:numPr>
        <w:tabs>
          <w:tab w:val="left" w:pos="543"/>
        </w:tabs>
        <w:spacing w:before="0" w:after="0" w:line="278" w:lineRule="auto"/>
        <w:ind w:left="120" w:right="3900" w:firstLine="0"/>
        <w:jc w:val="both"/>
        <w:rPr>
          <w:sz w:val="21"/>
        </w:rPr>
      </w:pPr>
      <w:r>
        <w:rPr>
          <w:spacing w:val="-3"/>
          <w:sz w:val="21"/>
        </w:rPr>
        <w:t>此案例中 存在的问题从体制角度分析源于</w:t>
      </w:r>
      <w:r>
        <w:rPr>
          <w:sz w:val="21"/>
        </w:rPr>
        <w:t>（） A.政企不分</w:t>
      </w:r>
    </w:p>
    <w:p>
      <w:pPr>
        <w:pStyle w:val="3"/>
        <w:spacing w:line="278" w:lineRule="auto"/>
        <w:ind w:right="7577"/>
        <w:jc w:val="both"/>
      </w:pPr>
      <w:r>
        <w:t>B.人员分流C.法制欠缺D.配置失衡</w:t>
      </w:r>
    </w:p>
    <w:p>
      <w:pPr>
        <w:pStyle w:val="3"/>
        <w:spacing w:line="269" w:lineRule="exact"/>
      </w:pPr>
      <w:r>
        <w:t>【参考答案】D</w:t>
      </w:r>
    </w:p>
    <w:p>
      <w:pPr>
        <w:spacing w:after="0" w:line="269" w:lineRule="exact"/>
        <w:sectPr>
          <w:pgSz w:w="11910" w:h="16840"/>
          <w:pgMar w:top="1480" w:right="1480" w:bottom="280" w:left="1680" w:header="984" w:footer="0" w:gutter="0"/>
        </w:sectPr>
      </w:pPr>
    </w:p>
    <w:p>
      <w:pPr>
        <w:pStyle w:val="3"/>
        <w:ind w:left="0"/>
        <w:rPr>
          <w:sz w:val="24"/>
        </w:rPr>
      </w:pPr>
    </w:p>
    <w:p>
      <w:pPr>
        <w:pStyle w:val="8"/>
        <w:numPr>
          <w:ilvl w:val="0"/>
          <w:numId w:val="28"/>
        </w:numPr>
        <w:tabs>
          <w:tab w:val="left" w:pos="543"/>
        </w:tabs>
        <w:spacing w:before="69" w:after="0" w:line="278" w:lineRule="auto"/>
        <w:ind w:left="120" w:right="3375" w:firstLine="0"/>
        <w:jc w:val="left"/>
        <w:rPr>
          <w:sz w:val="21"/>
        </w:rPr>
      </w:pPr>
      <w:r>
        <w:rPr>
          <w:w w:val="95"/>
          <w:sz w:val="21"/>
        </w:rPr>
        <w:t xml:space="preserve">此案例中存在的问题从行政管理的角度分析源于（） </w:t>
      </w:r>
    </w:p>
    <w:p>
      <w:pPr>
        <w:pStyle w:val="8"/>
        <w:numPr>
          <w:ilvl w:val="0"/>
          <w:numId w:val="0"/>
        </w:numPr>
        <w:tabs>
          <w:tab w:val="left" w:pos="543"/>
        </w:tabs>
        <w:spacing w:before="69" w:after="0" w:line="278" w:lineRule="auto"/>
        <w:ind w:left="120" w:leftChars="0" w:right="3375" w:rightChars="0"/>
        <w:jc w:val="left"/>
        <w:rPr>
          <w:sz w:val="21"/>
        </w:rPr>
      </w:pPr>
      <w:r>
        <w:rPr>
          <w:sz w:val="21"/>
        </w:rPr>
        <w:t>A.缺乏效率观念和法律意识</w:t>
      </w:r>
    </w:p>
    <w:p>
      <w:pPr>
        <w:pStyle w:val="3"/>
        <w:spacing w:line="278" w:lineRule="auto"/>
        <w:ind w:right="6106"/>
        <w:jc w:val="both"/>
      </w:pPr>
      <w:r>
        <w:t>B.缺乏服务意识和效率观念C.缺乏独立意识和法律意识D.缺乏服务意识和独立意识</w:t>
      </w:r>
    </w:p>
    <w:p>
      <w:pPr>
        <w:pStyle w:val="3"/>
        <w:spacing w:line="269" w:lineRule="exact"/>
      </w:pPr>
      <w:r>
        <w:t>【参考答案】B</w:t>
      </w:r>
    </w:p>
    <w:p>
      <w:pPr>
        <w:pStyle w:val="3"/>
        <w:spacing w:before="9"/>
        <w:ind w:left="0"/>
        <w:rPr>
          <w:sz w:val="27"/>
        </w:rPr>
      </w:pPr>
    </w:p>
    <w:p>
      <w:pPr>
        <w:pStyle w:val="8"/>
        <w:numPr>
          <w:ilvl w:val="0"/>
          <w:numId w:val="28"/>
        </w:numPr>
        <w:tabs>
          <w:tab w:val="left" w:pos="543"/>
        </w:tabs>
        <w:spacing w:before="0" w:after="0" w:line="278" w:lineRule="auto"/>
        <w:ind w:left="120" w:right="5055" w:firstLine="0"/>
        <w:jc w:val="left"/>
        <w:rPr>
          <w:sz w:val="21"/>
        </w:rPr>
      </w:pPr>
      <w:r>
        <w:rPr>
          <w:sz w:val="21"/>
        </w:rPr>
        <w:t>解决案例中问题的切入点应为</w:t>
      </w:r>
      <w:r>
        <w:rPr>
          <w:spacing w:val="-4"/>
          <w:sz w:val="21"/>
        </w:rPr>
        <w:t xml:space="preserve">（） </w:t>
      </w:r>
      <w:r>
        <w:rPr>
          <w:sz w:val="21"/>
        </w:rPr>
        <w:t>A.完善办事指南</w:t>
      </w:r>
    </w:p>
    <w:p>
      <w:pPr>
        <w:pStyle w:val="3"/>
        <w:numPr>
          <w:ilvl w:val="0"/>
          <w:numId w:val="22"/>
        </w:numPr>
        <w:spacing w:line="278" w:lineRule="auto"/>
        <w:ind w:left="120" w:leftChars="0" w:right="6946" w:firstLine="0" w:firstLineChars="0"/>
      </w:pPr>
      <w:r>
        <w:t>转变政府职能</w:t>
      </w:r>
    </w:p>
    <w:p>
      <w:pPr>
        <w:pStyle w:val="3"/>
        <w:numPr>
          <w:ilvl w:val="0"/>
          <w:numId w:val="22"/>
        </w:numPr>
        <w:spacing w:line="278" w:lineRule="auto"/>
        <w:ind w:left="120" w:leftChars="0" w:right="6946" w:rightChars="0" w:firstLine="0" w:firstLineChars="0"/>
        <w:rPr>
          <w:spacing w:val="-2"/>
        </w:rPr>
      </w:pPr>
      <w:r>
        <w:rPr>
          <w:spacing w:val="-2"/>
        </w:rPr>
        <w:t>建立岗位责任制</w:t>
      </w:r>
    </w:p>
    <w:p>
      <w:pPr>
        <w:pStyle w:val="3"/>
        <w:numPr>
          <w:ilvl w:val="0"/>
          <w:numId w:val="0"/>
        </w:numPr>
        <w:spacing w:line="278" w:lineRule="auto"/>
        <w:ind w:left="120" w:leftChars="0" w:right="6946" w:rightChars="0"/>
      </w:pPr>
      <w:r>
        <w:t>D.提高工作效率</w:t>
      </w:r>
    </w:p>
    <w:p>
      <w:pPr>
        <w:pStyle w:val="3"/>
        <w:spacing w:line="269" w:lineRule="exact"/>
      </w:pPr>
      <w:r>
        <w:t>【参考答案】B</w:t>
      </w:r>
    </w:p>
    <w:p>
      <w:pPr>
        <w:pStyle w:val="3"/>
        <w:spacing w:before="9"/>
        <w:ind w:left="0"/>
        <w:rPr>
          <w:sz w:val="27"/>
        </w:rPr>
      </w:pPr>
    </w:p>
    <w:p>
      <w:pPr>
        <w:pStyle w:val="8"/>
        <w:numPr>
          <w:ilvl w:val="0"/>
          <w:numId w:val="28"/>
        </w:numPr>
        <w:tabs>
          <w:tab w:val="left" w:pos="543"/>
        </w:tabs>
        <w:spacing w:before="0" w:after="0" w:line="278" w:lineRule="auto"/>
        <w:ind w:left="120" w:right="5055" w:firstLine="0"/>
        <w:jc w:val="left"/>
        <w:rPr>
          <w:sz w:val="21"/>
        </w:rPr>
      </w:pPr>
      <w:r>
        <w:rPr>
          <w:sz w:val="21"/>
        </w:rPr>
        <w:t>政府的公共管理职能的内容是</w:t>
      </w:r>
      <w:r>
        <w:rPr>
          <w:spacing w:val="-4"/>
          <w:sz w:val="21"/>
        </w:rPr>
        <w:t xml:space="preserve">（） </w:t>
      </w:r>
      <w:r>
        <w:rPr>
          <w:sz w:val="21"/>
        </w:rPr>
        <w:t>A.依法行政、为人民服务</w:t>
      </w:r>
    </w:p>
    <w:p>
      <w:pPr>
        <w:pStyle w:val="8"/>
        <w:numPr>
          <w:ilvl w:val="0"/>
          <w:numId w:val="29"/>
        </w:numPr>
        <w:tabs>
          <w:tab w:val="left" w:pos="332"/>
        </w:tabs>
        <w:spacing w:before="0" w:after="0" w:line="269" w:lineRule="exact"/>
        <w:ind w:left="331" w:right="0" w:hanging="212"/>
        <w:jc w:val="left"/>
        <w:rPr>
          <w:sz w:val="21"/>
        </w:rPr>
      </w:pPr>
      <w:r>
        <w:rPr>
          <w:sz w:val="21"/>
        </w:rPr>
        <w:t>严格执法、依法行政</w:t>
      </w:r>
    </w:p>
    <w:p>
      <w:pPr>
        <w:pStyle w:val="8"/>
        <w:numPr>
          <w:ilvl w:val="0"/>
          <w:numId w:val="29"/>
        </w:numPr>
        <w:tabs>
          <w:tab w:val="left" w:pos="332"/>
        </w:tabs>
        <w:spacing w:before="43" w:after="0" w:line="278" w:lineRule="auto"/>
        <w:ind w:left="120" w:right="5477" w:firstLine="0"/>
        <w:jc w:val="left"/>
        <w:rPr>
          <w:sz w:val="21"/>
        </w:rPr>
      </w:pPr>
      <w:r>
        <w:rPr>
          <w:spacing w:val="-1"/>
          <w:sz w:val="21"/>
        </w:rPr>
        <w:t>引导、调节和管理社会各级组织</w:t>
      </w:r>
      <w:r>
        <w:rPr>
          <w:sz w:val="21"/>
        </w:rPr>
        <w:t>D.调节社会分配和组织社会保障</w:t>
      </w:r>
    </w:p>
    <w:p>
      <w:pPr>
        <w:pStyle w:val="3"/>
        <w:spacing w:line="269" w:lineRule="exact"/>
      </w:pPr>
      <w:r>
        <w:t>【参考答案】D</w:t>
      </w:r>
    </w:p>
    <w:p>
      <w:pPr>
        <w:pStyle w:val="3"/>
        <w:spacing w:before="9"/>
        <w:ind w:left="0"/>
        <w:rPr>
          <w:sz w:val="27"/>
        </w:rPr>
      </w:pPr>
    </w:p>
    <w:p>
      <w:pPr>
        <w:pStyle w:val="8"/>
        <w:numPr>
          <w:ilvl w:val="0"/>
          <w:numId w:val="28"/>
        </w:numPr>
        <w:tabs>
          <w:tab w:val="left" w:pos="543"/>
        </w:tabs>
        <w:spacing w:before="0" w:after="0" w:line="278" w:lineRule="auto"/>
        <w:ind w:left="120" w:right="4006" w:firstLine="0"/>
        <w:jc w:val="left"/>
        <w:rPr>
          <w:sz w:val="21"/>
        </w:rPr>
      </w:pPr>
      <w:r>
        <w:rPr>
          <w:w w:val="95"/>
          <w:sz w:val="21"/>
        </w:rPr>
        <w:t xml:space="preserve">政府可利用的影响经济社会发展的工具有（） </w:t>
      </w:r>
    </w:p>
    <w:p>
      <w:pPr>
        <w:pStyle w:val="8"/>
        <w:numPr>
          <w:ilvl w:val="0"/>
          <w:numId w:val="0"/>
        </w:numPr>
        <w:tabs>
          <w:tab w:val="left" w:pos="543"/>
        </w:tabs>
        <w:spacing w:before="0" w:after="0" w:line="278" w:lineRule="auto"/>
        <w:ind w:left="120" w:leftChars="0" w:right="4006" w:rightChars="0"/>
        <w:jc w:val="left"/>
        <w:rPr>
          <w:sz w:val="21"/>
        </w:rPr>
      </w:pPr>
      <w:r>
        <w:rPr>
          <w:sz w:val="21"/>
        </w:rPr>
        <w:t>A.评估、管理、供应,补贴</w:t>
      </w:r>
    </w:p>
    <w:p>
      <w:pPr>
        <w:pStyle w:val="3"/>
        <w:spacing w:line="278" w:lineRule="auto"/>
        <w:ind w:right="6106"/>
        <w:jc w:val="both"/>
      </w:pPr>
      <w:r>
        <w:t>B.协调、服务、评估、管理C.协调、服务、生产、管制D.供应、补贴、生产、管制</w:t>
      </w:r>
    </w:p>
    <w:p>
      <w:pPr>
        <w:pStyle w:val="3"/>
        <w:spacing w:line="269" w:lineRule="exact"/>
      </w:pPr>
      <w:r>
        <w:t>【参考答案】D</w:t>
      </w:r>
    </w:p>
    <w:p>
      <w:pPr>
        <w:pStyle w:val="3"/>
        <w:spacing w:before="8"/>
        <w:ind w:left="0"/>
        <w:rPr>
          <w:sz w:val="27"/>
        </w:rPr>
      </w:pPr>
    </w:p>
    <w:p>
      <w:pPr>
        <w:pStyle w:val="8"/>
        <w:numPr>
          <w:ilvl w:val="0"/>
          <w:numId w:val="28"/>
        </w:numPr>
        <w:tabs>
          <w:tab w:val="left" w:pos="543"/>
        </w:tabs>
        <w:spacing w:before="1" w:after="0" w:line="278" w:lineRule="auto"/>
        <w:ind w:left="120" w:right="4949" w:firstLine="0"/>
        <w:jc w:val="both"/>
        <w:rPr>
          <w:sz w:val="21"/>
        </w:rPr>
      </w:pPr>
      <w:r>
        <w:rPr>
          <w:sz w:val="21"/>
        </w:rPr>
        <w:t>刘某和马某之间是什么关系？（</w:t>
      </w:r>
      <w:r>
        <w:rPr>
          <w:spacing w:val="-7"/>
          <w:sz w:val="21"/>
        </w:rPr>
        <w:t xml:space="preserve"> </w:t>
      </w:r>
      <w:r>
        <w:rPr>
          <w:sz w:val="21"/>
        </w:rPr>
        <w:t>） A</w:t>
      </w:r>
      <w:r>
        <w:rPr>
          <w:spacing w:val="-19"/>
          <w:sz w:val="21"/>
        </w:rPr>
        <w:t xml:space="preserve"> 合伙</w:t>
      </w:r>
    </w:p>
    <w:p>
      <w:pPr>
        <w:pStyle w:val="3"/>
        <w:spacing w:line="278" w:lineRule="auto"/>
        <w:ind w:right="8050"/>
        <w:jc w:val="both"/>
      </w:pPr>
      <w:r>
        <w:t>B</w:t>
      </w:r>
      <w:r>
        <w:rPr>
          <w:spacing w:val="-25"/>
        </w:rPr>
        <w:t xml:space="preserve"> 雇佣</w:t>
      </w:r>
      <w:r>
        <w:t>C</w:t>
      </w:r>
      <w:r>
        <w:rPr>
          <w:spacing w:val="-25"/>
        </w:rPr>
        <w:t xml:space="preserve"> 承包</w:t>
      </w:r>
      <w:r>
        <w:t>D</w:t>
      </w:r>
      <w:r>
        <w:rPr>
          <w:spacing w:val="-25"/>
        </w:rPr>
        <w:t xml:space="preserve"> 聘用</w:t>
      </w:r>
    </w:p>
    <w:p>
      <w:pPr>
        <w:pStyle w:val="3"/>
        <w:spacing w:line="269" w:lineRule="exact"/>
      </w:pPr>
      <w:r>
        <w:t>【参考答案】B</w:t>
      </w:r>
    </w:p>
    <w:p>
      <w:pPr>
        <w:pStyle w:val="3"/>
        <w:spacing w:before="8"/>
        <w:ind w:left="0"/>
        <w:rPr>
          <w:sz w:val="27"/>
        </w:rPr>
      </w:pPr>
    </w:p>
    <w:p>
      <w:pPr>
        <w:pStyle w:val="8"/>
        <w:numPr>
          <w:ilvl w:val="0"/>
          <w:numId w:val="28"/>
        </w:numPr>
        <w:tabs>
          <w:tab w:val="left" w:pos="543"/>
        </w:tabs>
        <w:spacing w:before="0" w:after="0" w:line="278" w:lineRule="auto"/>
        <w:ind w:left="120" w:right="4320" w:firstLine="0"/>
        <w:jc w:val="left"/>
        <w:rPr>
          <w:sz w:val="21"/>
        </w:rPr>
      </w:pPr>
      <w:r>
        <w:rPr>
          <w:sz w:val="21"/>
        </w:rPr>
        <w:t>乙银行能否对刘某住房行使抵押权？（</w:t>
      </w:r>
      <w:r>
        <w:rPr>
          <w:spacing w:val="-9"/>
          <w:sz w:val="21"/>
        </w:rPr>
        <w:t xml:space="preserve"> </w:t>
      </w:r>
      <w:r>
        <w:rPr>
          <w:sz w:val="21"/>
        </w:rPr>
        <w:t>） A</w:t>
      </w:r>
      <w:r>
        <w:rPr>
          <w:spacing w:val="-19"/>
          <w:sz w:val="21"/>
        </w:rPr>
        <w:t xml:space="preserve"> 不能</w:t>
      </w:r>
    </w:p>
    <w:p>
      <w:pPr>
        <w:pStyle w:val="3"/>
        <w:spacing w:line="269" w:lineRule="exact"/>
        <w:jc w:val="both"/>
      </w:pPr>
      <w:r>
        <w:t>B 能</w:t>
      </w:r>
    </w:p>
    <w:p>
      <w:pPr>
        <w:pStyle w:val="3"/>
        <w:spacing w:before="43" w:line="278" w:lineRule="auto"/>
        <w:ind w:right="7567"/>
      </w:pPr>
      <w:r>
        <w:t>C 协商解决D 法院诉讼</w:t>
      </w:r>
    </w:p>
    <w:p>
      <w:pPr>
        <w:pStyle w:val="3"/>
        <w:spacing w:line="269" w:lineRule="exact"/>
      </w:pPr>
      <w:r>
        <w:t>【参考答案】A</w:t>
      </w:r>
    </w:p>
    <w:p>
      <w:pPr>
        <w:pStyle w:val="3"/>
        <w:spacing w:before="9"/>
        <w:ind w:left="0"/>
        <w:rPr>
          <w:sz w:val="27"/>
        </w:rPr>
      </w:pPr>
    </w:p>
    <w:p>
      <w:pPr>
        <w:pStyle w:val="8"/>
        <w:numPr>
          <w:ilvl w:val="0"/>
          <w:numId w:val="28"/>
        </w:numPr>
        <w:tabs>
          <w:tab w:val="left" w:pos="543"/>
        </w:tabs>
        <w:spacing w:before="0" w:after="0" w:line="240" w:lineRule="auto"/>
        <w:ind w:left="542" w:right="0" w:hanging="423"/>
        <w:jc w:val="left"/>
        <w:rPr>
          <w:sz w:val="21"/>
        </w:rPr>
      </w:pPr>
      <w:r>
        <w:rPr>
          <w:sz w:val="21"/>
        </w:rPr>
        <w:t>丁厂拒绝交车是否合法？</w:t>
      </w:r>
    </w:p>
    <w:p>
      <w:pPr>
        <w:spacing w:after="0" w:line="240" w:lineRule="auto"/>
        <w:jc w:val="left"/>
        <w:rPr>
          <w:sz w:val="21"/>
        </w:rPr>
        <w:sectPr>
          <w:pgSz w:w="11910" w:h="16840"/>
          <w:pgMar w:top="1480" w:right="1480" w:bottom="280" w:left="1680" w:header="984" w:footer="0" w:gutter="0"/>
        </w:sectPr>
      </w:pPr>
    </w:p>
    <w:p>
      <w:pPr>
        <w:pStyle w:val="3"/>
        <w:spacing w:before="65"/>
      </w:pPr>
      <w:r>
        <w:t>A 合法</w:t>
      </w:r>
    </w:p>
    <w:p>
      <w:pPr>
        <w:pStyle w:val="3"/>
        <w:spacing w:before="43" w:line="278" w:lineRule="auto"/>
        <w:ind w:right="7630"/>
        <w:rPr>
          <w:spacing w:val="13"/>
        </w:rPr>
      </w:pPr>
      <w:r>
        <w:t>B</w:t>
      </w:r>
      <w:r>
        <w:rPr>
          <w:spacing w:val="13"/>
        </w:rPr>
        <w:t xml:space="preserve"> 不合法</w:t>
      </w:r>
    </w:p>
    <w:p>
      <w:pPr>
        <w:pStyle w:val="3"/>
        <w:spacing w:before="43" w:line="278" w:lineRule="auto"/>
        <w:ind w:right="7630"/>
      </w:pPr>
      <w:r>
        <w:t>C</w:t>
      </w:r>
      <w:r>
        <w:rPr>
          <w:spacing w:val="-57"/>
        </w:rPr>
        <w:t xml:space="preserve"> </w:t>
      </w:r>
      <w:r>
        <w:rPr>
          <w:spacing w:val="-4"/>
        </w:rPr>
        <w:t>协商解决</w:t>
      </w:r>
      <w:r>
        <w:t>D</w:t>
      </w:r>
      <w:r>
        <w:rPr>
          <w:spacing w:val="-57"/>
        </w:rPr>
        <w:t xml:space="preserve"> </w:t>
      </w:r>
      <w:r>
        <w:rPr>
          <w:spacing w:val="-4"/>
        </w:rPr>
        <w:t>法院诉讼</w:t>
      </w:r>
    </w:p>
    <w:p>
      <w:pPr>
        <w:pStyle w:val="3"/>
        <w:spacing w:line="269" w:lineRule="exact"/>
      </w:pPr>
      <w:r>
        <w:t>【参考答案】A</w:t>
      </w:r>
    </w:p>
    <w:p>
      <w:pPr>
        <w:pStyle w:val="3"/>
        <w:spacing w:before="9"/>
        <w:ind w:left="0"/>
        <w:rPr>
          <w:sz w:val="27"/>
        </w:rPr>
      </w:pPr>
    </w:p>
    <w:p>
      <w:pPr>
        <w:pStyle w:val="8"/>
        <w:numPr>
          <w:ilvl w:val="0"/>
          <w:numId w:val="28"/>
        </w:numPr>
        <w:tabs>
          <w:tab w:val="left" w:pos="543"/>
          <w:tab w:val="left" w:pos="5579"/>
        </w:tabs>
        <w:spacing w:before="0" w:after="0" w:line="240" w:lineRule="auto"/>
        <w:ind w:left="542" w:right="0" w:hanging="423"/>
        <w:jc w:val="left"/>
        <w:rPr>
          <w:sz w:val="21"/>
        </w:rPr>
      </w:pPr>
      <w:r>
        <w:rPr>
          <w:sz w:val="21"/>
        </w:rPr>
        <w:t>刘某应否对安某的继承人承担支付赔偿金的责任？（</w:t>
      </w:r>
      <w:r>
        <w:rPr>
          <w:sz w:val="21"/>
        </w:rPr>
        <w:tab/>
      </w:r>
      <w:r>
        <w:rPr>
          <w:sz w:val="21"/>
        </w:rPr>
        <w:t>）</w:t>
      </w:r>
    </w:p>
    <w:p>
      <w:pPr>
        <w:pStyle w:val="8"/>
        <w:numPr>
          <w:ilvl w:val="0"/>
          <w:numId w:val="30"/>
        </w:numPr>
        <w:tabs>
          <w:tab w:val="left" w:pos="435"/>
        </w:tabs>
        <w:spacing w:before="43" w:after="0" w:line="240" w:lineRule="auto"/>
        <w:ind w:left="434" w:right="0" w:hanging="315"/>
        <w:jc w:val="left"/>
        <w:rPr>
          <w:sz w:val="21"/>
        </w:rPr>
      </w:pPr>
      <w:r>
        <w:rPr>
          <w:sz w:val="21"/>
        </w:rPr>
        <w:t>应当</w:t>
      </w:r>
    </w:p>
    <w:p>
      <w:pPr>
        <w:pStyle w:val="3"/>
        <w:spacing w:before="43" w:line="278" w:lineRule="auto"/>
        <w:ind w:right="6522"/>
      </w:pPr>
      <w:r>
        <w:t>B 刘某、马某共同承担C 不应当</w:t>
      </w:r>
    </w:p>
    <w:p>
      <w:pPr>
        <w:pStyle w:val="3"/>
        <w:spacing w:line="269" w:lineRule="exact"/>
      </w:pPr>
      <w:r>
        <w:t>D 刘某、唐某共同承担</w:t>
      </w:r>
    </w:p>
    <w:p>
      <w:pPr>
        <w:pStyle w:val="3"/>
        <w:spacing w:before="43"/>
      </w:pPr>
      <w:r>
        <w:t>【参考答案】A</w:t>
      </w:r>
    </w:p>
    <w:p>
      <w:pPr>
        <w:pStyle w:val="3"/>
        <w:spacing w:before="8"/>
        <w:ind w:left="0"/>
        <w:rPr>
          <w:sz w:val="27"/>
        </w:rPr>
      </w:pPr>
    </w:p>
    <w:p>
      <w:pPr>
        <w:pStyle w:val="8"/>
        <w:numPr>
          <w:ilvl w:val="0"/>
          <w:numId w:val="28"/>
        </w:numPr>
        <w:tabs>
          <w:tab w:val="left" w:pos="543"/>
        </w:tabs>
        <w:spacing w:before="1" w:after="0" w:line="278" w:lineRule="auto"/>
        <w:ind w:left="120" w:right="6106" w:firstLine="0"/>
        <w:jc w:val="both"/>
        <w:rPr>
          <w:sz w:val="21"/>
        </w:rPr>
      </w:pPr>
      <w:r>
        <w:rPr>
          <w:spacing w:val="-2"/>
          <w:sz w:val="21"/>
        </w:rPr>
        <w:t xml:space="preserve">唐某应承担什么责任？ </w:t>
      </w:r>
      <w:r>
        <w:rPr>
          <w:sz w:val="21"/>
        </w:rPr>
        <w:t>A</w:t>
      </w:r>
      <w:r>
        <w:rPr>
          <w:spacing w:val="-12"/>
          <w:sz w:val="21"/>
        </w:rPr>
        <w:t xml:space="preserve"> 经济赔偿</w:t>
      </w:r>
    </w:p>
    <w:p>
      <w:pPr>
        <w:pStyle w:val="3"/>
        <w:spacing w:line="278" w:lineRule="auto"/>
        <w:ind w:right="7630"/>
        <w:jc w:val="both"/>
      </w:pPr>
      <w:r>
        <w:t>B</w:t>
      </w:r>
      <w:r>
        <w:rPr>
          <w:spacing w:val="-16"/>
        </w:rPr>
        <w:t xml:space="preserve"> 行政赔偿</w:t>
      </w:r>
      <w:r>
        <w:t>C</w:t>
      </w:r>
      <w:r>
        <w:rPr>
          <w:spacing w:val="-16"/>
        </w:rPr>
        <w:t xml:space="preserve"> 民事赔偿</w:t>
      </w:r>
      <w:r>
        <w:t>D</w:t>
      </w:r>
      <w:r>
        <w:rPr>
          <w:spacing w:val="-19"/>
        </w:rPr>
        <w:t xml:space="preserve"> 刑事</w:t>
      </w:r>
    </w:p>
    <w:p>
      <w:pPr>
        <w:pStyle w:val="3"/>
        <w:spacing w:line="269" w:lineRule="exact"/>
      </w:pPr>
      <w:r>
        <w:t>【参考答案】D</w:t>
      </w:r>
    </w:p>
    <w:p>
      <w:pPr>
        <w:pStyle w:val="3"/>
        <w:spacing w:before="8"/>
        <w:ind w:left="0"/>
        <w:rPr>
          <w:sz w:val="27"/>
        </w:rPr>
      </w:pPr>
    </w:p>
    <w:p>
      <w:pPr>
        <w:pStyle w:val="8"/>
        <w:numPr>
          <w:ilvl w:val="0"/>
          <w:numId w:val="31"/>
        </w:numPr>
        <w:tabs>
          <w:tab w:val="left" w:pos="540"/>
          <w:tab w:val="left" w:leader="dot" w:pos="4007"/>
        </w:tabs>
        <w:spacing w:before="0" w:after="0" w:line="240" w:lineRule="auto"/>
        <w:ind w:left="540" w:right="0" w:hanging="420"/>
        <w:jc w:val="left"/>
        <w:rPr>
          <w:sz w:val="21"/>
        </w:rPr>
      </w:pPr>
      <w:r>
        <w:rPr>
          <w:sz w:val="21"/>
        </w:rPr>
        <w:t>某社区近年来周边建设工程多</w:t>
      </w:r>
      <w:r>
        <w:rPr>
          <w:sz w:val="21"/>
        </w:rPr>
        <w:tab/>
      </w:r>
      <w:r>
        <w:rPr>
          <w:sz w:val="21"/>
        </w:rPr>
        <w:t>此案例中，社区服务中心所做的工作达到的效果</w:t>
      </w:r>
    </w:p>
    <w:p>
      <w:pPr>
        <w:pStyle w:val="3"/>
        <w:tabs>
          <w:tab w:val="left" w:pos="854"/>
        </w:tabs>
        <w:spacing w:before="43"/>
      </w:pPr>
      <w:r>
        <w:t>是（</w:t>
      </w:r>
      <w:r>
        <w:tab/>
      </w:r>
      <w:r>
        <w:t>）</w:t>
      </w:r>
    </w:p>
    <w:p>
      <w:pPr>
        <w:pStyle w:val="3"/>
        <w:spacing w:before="43" w:line="278" w:lineRule="auto"/>
        <w:ind w:right="4426"/>
      </w:pPr>
      <w:r>
        <w:t>A 促进社区居民团结互助，加强社区治安防范B 通过调解社区居民纠纷，促进邻里和谐</w:t>
      </w:r>
    </w:p>
    <w:p>
      <w:pPr>
        <w:pStyle w:val="3"/>
        <w:spacing w:line="278" w:lineRule="auto"/>
        <w:ind w:right="4217"/>
      </w:pPr>
      <w:r>
        <w:t>C 通过纠正社区居民概观念，防止违法犯罪行为D 借助制定规章制度，维护社区秩序</w:t>
      </w:r>
    </w:p>
    <w:p>
      <w:pPr>
        <w:pStyle w:val="3"/>
        <w:spacing w:line="269" w:lineRule="exact"/>
      </w:pPr>
      <w:r>
        <w:t>【参考答案】A</w:t>
      </w:r>
    </w:p>
    <w:p>
      <w:pPr>
        <w:pStyle w:val="3"/>
        <w:spacing w:before="9"/>
        <w:ind w:left="0"/>
        <w:rPr>
          <w:sz w:val="27"/>
        </w:rPr>
      </w:pPr>
    </w:p>
    <w:p>
      <w:pPr>
        <w:pStyle w:val="8"/>
        <w:numPr>
          <w:ilvl w:val="0"/>
          <w:numId w:val="31"/>
        </w:numPr>
        <w:tabs>
          <w:tab w:val="left" w:pos="540"/>
          <w:tab w:val="left" w:leader="dot" w:pos="6643"/>
        </w:tabs>
        <w:spacing w:before="0" w:after="0" w:line="240" w:lineRule="auto"/>
        <w:ind w:left="540" w:right="0" w:hanging="420"/>
        <w:jc w:val="left"/>
        <w:rPr>
          <w:sz w:val="21"/>
        </w:rPr>
      </w:pPr>
      <w:r>
        <w:rPr>
          <w:sz w:val="21"/>
        </w:rPr>
        <w:t>我国</w:t>
      </w:r>
      <w:r>
        <w:rPr>
          <w:spacing w:val="-55"/>
          <w:sz w:val="21"/>
        </w:rPr>
        <w:t xml:space="preserve"> </w:t>
      </w:r>
      <w:r>
        <w:rPr>
          <w:sz w:val="21"/>
        </w:rPr>
        <w:t>60</w:t>
      </w:r>
      <w:r>
        <w:rPr>
          <w:spacing w:val="-55"/>
          <w:sz w:val="21"/>
        </w:rPr>
        <w:t xml:space="preserve"> </w:t>
      </w:r>
      <w:r>
        <w:rPr>
          <w:sz w:val="21"/>
        </w:rPr>
        <w:t>周岁以上老年人口已过</w:t>
      </w:r>
      <w:r>
        <w:rPr>
          <w:spacing w:val="-51"/>
          <w:sz w:val="21"/>
        </w:rPr>
        <w:t xml:space="preserve"> </w:t>
      </w:r>
      <w:r>
        <w:rPr>
          <w:sz w:val="21"/>
        </w:rPr>
        <w:t>2</w:t>
      </w:r>
      <w:r>
        <w:rPr>
          <w:spacing w:val="-53"/>
          <w:sz w:val="21"/>
        </w:rPr>
        <w:t xml:space="preserve"> </w:t>
      </w:r>
      <w:r>
        <w:rPr>
          <w:sz w:val="21"/>
        </w:rPr>
        <w:t>亿</w:t>
      </w:r>
      <w:r>
        <w:rPr>
          <w:spacing w:val="-41"/>
          <w:sz w:val="21"/>
        </w:rPr>
        <w:t>，</w:t>
      </w:r>
      <w:r>
        <w:rPr>
          <w:sz w:val="21"/>
        </w:rPr>
        <w:t>到</w:t>
      </w:r>
      <w:r>
        <w:rPr>
          <w:spacing w:val="-52"/>
          <w:sz w:val="21"/>
        </w:rPr>
        <w:t xml:space="preserve"> </w:t>
      </w:r>
      <w:r>
        <w:rPr>
          <w:sz w:val="21"/>
        </w:rPr>
        <w:t>2025</w:t>
      </w:r>
      <w:r>
        <w:rPr>
          <w:spacing w:val="-53"/>
          <w:sz w:val="21"/>
        </w:rPr>
        <w:t xml:space="preserve"> </w:t>
      </w:r>
      <w:r>
        <w:rPr>
          <w:sz w:val="21"/>
        </w:rPr>
        <w:t>年将突破</w:t>
      </w:r>
      <w:r>
        <w:rPr>
          <w:spacing w:val="-54"/>
          <w:sz w:val="21"/>
        </w:rPr>
        <w:t xml:space="preserve"> </w:t>
      </w:r>
      <w:r>
        <w:rPr>
          <w:sz w:val="21"/>
        </w:rPr>
        <w:t>3</w:t>
      </w:r>
      <w:r>
        <w:rPr>
          <w:spacing w:val="-55"/>
          <w:sz w:val="21"/>
        </w:rPr>
        <w:t xml:space="preserve"> </w:t>
      </w:r>
      <w:r>
        <w:rPr>
          <w:sz w:val="21"/>
        </w:rPr>
        <w:t>亿</w:t>
      </w:r>
      <w:r>
        <w:rPr>
          <w:sz w:val="21"/>
        </w:rPr>
        <w:tab/>
      </w:r>
      <w:r>
        <w:rPr>
          <w:sz w:val="21"/>
        </w:rPr>
        <w:t>关于该团队的说法，</w:t>
      </w:r>
    </w:p>
    <w:p>
      <w:pPr>
        <w:pStyle w:val="3"/>
        <w:tabs>
          <w:tab w:val="left" w:pos="1485"/>
        </w:tabs>
        <w:spacing w:before="43"/>
      </w:pPr>
      <w:r>
        <w:t>正确的是（</w:t>
      </w:r>
      <w:r>
        <w:tab/>
      </w:r>
      <w:r>
        <w:t>）</w:t>
      </w:r>
    </w:p>
    <w:p>
      <w:pPr>
        <w:pStyle w:val="3"/>
        <w:spacing w:before="43" w:line="278" w:lineRule="auto"/>
        <w:ind w:right="4846"/>
      </w:pPr>
      <w:r>
        <w:t>A 跨专业团队能够为我国老龄化献计出策B 跨专业团队使高龄空巢老人老有所养</w:t>
      </w:r>
    </w:p>
    <w:p>
      <w:pPr>
        <w:pStyle w:val="3"/>
        <w:spacing w:line="278" w:lineRule="auto"/>
        <w:ind w:right="4846"/>
      </w:pPr>
      <w:r>
        <w:t>C 跨专业团队适用于为服务对象提供服务D 跨专业团队从根本上解决老有所养</w:t>
      </w:r>
    </w:p>
    <w:p>
      <w:pPr>
        <w:pStyle w:val="3"/>
        <w:spacing w:line="269" w:lineRule="exact"/>
      </w:pPr>
      <w:r>
        <w:t>【参考答案】A</w:t>
      </w:r>
    </w:p>
    <w:p>
      <w:pPr>
        <w:pStyle w:val="3"/>
        <w:spacing w:before="8"/>
        <w:ind w:left="0"/>
        <w:rPr>
          <w:sz w:val="27"/>
        </w:rPr>
      </w:pPr>
    </w:p>
    <w:p>
      <w:pPr>
        <w:pStyle w:val="8"/>
        <w:numPr>
          <w:ilvl w:val="0"/>
          <w:numId w:val="31"/>
        </w:numPr>
        <w:tabs>
          <w:tab w:val="left" w:pos="540"/>
          <w:tab w:val="left" w:pos="8099"/>
        </w:tabs>
        <w:spacing w:before="1" w:after="0" w:line="278" w:lineRule="auto"/>
        <w:ind w:left="120" w:right="436" w:firstLine="0"/>
        <w:jc w:val="left"/>
        <w:rPr>
          <w:sz w:val="21"/>
        </w:rPr>
      </w:pPr>
      <w:r>
        <w:rPr>
          <w:sz w:val="21"/>
        </w:rPr>
        <w:t>张女士因为工作繁忙照顾患了慢性病的老父...</w:t>
      </w:r>
      <w:r>
        <w:rPr>
          <w:spacing w:val="-9"/>
          <w:sz w:val="21"/>
        </w:rPr>
        <w:t xml:space="preserve"> </w:t>
      </w:r>
      <w:r>
        <w:rPr>
          <w:sz w:val="21"/>
        </w:rPr>
        <w:t>...王先生面临的伦理困难是（</w:t>
      </w:r>
      <w:r>
        <w:rPr>
          <w:sz w:val="21"/>
        </w:rPr>
        <w:tab/>
      </w:r>
      <w:r>
        <w:rPr>
          <w:spacing w:val="-18"/>
          <w:sz w:val="21"/>
        </w:rPr>
        <w:t xml:space="preserve">） </w:t>
      </w:r>
      <w:r>
        <w:rPr>
          <w:sz w:val="21"/>
        </w:rPr>
        <w:t>A</w:t>
      </w:r>
      <w:r>
        <w:rPr>
          <w:spacing w:val="-2"/>
          <w:sz w:val="21"/>
        </w:rPr>
        <w:t xml:space="preserve"> </w:t>
      </w:r>
      <w:r>
        <w:rPr>
          <w:sz w:val="21"/>
        </w:rPr>
        <w:t>价值介入与客观性的矛盾</w:t>
      </w:r>
    </w:p>
    <w:p>
      <w:pPr>
        <w:pStyle w:val="3"/>
        <w:spacing w:line="269" w:lineRule="exact"/>
      </w:pPr>
      <w:r>
        <w:t>B 自我决定的问题</w:t>
      </w:r>
    </w:p>
    <w:p>
      <w:pPr>
        <w:pStyle w:val="3"/>
        <w:spacing w:before="43" w:line="278" w:lineRule="auto"/>
        <w:ind w:right="5897"/>
      </w:pPr>
      <w:r>
        <w:t>C 个人利益和社会责任的问题D 保密与自责的问题</w:t>
      </w:r>
    </w:p>
    <w:p>
      <w:pPr>
        <w:pStyle w:val="3"/>
        <w:spacing w:line="269" w:lineRule="exact"/>
      </w:pPr>
      <w:r>
        <w:t>【参考答案】A</w:t>
      </w:r>
    </w:p>
    <w:p>
      <w:pPr>
        <w:pStyle w:val="3"/>
        <w:spacing w:before="8"/>
        <w:ind w:left="0"/>
        <w:rPr>
          <w:sz w:val="27"/>
        </w:rPr>
      </w:pPr>
    </w:p>
    <w:p>
      <w:pPr>
        <w:pStyle w:val="8"/>
        <w:numPr>
          <w:ilvl w:val="0"/>
          <w:numId w:val="31"/>
        </w:numPr>
        <w:tabs>
          <w:tab w:val="left" w:pos="488"/>
          <w:tab w:val="left" w:pos="7627"/>
        </w:tabs>
        <w:spacing w:before="1" w:after="0" w:line="240" w:lineRule="auto"/>
        <w:ind w:left="487" w:right="0" w:hanging="368"/>
        <w:jc w:val="left"/>
        <w:rPr>
          <w:sz w:val="21"/>
        </w:rPr>
      </w:pPr>
      <w:r>
        <w:rPr>
          <w:sz w:val="21"/>
        </w:rPr>
        <w:t>由于经济发展水平，政治制度...</w:t>
      </w:r>
      <w:r>
        <w:rPr>
          <w:spacing w:val="-8"/>
          <w:sz w:val="21"/>
        </w:rPr>
        <w:t xml:space="preserve"> </w:t>
      </w:r>
      <w:r>
        <w:rPr>
          <w:sz w:val="21"/>
        </w:rPr>
        <w:t>...发达国家和发展中国际的这种差别（</w:t>
      </w:r>
      <w:r>
        <w:rPr>
          <w:sz w:val="21"/>
        </w:rPr>
        <w:tab/>
      </w:r>
      <w:r>
        <w:rPr>
          <w:sz w:val="21"/>
        </w:rPr>
        <w:t>）</w:t>
      </w:r>
    </w:p>
    <w:p>
      <w:pPr>
        <w:spacing w:after="0" w:line="240" w:lineRule="auto"/>
        <w:jc w:val="left"/>
        <w:rPr>
          <w:sz w:val="21"/>
        </w:rPr>
        <w:sectPr>
          <w:pgSz w:w="11910" w:h="16840"/>
          <w:pgMar w:top="1480" w:right="1480" w:bottom="280" w:left="1680" w:header="984" w:footer="0" w:gutter="0"/>
        </w:sectPr>
      </w:pPr>
    </w:p>
    <w:p>
      <w:pPr>
        <w:pStyle w:val="3"/>
        <w:spacing w:before="65"/>
      </w:pPr>
      <w:r>
        <w:t>A</w:t>
      </w:r>
      <w:r>
        <w:rPr>
          <w:spacing w:val="-4"/>
        </w:rPr>
        <w:t xml:space="preserve"> 反映了发展中国家实施有差别对待的社会工作</w:t>
      </w:r>
    </w:p>
    <w:p>
      <w:pPr>
        <w:pStyle w:val="3"/>
        <w:spacing w:before="43" w:line="278" w:lineRule="auto"/>
        <w:ind w:right="3797"/>
      </w:pPr>
      <w:r>
        <w:t>B</w:t>
      </w:r>
      <w:r>
        <w:rPr>
          <w:spacing w:val="-4"/>
        </w:rPr>
        <w:t xml:space="preserve"> 体现了发展中国家应财力有限，只能帮扶特殊对象C</w:t>
      </w:r>
      <w:r>
        <w:rPr>
          <w:spacing w:val="-2"/>
        </w:rPr>
        <w:t xml:space="preserve"> 与一个国家的经济，政治和社会福利密切有关</w:t>
      </w:r>
    </w:p>
    <w:p>
      <w:pPr>
        <w:pStyle w:val="3"/>
        <w:spacing w:line="269" w:lineRule="exact"/>
      </w:pPr>
      <w:r>
        <w:t>D 表明了发展中国家只关注最边缘、最困难的群体</w:t>
      </w:r>
    </w:p>
    <w:p>
      <w:pPr>
        <w:pStyle w:val="3"/>
        <w:spacing w:before="43"/>
      </w:pPr>
      <w:r>
        <w:t>【参考答案】C</w:t>
      </w:r>
    </w:p>
    <w:p>
      <w:pPr>
        <w:pStyle w:val="3"/>
        <w:spacing w:before="9"/>
        <w:ind w:left="0"/>
        <w:rPr>
          <w:sz w:val="27"/>
        </w:rPr>
      </w:pPr>
    </w:p>
    <w:p>
      <w:pPr>
        <w:pStyle w:val="3"/>
        <w:ind w:left="540"/>
      </w:pPr>
      <w:r>
        <w:rPr>
          <w:spacing w:val="1"/>
          <w:w w:val="99"/>
        </w:rPr>
        <w:t>121</w:t>
      </w:r>
      <w:r>
        <w:rPr>
          <w:spacing w:val="-2"/>
          <w:w w:val="99"/>
        </w:rPr>
        <w:t>.</w:t>
      </w:r>
      <w:r>
        <w:rPr>
          <w:spacing w:val="1"/>
          <w:w w:val="99"/>
        </w:rPr>
        <w:t>201</w:t>
      </w:r>
      <w:r>
        <w:rPr>
          <w:w w:val="99"/>
        </w:rPr>
        <w:t>7</w:t>
      </w:r>
      <w:r>
        <w:rPr>
          <w:spacing w:val="-54"/>
        </w:rPr>
        <w:t xml:space="preserve"> </w:t>
      </w:r>
      <w:r>
        <w:rPr>
          <w:spacing w:val="-1"/>
          <w:w w:val="99"/>
        </w:rPr>
        <w:t>年该县级市农村固定资产投资总额为（</w:t>
      </w:r>
      <w:r>
        <w:rPr>
          <w:spacing w:val="-104"/>
          <w:w w:val="99"/>
        </w:rPr>
        <w:t>）</w:t>
      </w:r>
      <w:r>
        <w:rPr>
          <w:w w:val="99"/>
        </w:rPr>
        <w:t>。</w:t>
      </w:r>
    </w:p>
    <w:p>
      <w:pPr>
        <w:pStyle w:val="3"/>
        <w:spacing w:before="43"/>
        <w:ind w:left="540"/>
      </w:pPr>
      <w:r>
        <w:t>A.285.2</w:t>
      </w:r>
      <w:r>
        <w:rPr>
          <w:spacing w:val="-20"/>
        </w:rPr>
        <w:t xml:space="preserve"> 亿元</w:t>
      </w:r>
    </w:p>
    <w:p>
      <w:pPr>
        <w:pStyle w:val="3"/>
        <w:spacing w:before="43"/>
        <w:ind w:left="540"/>
      </w:pPr>
      <w:r>
        <w:t>B.219.6</w:t>
      </w:r>
      <w:r>
        <w:rPr>
          <w:spacing w:val="-20"/>
        </w:rPr>
        <w:t xml:space="preserve"> 亿元</w:t>
      </w:r>
    </w:p>
    <w:p>
      <w:pPr>
        <w:pStyle w:val="3"/>
        <w:spacing w:before="43"/>
        <w:ind w:left="540"/>
      </w:pPr>
      <w:r>
        <w:t>C.231.9</w:t>
      </w:r>
      <w:r>
        <w:rPr>
          <w:spacing w:val="-20"/>
        </w:rPr>
        <w:t xml:space="preserve"> 亿元</w:t>
      </w:r>
    </w:p>
    <w:p>
      <w:pPr>
        <w:pStyle w:val="3"/>
        <w:spacing w:before="42"/>
        <w:ind w:left="540"/>
      </w:pPr>
      <w:r>
        <w:t>D.262.2</w:t>
      </w:r>
      <w:r>
        <w:rPr>
          <w:spacing w:val="-20"/>
        </w:rPr>
        <w:t xml:space="preserve"> 亿元</w:t>
      </w:r>
    </w:p>
    <w:p>
      <w:pPr>
        <w:pStyle w:val="3"/>
        <w:spacing w:before="43"/>
        <w:ind w:left="540"/>
      </w:pPr>
      <w:r>
        <w:t>【参考答案】C</w:t>
      </w:r>
    </w:p>
    <w:p>
      <w:pPr>
        <w:pStyle w:val="3"/>
        <w:spacing w:before="9"/>
        <w:ind w:left="0"/>
        <w:rPr>
          <w:sz w:val="27"/>
        </w:rPr>
      </w:pPr>
    </w:p>
    <w:p>
      <w:pPr>
        <w:pStyle w:val="3"/>
        <w:spacing w:line="278" w:lineRule="auto"/>
        <w:ind w:left="540" w:right="906"/>
        <w:jc w:val="both"/>
      </w:pPr>
      <w:r>
        <w:t>122.2017</w:t>
      </w:r>
      <w:r>
        <w:rPr>
          <w:spacing w:val="-9"/>
        </w:rPr>
        <w:t xml:space="preserve"> 年该县级市城镇房地产开发投资占城镇固定资产投资的百分比是</w:t>
      </w:r>
      <w:r>
        <w:t>（）. A.55.7%</w:t>
      </w:r>
    </w:p>
    <w:p>
      <w:pPr>
        <w:pStyle w:val="3"/>
        <w:spacing w:line="278" w:lineRule="auto"/>
        <w:ind w:left="540" w:right="7468"/>
        <w:jc w:val="both"/>
      </w:pPr>
      <w:r>
        <w:t>B.58.7% C.67.2% D.88.8%</w:t>
      </w:r>
    </w:p>
    <w:p>
      <w:pPr>
        <w:pStyle w:val="3"/>
        <w:spacing w:line="269" w:lineRule="exact"/>
        <w:ind w:left="540"/>
      </w:pPr>
      <w:r>
        <w:t>【参考答案】B</w:t>
      </w:r>
    </w:p>
    <w:p>
      <w:pPr>
        <w:pStyle w:val="3"/>
        <w:spacing w:before="9"/>
        <w:ind w:left="0"/>
        <w:rPr>
          <w:sz w:val="27"/>
        </w:rPr>
      </w:pPr>
    </w:p>
    <w:p>
      <w:pPr>
        <w:pStyle w:val="8"/>
        <w:numPr>
          <w:ilvl w:val="1"/>
          <w:numId w:val="28"/>
        </w:numPr>
        <w:tabs>
          <w:tab w:val="left" w:pos="963"/>
        </w:tabs>
        <w:spacing w:before="0" w:after="0" w:line="278" w:lineRule="auto"/>
        <w:ind w:left="540" w:right="3427" w:firstLine="0"/>
        <w:jc w:val="left"/>
        <w:rPr>
          <w:sz w:val="19"/>
        </w:rPr>
      </w:pPr>
      <w:r>
        <w:rPr>
          <w:spacing w:val="-1"/>
          <w:w w:val="99"/>
          <w:sz w:val="21"/>
        </w:rPr>
        <w:t>与上一年相比，</w:t>
      </w:r>
      <w:r>
        <w:rPr>
          <w:spacing w:val="1"/>
          <w:w w:val="99"/>
          <w:sz w:val="21"/>
        </w:rPr>
        <w:t>201</w:t>
      </w:r>
      <w:r>
        <w:rPr>
          <w:w w:val="99"/>
          <w:sz w:val="21"/>
        </w:rPr>
        <w:t>8</w:t>
      </w:r>
      <w:r>
        <w:rPr>
          <w:spacing w:val="-54"/>
          <w:sz w:val="21"/>
        </w:rPr>
        <w:t xml:space="preserve"> </w:t>
      </w:r>
      <w:r>
        <w:rPr>
          <w:spacing w:val="-1"/>
          <w:w w:val="99"/>
          <w:sz w:val="21"/>
        </w:rPr>
        <w:t>年以下增幅最大的是</w:t>
      </w:r>
      <w:r>
        <w:rPr>
          <w:spacing w:val="2"/>
          <w:w w:val="99"/>
          <w:sz w:val="21"/>
        </w:rPr>
        <w:t>（</w:t>
      </w:r>
      <w:r>
        <w:rPr>
          <w:spacing w:val="-104"/>
          <w:w w:val="99"/>
          <w:sz w:val="21"/>
        </w:rPr>
        <w:t>）</w:t>
      </w:r>
      <w:r>
        <w:rPr>
          <w:w w:val="99"/>
          <w:sz w:val="21"/>
        </w:rPr>
        <w:t xml:space="preserve">。 </w:t>
      </w:r>
      <w:r>
        <w:rPr>
          <w:sz w:val="21"/>
        </w:rPr>
        <w:t>A.全市商品房施工面积</w:t>
      </w:r>
    </w:p>
    <w:p>
      <w:pPr>
        <w:pStyle w:val="8"/>
        <w:numPr>
          <w:ilvl w:val="0"/>
          <w:numId w:val="30"/>
        </w:numPr>
        <w:tabs>
          <w:tab w:val="left" w:pos="752"/>
        </w:tabs>
        <w:spacing w:before="0" w:after="0" w:line="269" w:lineRule="exact"/>
        <w:ind w:left="751" w:right="0" w:hanging="212"/>
        <w:jc w:val="left"/>
        <w:rPr>
          <w:sz w:val="19"/>
        </w:rPr>
      </w:pPr>
      <w:r>
        <w:rPr>
          <w:sz w:val="21"/>
        </w:rPr>
        <w:t>第三产业</w:t>
      </w:r>
    </w:p>
    <w:p>
      <w:pPr>
        <w:pStyle w:val="8"/>
        <w:numPr>
          <w:ilvl w:val="0"/>
          <w:numId w:val="30"/>
        </w:numPr>
        <w:tabs>
          <w:tab w:val="left" w:pos="752"/>
        </w:tabs>
        <w:spacing w:before="43" w:after="0" w:line="278" w:lineRule="auto"/>
        <w:ind w:left="540" w:right="6106" w:firstLine="0"/>
        <w:jc w:val="left"/>
        <w:rPr>
          <w:sz w:val="19"/>
        </w:rPr>
      </w:pPr>
      <w:r>
        <w:rPr>
          <w:sz w:val="21"/>
        </w:rPr>
        <w:t xml:space="preserve">农村固定资产投资 </w:t>
      </w:r>
    </w:p>
    <w:p>
      <w:pPr>
        <w:pStyle w:val="8"/>
        <w:numPr>
          <w:ilvl w:val="0"/>
          <w:numId w:val="30"/>
        </w:numPr>
        <w:tabs>
          <w:tab w:val="left" w:pos="752"/>
        </w:tabs>
        <w:spacing w:before="43" w:after="0" w:line="278" w:lineRule="auto"/>
        <w:ind w:left="540" w:right="6106" w:firstLine="0"/>
        <w:jc w:val="left"/>
        <w:rPr>
          <w:sz w:val="19"/>
        </w:rPr>
      </w:pPr>
      <w:r>
        <w:rPr>
          <w:sz w:val="21"/>
        </w:rPr>
        <w:t>D</w:t>
      </w:r>
      <w:r>
        <w:rPr>
          <w:spacing w:val="-2"/>
          <w:sz w:val="21"/>
        </w:rPr>
        <w:t>.全社会固定资产投资</w:t>
      </w:r>
    </w:p>
    <w:p>
      <w:pPr>
        <w:pStyle w:val="3"/>
        <w:spacing w:line="269" w:lineRule="exact"/>
        <w:ind w:left="540"/>
      </w:pPr>
      <w:r>
        <w:t>【参考答案】B</w:t>
      </w:r>
    </w:p>
    <w:p>
      <w:pPr>
        <w:pStyle w:val="3"/>
        <w:spacing w:before="9"/>
        <w:ind w:left="0"/>
        <w:rPr>
          <w:sz w:val="27"/>
        </w:rPr>
      </w:pPr>
    </w:p>
    <w:p>
      <w:pPr>
        <w:pStyle w:val="8"/>
        <w:numPr>
          <w:ilvl w:val="1"/>
          <w:numId w:val="28"/>
        </w:numPr>
        <w:tabs>
          <w:tab w:val="left" w:pos="963"/>
        </w:tabs>
        <w:spacing w:before="0" w:after="0" w:line="240" w:lineRule="auto"/>
        <w:ind w:left="962" w:right="0" w:hanging="423"/>
        <w:jc w:val="left"/>
        <w:rPr>
          <w:sz w:val="19"/>
        </w:rPr>
      </w:pPr>
      <w:r>
        <w:rPr>
          <w:sz w:val="21"/>
        </w:rPr>
        <w:t>以下表述正确的一项是（）</w:t>
      </w:r>
    </w:p>
    <w:p>
      <w:pPr>
        <w:pStyle w:val="3"/>
        <w:spacing w:before="43"/>
        <w:ind w:left="540"/>
      </w:pPr>
      <w:r>
        <w:t>A.2018 年的工业投资额比 2017 年的工业投资额大</w:t>
      </w:r>
    </w:p>
    <w:p>
      <w:pPr>
        <w:pStyle w:val="3"/>
        <w:spacing w:before="43"/>
        <w:ind w:left="540"/>
      </w:pPr>
      <w:r>
        <w:t>B.2018 年该县级市农村固定资产投资增幅比城镇固定资产投资增幅低</w:t>
      </w:r>
    </w:p>
    <w:p>
      <w:pPr>
        <w:pStyle w:val="3"/>
        <w:spacing w:before="43" w:line="278" w:lineRule="auto"/>
        <w:ind w:left="540" w:right="319"/>
      </w:pPr>
      <w:r>
        <w:t>C.2018</w:t>
      </w:r>
      <w:r>
        <w:rPr>
          <w:spacing w:val="-13"/>
        </w:rPr>
        <w:t xml:space="preserve"> 年该县级市第一产业占三次产业的比重比 </w:t>
      </w:r>
      <w:r>
        <w:t>2017</w:t>
      </w:r>
      <w:r>
        <w:rPr>
          <w:spacing w:val="-9"/>
        </w:rPr>
        <w:t xml:space="preserve"> 年第一产业占三次产业的比重大D.2018</w:t>
      </w:r>
      <w:r>
        <w:rPr>
          <w:spacing w:val="-10"/>
        </w:rPr>
        <w:t xml:space="preserve"> 年该县级市城镇基础设施投资占全社会固定投资的比重为 </w:t>
      </w:r>
      <w:r>
        <w:t>53.2%</w:t>
      </w:r>
    </w:p>
    <w:p>
      <w:pPr>
        <w:pStyle w:val="3"/>
        <w:spacing w:line="269" w:lineRule="exact"/>
        <w:ind w:left="540"/>
      </w:pPr>
      <w:r>
        <w:t>【参考答案】C</w:t>
      </w:r>
    </w:p>
    <w:p>
      <w:pPr>
        <w:pStyle w:val="3"/>
        <w:spacing w:before="9"/>
        <w:ind w:left="0"/>
        <w:rPr>
          <w:sz w:val="27"/>
        </w:rPr>
      </w:pPr>
    </w:p>
    <w:p>
      <w:pPr>
        <w:pStyle w:val="8"/>
        <w:numPr>
          <w:ilvl w:val="1"/>
          <w:numId w:val="28"/>
        </w:numPr>
        <w:tabs>
          <w:tab w:val="left" w:pos="963"/>
        </w:tabs>
        <w:spacing w:before="0" w:after="0" w:line="278" w:lineRule="auto"/>
        <w:ind w:left="540" w:right="3219" w:firstLine="0"/>
        <w:jc w:val="left"/>
        <w:rPr>
          <w:sz w:val="19"/>
        </w:rPr>
      </w:pPr>
      <w:r>
        <w:rPr>
          <w:sz w:val="21"/>
        </w:rPr>
        <w:t>以下对该县级市房地产开发情况叙述错误的一项A.2017</w:t>
      </w:r>
      <w:r>
        <w:rPr>
          <w:spacing w:val="-12"/>
          <w:sz w:val="21"/>
        </w:rPr>
        <w:t xml:space="preserve"> 年该县级市商品房竣工面积为 </w:t>
      </w:r>
      <w:r>
        <w:rPr>
          <w:sz w:val="21"/>
        </w:rPr>
        <w:t>2770.1</w:t>
      </w:r>
      <w:r>
        <w:rPr>
          <w:spacing w:val="-12"/>
          <w:sz w:val="21"/>
        </w:rPr>
        <w:t xml:space="preserve"> 万平方米B.2017 年该县级市商品房空置面积为 </w:t>
      </w:r>
      <w:r>
        <w:rPr>
          <w:sz w:val="21"/>
        </w:rPr>
        <w:t>1374.2</w:t>
      </w:r>
      <w:r>
        <w:rPr>
          <w:spacing w:val="-12"/>
          <w:sz w:val="21"/>
        </w:rPr>
        <w:t xml:space="preserve"> 万平方米C.2017</w:t>
      </w:r>
      <w:r>
        <w:rPr>
          <w:spacing w:val="-11"/>
          <w:sz w:val="21"/>
        </w:rPr>
        <w:t xml:space="preserve"> 年该县级市城镇房地产开发投资为 </w:t>
      </w:r>
      <w:r>
        <w:rPr>
          <w:sz w:val="21"/>
        </w:rPr>
        <w:t>1524.7</w:t>
      </w:r>
      <w:r>
        <w:rPr>
          <w:spacing w:val="-20"/>
          <w:sz w:val="21"/>
        </w:rPr>
        <w:t xml:space="preserve"> 亿元</w:t>
      </w:r>
    </w:p>
    <w:p>
      <w:pPr>
        <w:pStyle w:val="3"/>
        <w:spacing w:line="269" w:lineRule="exact"/>
        <w:ind w:left="540"/>
      </w:pPr>
      <w:r>
        <w:t>D.2017 年该县级市商品房销售额中，商品住宅的销售额超过 70%</w:t>
      </w:r>
    </w:p>
    <w:p>
      <w:pPr>
        <w:pStyle w:val="3"/>
        <w:spacing w:before="43"/>
        <w:ind w:left="540"/>
      </w:pPr>
      <w:r>
        <w:t>【参考答案】A</w:t>
      </w:r>
    </w:p>
    <w:p>
      <w:pPr>
        <w:pStyle w:val="3"/>
        <w:spacing w:before="3"/>
        <w:ind w:left="0"/>
        <w:rPr>
          <w:sz w:val="27"/>
        </w:rPr>
      </w:pPr>
    </w:p>
    <w:p>
      <w:pPr>
        <w:pStyle w:val="2"/>
        <w:numPr>
          <w:ilvl w:val="1"/>
          <w:numId w:val="28"/>
        </w:numPr>
        <w:tabs>
          <w:tab w:val="left" w:pos="513"/>
        </w:tabs>
        <w:spacing w:before="1" w:after="0" w:line="240" w:lineRule="auto"/>
        <w:ind w:left="512" w:right="0" w:hanging="393"/>
        <w:jc w:val="left"/>
        <w:rPr>
          <w:rFonts w:ascii="Calibri" w:eastAsia="Calibri"/>
          <w:sz w:val="20"/>
        </w:rPr>
      </w:pPr>
      <w:r>
        <w:rPr>
          <w:spacing w:val="-11"/>
        </w:rPr>
        <w:t xml:space="preserve">该地区医院数 </w:t>
      </w:r>
      <w:r>
        <w:rPr>
          <w:rFonts w:ascii="Calibri" w:eastAsia="Calibri"/>
        </w:rPr>
        <w:t>5</w:t>
      </w:r>
      <w:r>
        <w:rPr>
          <w:rFonts w:ascii="Calibri" w:eastAsia="Calibri"/>
          <w:spacing w:val="6"/>
        </w:rPr>
        <w:t xml:space="preserve"> </w:t>
      </w:r>
      <w:r>
        <w:rPr>
          <w:spacing w:val="-2"/>
        </w:rPr>
        <w:t>年增长了</w:t>
      </w:r>
      <w:r>
        <w:t>（）</w:t>
      </w:r>
    </w:p>
    <w:p>
      <w:pPr>
        <w:tabs>
          <w:tab w:val="left" w:pos="1291"/>
          <w:tab w:val="left" w:pos="2455"/>
          <w:tab w:val="left" w:pos="3616"/>
        </w:tabs>
        <w:spacing w:before="38"/>
        <w:ind w:left="120" w:right="0" w:firstLine="0"/>
        <w:jc w:val="left"/>
        <w:rPr>
          <w:rFonts w:ascii="Calibri"/>
          <w:sz w:val="22"/>
        </w:rPr>
      </w:pPr>
      <w:r>
        <w:rPr>
          <w:rFonts w:ascii="Calibri"/>
          <w:sz w:val="22"/>
        </w:rPr>
        <w:t>A.35.81%</w:t>
      </w:r>
      <w:r>
        <w:rPr>
          <w:rFonts w:ascii="Calibri"/>
          <w:sz w:val="22"/>
        </w:rPr>
        <w:tab/>
      </w:r>
      <w:r>
        <w:rPr>
          <w:rFonts w:ascii="Calibri"/>
          <w:sz w:val="22"/>
        </w:rPr>
        <w:t>B.45.11%</w:t>
      </w:r>
      <w:r>
        <w:rPr>
          <w:rFonts w:ascii="Calibri"/>
          <w:sz w:val="22"/>
        </w:rPr>
        <w:tab/>
      </w:r>
      <w:r>
        <w:rPr>
          <w:rFonts w:ascii="Calibri"/>
          <w:sz w:val="22"/>
        </w:rPr>
        <w:t>C.53.24%</w:t>
      </w:r>
      <w:r>
        <w:rPr>
          <w:rFonts w:ascii="Calibri"/>
          <w:sz w:val="22"/>
        </w:rPr>
        <w:tab/>
      </w:r>
      <w:r>
        <w:rPr>
          <w:rFonts w:ascii="Calibri"/>
          <w:sz w:val="22"/>
        </w:rPr>
        <w:t>D.56.18%</w:t>
      </w:r>
    </w:p>
    <w:p>
      <w:pPr>
        <w:pStyle w:val="3"/>
        <w:spacing w:before="40"/>
        <w:ind w:left="540"/>
      </w:pPr>
      <w:r>
        <w:t>【参考答案】B</w:t>
      </w:r>
    </w:p>
    <w:p>
      <w:pPr>
        <w:spacing w:after="0"/>
        <w:sectPr>
          <w:pgSz w:w="11910" w:h="16840"/>
          <w:pgMar w:top="1480" w:right="1480" w:bottom="280" w:left="1680" w:header="984" w:footer="0" w:gutter="0"/>
        </w:sectPr>
      </w:pPr>
    </w:p>
    <w:p>
      <w:pPr>
        <w:pStyle w:val="3"/>
        <w:spacing w:before="7"/>
        <w:ind w:left="0"/>
        <w:rPr>
          <w:sz w:val="23"/>
        </w:rPr>
      </w:pPr>
    </w:p>
    <w:p>
      <w:pPr>
        <w:pStyle w:val="2"/>
        <w:numPr>
          <w:ilvl w:val="1"/>
          <w:numId w:val="28"/>
        </w:numPr>
        <w:tabs>
          <w:tab w:val="left" w:pos="513"/>
        </w:tabs>
        <w:spacing w:before="70" w:after="0" w:line="240" w:lineRule="auto"/>
        <w:ind w:left="512" w:right="0" w:hanging="393"/>
        <w:jc w:val="left"/>
        <w:rPr>
          <w:rFonts w:ascii="Calibri" w:eastAsia="Calibri"/>
          <w:sz w:val="20"/>
        </w:rPr>
      </w:pPr>
      <w:r>
        <w:rPr>
          <w:spacing w:val="-16"/>
        </w:rPr>
        <w:t xml:space="preserve">该地区 </w:t>
      </w:r>
      <w:r>
        <w:rPr>
          <w:rFonts w:ascii="Calibri" w:eastAsia="Calibri"/>
        </w:rPr>
        <w:t>5</w:t>
      </w:r>
      <w:r>
        <w:rPr>
          <w:rFonts w:ascii="Calibri" w:eastAsia="Calibri"/>
          <w:spacing w:val="6"/>
        </w:rPr>
        <w:t xml:space="preserve"> </w:t>
      </w:r>
      <w:r>
        <w:rPr>
          <w:spacing w:val="-3"/>
        </w:rPr>
        <w:t>年的床位数平均为</w:t>
      </w:r>
      <w:r>
        <w:t>（）</w:t>
      </w:r>
    </w:p>
    <w:p>
      <w:pPr>
        <w:tabs>
          <w:tab w:val="left" w:pos="1240"/>
          <w:tab w:val="left" w:pos="3355"/>
        </w:tabs>
        <w:spacing w:before="30"/>
        <w:ind w:left="120" w:right="0" w:firstLine="0"/>
        <w:jc w:val="left"/>
        <w:rPr>
          <w:sz w:val="22"/>
        </w:rPr>
      </w:pPr>
      <w:r>
        <w:rPr>
          <w:rFonts w:ascii="Calibri" w:eastAsia="Calibri"/>
          <w:sz w:val="22"/>
        </w:rPr>
        <w:t>A.16</w:t>
      </w:r>
      <w:r>
        <w:rPr>
          <w:rFonts w:ascii="Calibri" w:eastAsia="Calibri"/>
          <w:spacing w:val="3"/>
          <w:sz w:val="22"/>
        </w:rPr>
        <w:t xml:space="preserve"> </w:t>
      </w:r>
      <w:r>
        <w:rPr>
          <w:sz w:val="22"/>
        </w:rPr>
        <w:t>万张</w:t>
      </w:r>
      <w:r>
        <w:rPr>
          <w:sz w:val="22"/>
        </w:rPr>
        <w:tab/>
      </w:r>
      <w:r>
        <w:rPr>
          <w:rFonts w:ascii="Calibri" w:eastAsia="Calibri"/>
          <w:sz w:val="22"/>
        </w:rPr>
        <w:t>B.18</w:t>
      </w:r>
      <w:r>
        <w:rPr>
          <w:rFonts w:ascii="Calibri" w:eastAsia="Calibri"/>
          <w:spacing w:val="3"/>
          <w:sz w:val="22"/>
        </w:rPr>
        <w:t xml:space="preserve"> </w:t>
      </w:r>
      <w:r>
        <w:rPr>
          <w:sz w:val="22"/>
        </w:rPr>
        <w:t>万张</w:t>
      </w:r>
      <w:r>
        <w:rPr>
          <w:spacing w:val="-3"/>
          <w:sz w:val="22"/>
        </w:rPr>
        <w:t xml:space="preserve"> </w:t>
      </w:r>
      <w:r>
        <w:rPr>
          <w:rFonts w:ascii="Calibri" w:eastAsia="Calibri"/>
          <w:sz w:val="22"/>
        </w:rPr>
        <w:t>C.20</w:t>
      </w:r>
      <w:r>
        <w:rPr>
          <w:rFonts w:ascii="Calibri" w:eastAsia="Calibri"/>
          <w:spacing w:val="4"/>
          <w:sz w:val="22"/>
        </w:rPr>
        <w:t xml:space="preserve"> </w:t>
      </w:r>
      <w:r>
        <w:rPr>
          <w:sz w:val="22"/>
        </w:rPr>
        <w:t>万张</w:t>
      </w:r>
      <w:r>
        <w:rPr>
          <w:sz w:val="22"/>
        </w:rPr>
        <w:tab/>
      </w:r>
      <w:r>
        <w:rPr>
          <w:rFonts w:ascii="Calibri" w:eastAsia="Calibri"/>
          <w:sz w:val="22"/>
        </w:rPr>
        <w:t>D.22</w:t>
      </w:r>
      <w:r>
        <w:rPr>
          <w:rFonts w:ascii="Calibri" w:eastAsia="Calibri"/>
          <w:spacing w:val="3"/>
          <w:sz w:val="22"/>
        </w:rPr>
        <w:t xml:space="preserve"> </w:t>
      </w:r>
      <w:r>
        <w:rPr>
          <w:sz w:val="22"/>
        </w:rPr>
        <w:t>万张</w:t>
      </w:r>
    </w:p>
    <w:p>
      <w:pPr>
        <w:pStyle w:val="3"/>
        <w:spacing w:before="35"/>
        <w:ind w:left="540"/>
      </w:pPr>
      <w:r>
        <w:t>【参考答案】C</w:t>
      </w:r>
    </w:p>
    <w:p>
      <w:pPr>
        <w:pStyle w:val="3"/>
        <w:spacing w:before="4"/>
        <w:ind w:left="0"/>
        <w:rPr>
          <w:sz w:val="27"/>
        </w:rPr>
      </w:pPr>
    </w:p>
    <w:p>
      <w:pPr>
        <w:pStyle w:val="2"/>
        <w:spacing w:before="0"/>
      </w:pPr>
      <w:r>
        <w:rPr>
          <w:rFonts w:ascii="Calibri" w:eastAsia="Calibri"/>
        </w:rPr>
        <w:t xml:space="preserve">128.5 </w:t>
      </w:r>
      <w:r>
        <w:t>年间该地区出院者平均住院日数最多的年份是（）</w:t>
      </w:r>
    </w:p>
    <w:p>
      <w:pPr>
        <w:tabs>
          <w:tab w:val="left" w:pos="1245"/>
          <w:tab w:val="left" w:pos="2361"/>
          <w:tab w:val="left" w:pos="3585"/>
        </w:tabs>
        <w:spacing w:before="30"/>
        <w:ind w:left="120" w:right="0" w:firstLine="0"/>
        <w:jc w:val="left"/>
        <w:rPr>
          <w:sz w:val="22"/>
        </w:rPr>
      </w:pPr>
      <w:r>
        <w:rPr>
          <w:rFonts w:ascii="Calibri" w:eastAsia="Calibri"/>
          <w:sz w:val="22"/>
        </w:rPr>
        <w:t>A.2015</w:t>
      </w:r>
      <w:r>
        <w:rPr>
          <w:rFonts w:ascii="Calibri" w:eastAsia="Calibri"/>
          <w:spacing w:val="1"/>
          <w:sz w:val="22"/>
        </w:rPr>
        <w:t xml:space="preserve"> </w:t>
      </w:r>
      <w:r>
        <w:rPr>
          <w:sz w:val="22"/>
        </w:rPr>
        <w:t>年</w:t>
      </w:r>
      <w:r>
        <w:rPr>
          <w:sz w:val="22"/>
        </w:rPr>
        <w:tab/>
      </w:r>
      <w:r>
        <w:rPr>
          <w:rFonts w:ascii="Calibri" w:eastAsia="Calibri"/>
          <w:sz w:val="22"/>
        </w:rPr>
        <w:t>B.2016</w:t>
      </w:r>
      <w:r>
        <w:rPr>
          <w:rFonts w:ascii="Calibri" w:eastAsia="Calibri"/>
          <w:spacing w:val="1"/>
          <w:sz w:val="22"/>
        </w:rPr>
        <w:t xml:space="preserve"> </w:t>
      </w:r>
      <w:r>
        <w:rPr>
          <w:sz w:val="22"/>
        </w:rPr>
        <w:t>年</w:t>
      </w:r>
      <w:r>
        <w:rPr>
          <w:sz w:val="22"/>
        </w:rPr>
        <w:tab/>
      </w:r>
      <w:r>
        <w:rPr>
          <w:rFonts w:ascii="Calibri" w:eastAsia="Calibri"/>
          <w:sz w:val="22"/>
        </w:rPr>
        <w:t>C.2017</w:t>
      </w:r>
      <w:r>
        <w:rPr>
          <w:rFonts w:ascii="Calibri" w:eastAsia="Calibri"/>
          <w:spacing w:val="3"/>
          <w:sz w:val="22"/>
        </w:rPr>
        <w:t xml:space="preserve"> </w:t>
      </w:r>
      <w:r>
        <w:rPr>
          <w:sz w:val="22"/>
        </w:rPr>
        <w:t>年</w:t>
      </w:r>
      <w:r>
        <w:rPr>
          <w:sz w:val="22"/>
        </w:rPr>
        <w:tab/>
      </w:r>
      <w:r>
        <w:rPr>
          <w:rFonts w:ascii="Calibri" w:eastAsia="Calibri"/>
          <w:sz w:val="22"/>
        </w:rPr>
        <w:t>D.2018</w:t>
      </w:r>
      <w:r>
        <w:rPr>
          <w:rFonts w:ascii="Calibri" w:eastAsia="Calibri"/>
          <w:spacing w:val="3"/>
          <w:sz w:val="22"/>
        </w:rPr>
        <w:t xml:space="preserve"> </w:t>
      </w:r>
      <w:r>
        <w:rPr>
          <w:sz w:val="22"/>
        </w:rPr>
        <w:t>年</w:t>
      </w:r>
    </w:p>
    <w:p>
      <w:pPr>
        <w:pStyle w:val="3"/>
        <w:spacing w:before="36"/>
        <w:ind w:left="540"/>
      </w:pPr>
      <w:r>
        <w:t>【参考答案】B</w:t>
      </w:r>
    </w:p>
    <w:p>
      <w:pPr>
        <w:pStyle w:val="3"/>
        <w:spacing w:before="3"/>
        <w:ind w:left="0"/>
        <w:rPr>
          <w:sz w:val="27"/>
        </w:rPr>
      </w:pPr>
    </w:p>
    <w:p>
      <w:pPr>
        <w:pStyle w:val="2"/>
        <w:numPr>
          <w:ilvl w:val="0"/>
          <w:numId w:val="32"/>
        </w:numPr>
        <w:tabs>
          <w:tab w:val="left" w:pos="513"/>
        </w:tabs>
        <w:spacing w:before="0" w:after="0" w:line="240" w:lineRule="auto"/>
        <w:ind w:left="512" w:right="0" w:hanging="393"/>
        <w:jc w:val="left"/>
      </w:pPr>
      <w:r>
        <w:rPr>
          <w:spacing w:val="-16"/>
        </w:rPr>
        <w:t xml:space="preserve">该地区 </w:t>
      </w:r>
      <w:r>
        <w:rPr>
          <w:rFonts w:ascii="Calibri" w:eastAsia="Calibri"/>
        </w:rPr>
        <w:t>2018</w:t>
      </w:r>
      <w:r>
        <w:rPr>
          <w:rFonts w:ascii="Calibri" w:eastAsia="Calibri"/>
          <w:spacing w:val="3"/>
        </w:rPr>
        <w:t xml:space="preserve"> </w:t>
      </w:r>
      <w:r>
        <w:rPr>
          <w:spacing w:val="-3"/>
        </w:rPr>
        <w:t>年医院的平均床位数约为</w:t>
      </w:r>
      <w:r>
        <w:t>（）</w:t>
      </w:r>
    </w:p>
    <w:p>
      <w:pPr>
        <w:tabs>
          <w:tab w:val="left" w:pos="1243"/>
          <w:tab w:val="left" w:pos="2248"/>
          <w:tab w:val="left" w:pos="3249"/>
        </w:tabs>
        <w:spacing w:before="31"/>
        <w:ind w:left="120" w:right="0" w:firstLine="0"/>
        <w:jc w:val="left"/>
        <w:rPr>
          <w:sz w:val="22"/>
        </w:rPr>
      </w:pPr>
      <w:r>
        <w:rPr>
          <w:rFonts w:ascii="Calibri" w:eastAsia="Calibri"/>
          <w:sz w:val="22"/>
        </w:rPr>
        <w:t>A.150</w:t>
      </w:r>
      <w:r>
        <w:rPr>
          <w:rFonts w:ascii="Calibri" w:eastAsia="Calibri"/>
          <w:spacing w:val="3"/>
          <w:sz w:val="22"/>
        </w:rPr>
        <w:t xml:space="preserve"> </w:t>
      </w:r>
      <w:r>
        <w:rPr>
          <w:sz w:val="22"/>
        </w:rPr>
        <w:t>张</w:t>
      </w:r>
      <w:r>
        <w:rPr>
          <w:sz w:val="22"/>
        </w:rPr>
        <w:tab/>
      </w:r>
      <w:r>
        <w:rPr>
          <w:rFonts w:ascii="Calibri" w:eastAsia="Calibri"/>
          <w:sz w:val="22"/>
        </w:rPr>
        <w:t>B.160</w:t>
      </w:r>
      <w:r>
        <w:rPr>
          <w:rFonts w:ascii="Calibri" w:eastAsia="Calibri"/>
          <w:spacing w:val="3"/>
          <w:sz w:val="22"/>
        </w:rPr>
        <w:t xml:space="preserve"> </w:t>
      </w:r>
      <w:r>
        <w:rPr>
          <w:sz w:val="22"/>
        </w:rPr>
        <w:t>张</w:t>
      </w:r>
      <w:r>
        <w:rPr>
          <w:sz w:val="22"/>
        </w:rPr>
        <w:tab/>
      </w:r>
      <w:r>
        <w:rPr>
          <w:rFonts w:ascii="Calibri" w:eastAsia="Calibri"/>
          <w:sz w:val="22"/>
        </w:rPr>
        <w:t>C.170</w:t>
      </w:r>
      <w:r>
        <w:rPr>
          <w:rFonts w:ascii="Calibri" w:eastAsia="Calibri"/>
          <w:spacing w:val="3"/>
          <w:sz w:val="22"/>
        </w:rPr>
        <w:t xml:space="preserve"> </w:t>
      </w:r>
      <w:r>
        <w:rPr>
          <w:sz w:val="22"/>
        </w:rPr>
        <w:t>张</w:t>
      </w:r>
      <w:r>
        <w:rPr>
          <w:sz w:val="22"/>
        </w:rPr>
        <w:tab/>
      </w:r>
      <w:r>
        <w:rPr>
          <w:rFonts w:ascii="Calibri" w:eastAsia="Calibri"/>
          <w:sz w:val="22"/>
        </w:rPr>
        <w:t>D.180</w:t>
      </w:r>
      <w:r>
        <w:rPr>
          <w:rFonts w:ascii="Calibri" w:eastAsia="Calibri"/>
          <w:spacing w:val="2"/>
          <w:sz w:val="22"/>
        </w:rPr>
        <w:t xml:space="preserve"> </w:t>
      </w:r>
      <w:r>
        <w:rPr>
          <w:sz w:val="22"/>
        </w:rPr>
        <w:t>张</w:t>
      </w:r>
    </w:p>
    <w:p>
      <w:pPr>
        <w:pStyle w:val="3"/>
        <w:spacing w:before="35"/>
        <w:ind w:left="540"/>
      </w:pPr>
      <w:r>
        <w:t>【参考答案】C</w:t>
      </w:r>
    </w:p>
    <w:p>
      <w:pPr>
        <w:pStyle w:val="3"/>
        <w:spacing w:before="3"/>
        <w:ind w:left="0"/>
        <w:rPr>
          <w:sz w:val="27"/>
        </w:rPr>
      </w:pPr>
    </w:p>
    <w:p>
      <w:pPr>
        <w:pStyle w:val="2"/>
        <w:numPr>
          <w:ilvl w:val="0"/>
          <w:numId w:val="32"/>
        </w:numPr>
        <w:tabs>
          <w:tab w:val="left" w:pos="513"/>
        </w:tabs>
        <w:spacing w:before="1" w:after="0" w:line="266" w:lineRule="auto"/>
        <w:ind w:left="120" w:right="4083" w:firstLine="0"/>
        <w:jc w:val="left"/>
      </w:pPr>
      <w:r>
        <w:rPr>
          <w:spacing w:val="-3"/>
        </w:rPr>
        <w:t>下列说法不能从资料中得出的是</w:t>
      </w:r>
      <w:r>
        <w:t xml:space="preserve">（） </w:t>
      </w:r>
      <w:r>
        <w:rPr>
          <w:rFonts w:ascii="Calibri" w:eastAsia="Calibri"/>
        </w:rPr>
        <w:t>A.2014~2018</w:t>
      </w:r>
      <w:r>
        <w:rPr>
          <w:rFonts w:ascii="Calibri" w:eastAsia="Calibri"/>
          <w:spacing w:val="5"/>
        </w:rPr>
        <w:t xml:space="preserve"> </w:t>
      </w:r>
      <w:r>
        <w:rPr>
          <w:spacing w:val="-3"/>
        </w:rPr>
        <w:t>年，该地区的病床使用率逐年下降</w:t>
      </w:r>
      <w:r>
        <w:rPr>
          <w:rFonts w:ascii="Calibri" w:eastAsia="Calibri"/>
          <w:spacing w:val="-3"/>
        </w:rPr>
        <w:t>B.2016</w:t>
      </w:r>
      <w:r>
        <w:rPr>
          <w:rFonts w:ascii="Calibri" w:eastAsia="Calibri"/>
          <w:spacing w:val="28"/>
        </w:rPr>
        <w:t xml:space="preserve"> </w:t>
      </w:r>
      <w:r>
        <w:rPr>
          <w:spacing w:val="-6"/>
        </w:rPr>
        <w:t xml:space="preserve">年该地区医院的床位数为 </w:t>
      </w:r>
      <w:r>
        <w:rPr>
          <w:rFonts w:ascii="Calibri" w:eastAsia="Calibri"/>
        </w:rPr>
        <w:t>21</w:t>
      </w:r>
      <w:r>
        <w:rPr>
          <w:rFonts w:ascii="Calibri" w:eastAsia="Calibri"/>
          <w:spacing w:val="28"/>
        </w:rPr>
        <w:t xml:space="preserve"> </w:t>
      </w:r>
      <w:r>
        <w:t>万张</w:t>
      </w:r>
    </w:p>
    <w:p>
      <w:pPr>
        <w:pStyle w:val="2"/>
        <w:numPr>
          <w:ilvl w:val="0"/>
          <w:numId w:val="0"/>
        </w:numPr>
        <w:tabs>
          <w:tab w:val="left" w:pos="513"/>
        </w:tabs>
        <w:spacing w:before="1" w:after="0" w:line="266" w:lineRule="auto"/>
        <w:ind w:left="120" w:leftChars="0" w:right="4083" w:rightChars="0"/>
        <w:jc w:val="left"/>
      </w:pPr>
      <w:r>
        <w:rPr>
          <w:rFonts w:ascii="Calibri" w:eastAsia="Calibri"/>
        </w:rPr>
        <w:t>C.2017</w:t>
      </w:r>
      <w:r>
        <w:rPr>
          <w:rFonts w:ascii="Calibri" w:eastAsia="Calibri"/>
          <w:spacing w:val="1"/>
        </w:rPr>
        <w:t xml:space="preserve"> </w:t>
      </w:r>
      <w:r>
        <w:rPr>
          <w:spacing w:val="-8"/>
        </w:rPr>
        <w:t xml:space="preserve">年该地区病床使用数约合 </w:t>
      </w:r>
      <w:r>
        <w:rPr>
          <w:rFonts w:ascii="Calibri" w:eastAsia="Calibri"/>
        </w:rPr>
        <w:t>18</w:t>
      </w:r>
      <w:r>
        <w:rPr>
          <w:rFonts w:ascii="Calibri" w:eastAsia="Calibri"/>
          <w:spacing w:val="1"/>
        </w:rPr>
        <w:t xml:space="preserve"> </w:t>
      </w:r>
      <w:r>
        <w:t>万张</w:t>
      </w:r>
    </w:p>
    <w:p>
      <w:pPr>
        <w:pStyle w:val="8"/>
        <w:numPr>
          <w:ilvl w:val="0"/>
          <w:numId w:val="0"/>
        </w:numPr>
        <w:tabs>
          <w:tab w:val="left" w:pos="644"/>
        </w:tabs>
        <w:spacing w:before="0" w:after="0" w:line="278" w:lineRule="exact"/>
        <w:ind w:left="119" w:leftChars="0" w:right="0" w:rightChars="0"/>
        <w:jc w:val="left"/>
        <w:rPr>
          <w:rFonts w:ascii="Calibri" w:eastAsia="Calibri"/>
          <w:sz w:val="20"/>
        </w:rPr>
      </w:pPr>
      <w:r>
        <w:rPr>
          <w:rFonts w:hint="eastAsia" w:ascii="Calibri"/>
          <w:sz w:val="22"/>
          <w:lang w:val="en-US" w:eastAsia="zh-CN"/>
        </w:rPr>
        <w:t>D.</w:t>
      </w:r>
      <w:r>
        <w:rPr>
          <w:rFonts w:ascii="Calibri" w:eastAsia="Calibri"/>
          <w:sz w:val="22"/>
        </w:rPr>
        <w:t>4~2018</w:t>
      </w:r>
      <w:r>
        <w:rPr>
          <w:rFonts w:ascii="Calibri" w:eastAsia="Calibri"/>
          <w:spacing w:val="1"/>
          <w:sz w:val="22"/>
        </w:rPr>
        <w:t xml:space="preserve"> </w:t>
      </w:r>
      <w:r>
        <w:rPr>
          <w:spacing w:val="-7"/>
          <w:sz w:val="22"/>
        </w:rPr>
        <w:t xml:space="preserve">年间，医院数年增长率最高的年份是 </w:t>
      </w:r>
      <w:r>
        <w:rPr>
          <w:rFonts w:ascii="Calibri" w:eastAsia="Calibri"/>
          <w:sz w:val="22"/>
        </w:rPr>
        <w:t>2018</w:t>
      </w:r>
      <w:r>
        <w:rPr>
          <w:rFonts w:ascii="Calibri" w:eastAsia="Calibri"/>
          <w:spacing w:val="3"/>
          <w:sz w:val="22"/>
        </w:rPr>
        <w:t xml:space="preserve"> </w:t>
      </w:r>
      <w:r>
        <w:rPr>
          <w:sz w:val="22"/>
        </w:rPr>
        <w:t>年</w:t>
      </w:r>
    </w:p>
    <w:p>
      <w:pPr>
        <w:pStyle w:val="3"/>
        <w:spacing w:before="35"/>
        <w:ind w:left="540"/>
      </w:pPr>
      <w:r>
        <w:t>【参考答案】D</w:t>
      </w:r>
    </w:p>
    <w:p>
      <w:pPr>
        <w:pStyle w:val="3"/>
        <w:ind w:left="0"/>
        <w:rPr>
          <w:sz w:val="20"/>
        </w:rPr>
      </w:pPr>
    </w:p>
    <w:p>
      <w:pPr>
        <w:pStyle w:val="3"/>
        <w:ind w:left="0"/>
        <w:rPr>
          <w:sz w:val="20"/>
        </w:rPr>
      </w:pPr>
    </w:p>
    <w:p>
      <w:pPr>
        <w:pStyle w:val="2"/>
        <w:spacing w:before="149"/>
      </w:pPr>
      <w:r>
        <w:rPr>
          <w:rFonts w:ascii="Calibri" w:eastAsia="Calibri"/>
          <w:w w:val="100"/>
        </w:rPr>
        <w:t>1</w:t>
      </w:r>
      <w:r>
        <w:rPr>
          <w:rFonts w:ascii="Calibri" w:eastAsia="Calibri"/>
          <w:spacing w:val="-2"/>
          <w:w w:val="100"/>
        </w:rPr>
        <w:t>3</w:t>
      </w:r>
      <w:r>
        <w:rPr>
          <w:rFonts w:ascii="Calibri" w:eastAsia="Calibri"/>
          <w:w w:val="100"/>
        </w:rPr>
        <w:t>1</w:t>
      </w:r>
      <w:r>
        <w:rPr>
          <w:rFonts w:ascii="Calibri" w:eastAsia="Calibri"/>
          <w:spacing w:val="-1"/>
          <w:w w:val="100"/>
        </w:rPr>
        <w:t>.</w:t>
      </w:r>
      <w:r>
        <w:rPr>
          <w:rFonts w:ascii="Calibri" w:eastAsia="Calibri"/>
          <w:spacing w:val="-2"/>
          <w:w w:val="100"/>
        </w:rPr>
        <w:t>2</w:t>
      </w:r>
      <w:r>
        <w:rPr>
          <w:rFonts w:ascii="Calibri" w:eastAsia="Calibri"/>
          <w:w w:val="100"/>
        </w:rPr>
        <w:t>0</w:t>
      </w:r>
      <w:r>
        <w:rPr>
          <w:rFonts w:ascii="Calibri" w:eastAsia="Calibri"/>
          <w:spacing w:val="-2"/>
          <w:w w:val="100"/>
        </w:rPr>
        <w:t>1</w:t>
      </w:r>
      <w:r>
        <w:rPr>
          <w:rFonts w:ascii="Calibri" w:eastAsia="Calibri"/>
          <w:w w:val="100"/>
        </w:rPr>
        <w:t>8</w:t>
      </w:r>
      <w:r>
        <w:rPr>
          <w:rFonts w:ascii="Calibri" w:eastAsia="Calibri"/>
          <w:spacing w:val="3"/>
        </w:rPr>
        <w:t xml:space="preserve"> </w:t>
      </w:r>
      <w:r>
        <w:rPr>
          <w:spacing w:val="-3"/>
          <w:w w:val="100"/>
        </w:rPr>
        <w:t>年初，该城区商业银行人民币一般性存款余额为</w:t>
      </w:r>
      <w:r>
        <w:rPr>
          <w:spacing w:val="-1"/>
          <w:w w:val="100"/>
        </w:rPr>
        <w:t>（</w:t>
      </w:r>
      <w:r>
        <w:rPr>
          <w:spacing w:val="-111"/>
          <w:w w:val="100"/>
        </w:rPr>
        <w:t>）</w:t>
      </w:r>
      <w:r>
        <w:rPr>
          <w:w w:val="100"/>
        </w:rPr>
        <w:t>。</w:t>
      </w:r>
    </w:p>
    <w:p>
      <w:pPr>
        <w:spacing w:before="30" w:line="266" w:lineRule="auto"/>
        <w:ind w:left="120" w:right="7217" w:firstLine="0"/>
        <w:jc w:val="left"/>
        <w:rPr>
          <w:sz w:val="22"/>
        </w:rPr>
      </w:pPr>
      <w:r>
        <w:rPr>
          <w:rFonts w:ascii="Calibri" w:eastAsia="Calibri"/>
          <w:sz w:val="22"/>
        </w:rPr>
        <w:t>A.1411.52</w:t>
      </w:r>
      <w:r>
        <w:rPr>
          <w:rFonts w:ascii="Calibri" w:eastAsia="Calibri"/>
          <w:spacing w:val="1"/>
          <w:sz w:val="22"/>
        </w:rPr>
        <w:t xml:space="preserve"> </w:t>
      </w:r>
      <w:r>
        <w:rPr>
          <w:sz w:val="22"/>
        </w:rPr>
        <w:t>亿元</w:t>
      </w:r>
      <w:r>
        <w:rPr>
          <w:rFonts w:ascii="Calibri" w:eastAsia="Calibri"/>
          <w:sz w:val="22"/>
        </w:rPr>
        <w:t>B.1363.2</w:t>
      </w:r>
      <w:r>
        <w:rPr>
          <w:rFonts w:ascii="Calibri" w:eastAsia="Calibri"/>
          <w:spacing w:val="2"/>
          <w:sz w:val="22"/>
        </w:rPr>
        <w:t xml:space="preserve"> </w:t>
      </w:r>
      <w:r>
        <w:rPr>
          <w:sz w:val="22"/>
        </w:rPr>
        <w:t>亿元</w:t>
      </w:r>
      <w:r>
        <w:rPr>
          <w:rFonts w:ascii="Calibri" w:eastAsia="Calibri"/>
          <w:sz w:val="22"/>
        </w:rPr>
        <w:t>C.1158.66</w:t>
      </w:r>
      <w:r>
        <w:rPr>
          <w:rFonts w:ascii="Calibri" w:eastAsia="Calibri"/>
          <w:spacing w:val="1"/>
          <w:sz w:val="22"/>
        </w:rPr>
        <w:t xml:space="preserve"> </w:t>
      </w:r>
      <w:r>
        <w:rPr>
          <w:sz w:val="22"/>
        </w:rPr>
        <w:t>亿元</w:t>
      </w:r>
      <w:r>
        <w:rPr>
          <w:rFonts w:ascii="Calibri" w:eastAsia="Calibri"/>
          <w:sz w:val="22"/>
        </w:rPr>
        <w:t>D.1107.55</w:t>
      </w:r>
      <w:r>
        <w:rPr>
          <w:rFonts w:ascii="Calibri" w:eastAsia="Calibri"/>
          <w:spacing w:val="-4"/>
          <w:sz w:val="22"/>
        </w:rPr>
        <w:t xml:space="preserve"> </w:t>
      </w:r>
      <w:r>
        <w:rPr>
          <w:spacing w:val="-7"/>
          <w:sz w:val="22"/>
        </w:rPr>
        <w:t>亿元</w:t>
      </w:r>
    </w:p>
    <w:p>
      <w:pPr>
        <w:pStyle w:val="3"/>
        <w:spacing w:before="2"/>
      </w:pPr>
      <w:r>
        <w:rPr>
          <w:w w:val="95"/>
        </w:rPr>
        <w:t>【参考答案】D</w:t>
      </w:r>
    </w:p>
    <w:p>
      <w:pPr>
        <w:pStyle w:val="3"/>
        <w:spacing w:before="4"/>
        <w:ind w:left="0"/>
        <w:rPr>
          <w:sz w:val="27"/>
        </w:rPr>
      </w:pPr>
    </w:p>
    <w:p>
      <w:pPr>
        <w:pStyle w:val="2"/>
        <w:spacing w:before="0"/>
      </w:pPr>
      <w:r>
        <w:rPr>
          <w:rFonts w:ascii="Calibri" w:eastAsia="Calibri"/>
        </w:rPr>
        <w:t>132.</w:t>
      </w:r>
      <w:r>
        <w:t xml:space="preserve">已知 </w:t>
      </w:r>
      <w:r>
        <w:rPr>
          <w:rFonts w:ascii="Calibri" w:eastAsia="Calibri"/>
        </w:rPr>
        <w:t xml:space="preserve">2017 </w:t>
      </w:r>
      <w:r>
        <w:t xml:space="preserve">年底城区商业银行本外币贷款余额比 </w:t>
      </w:r>
      <w:r>
        <w:rPr>
          <w:rFonts w:ascii="Calibri" w:eastAsia="Calibri"/>
        </w:rPr>
        <w:t xml:space="preserve">2017 </w:t>
      </w:r>
      <w:r>
        <w:t xml:space="preserve">年初增加了 </w:t>
      </w:r>
      <w:r>
        <w:rPr>
          <w:rFonts w:ascii="Calibri" w:eastAsia="Calibri"/>
        </w:rPr>
        <w:t xml:space="preserve">132.92 </w:t>
      </w:r>
      <w:r>
        <w:t>亿元，到</w:t>
      </w:r>
    </w:p>
    <w:p>
      <w:pPr>
        <w:spacing w:before="30"/>
        <w:ind w:left="120" w:right="0" w:firstLine="0"/>
        <w:jc w:val="left"/>
        <w:rPr>
          <w:sz w:val="22"/>
        </w:rPr>
      </w:pPr>
      <w:r>
        <w:rPr>
          <w:rFonts w:ascii="Calibri" w:eastAsia="Calibri"/>
          <w:w w:val="100"/>
          <w:sz w:val="22"/>
        </w:rPr>
        <w:t>2</w:t>
      </w:r>
      <w:r>
        <w:rPr>
          <w:rFonts w:ascii="Calibri" w:eastAsia="Calibri"/>
          <w:spacing w:val="-2"/>
          <w:w w:val="100"/>
          <w:sz w:val="22"/>
        </w:rPr>
        <w:t>0</w:t>
      </w:r>
      <w:r>
        <w:rPr>
          <w:rFonts w:ascii="Calibri" w:eastAsia="Calibri"/>
          <w:w w:val="100"/>
          <w:sz w:val="22"/>
        </w:rPr>
        <w:t>17</w:t>
      </w:r>
      <w:r>
        <w:rPr>
          <w:rFonts w:ascii="Calibri" w:eastAsia="Calibri"/>
          <w:spacing w:val="3"/>
          <w:sz w:val="22"/>
        </w:rPr>
        <w:t xml:space="preserve"> </w:t>
      </w:r>
      <w:r>
        <w:rPr>
          <w:spacing w:val="-3"/>
          <w:w w:val="100"/>
          <w:sz w:val="22"/>
        </w:rPr>
        <w:t>年初全行本外币贷款余额为（</w:t>
      </w:r>
      <w:r>
        <w:rPr>
          <w:spacing w:val="-111"/>
          <w:w w:val="100"/>
          <w:sz w:val="22"/>
        </w:rPr>
        <w:t>）</w:t>
      </w:r>
      <w:r>
        <w:rPr>
          <w:w w:val="100"/>
          <w:sz w:val="22"/>
        </w:rPr>
        <w:t>。</w:t>
      </w:r>
    </w:p>
    <w:p>
      <w:pPr>
        <w:spacing w:before="30"/>
        <w:ind w:left="120" w:right="0" w:firstLine="0"/>
        <w:jc w:val="left"/>
        <w:rPr>
          <w:sz w:val="22"/>
        </w:rPr>
      </w:pPr>
      <w:r>
        <w:rPr>
          <w:rFonts w:ascii="Calibri" w:eastAsia="Calibri"/>
          <w:sz w:val="22"/>
        </w:rPr>
        <w:t>A.648.13</w:t>
      </w:r>
      <w:r>
        <w:rPr>
          <w:rFonts w:ascii="Calibri" w:eastAsia="Calibri"/>
          <w:spacing w:val="2"/>
          <w:sz w:val="22"/>
        </w:rPr>
        <w:t xml:space="preserve"> </w:t>
      </w:r>
      <w:r>
        <w:rPr>
          <w:sz w:val="22"/>
        </w:rPr>
        <w:t>亿元</w:t>
      </w:r>
    </w:p>
    <w:p>
      <w:pPr>
        <w:spacing w:before="30"/>
        <w:ind w:left="120" w:right="0" w:firstLine="0"/>
        <w:jc w:val="left"/>
        <w:rPr>
          <w:sz w:val="22"/>
        </w:rPr>
      </w:pPr>
      <w:r>
        <w:rPr>
          <w:rFonts w:ascii="Calibri" w:eastAsia="Calibri"/>
          <w:sz w:val="22"/>
        </w:rPr>
        <w:t xml:space="preserve">B.732.18 </w:t>
      </w:r>
      <w:r>
        <w:rPr>
          <w:sz w:val="22"/>
        </w:rPr>
        <w:t>亿元</w:t>
      </w:r>
    </w:p>
    <w:p>
      <w:pPr>
        <w:spacing w:before="30"/>
        <w:ind w:left="120" w:right="0" w:firstLine="0"/>
        <w:jc w:val="left"/>
        <w:rPr>
          <w:sz w:val="22"/>
        </w:rPr>
      </w:pPr>
      <w:r>
        <w:rPr>
          <w:rFonts w:ascii="Calibri" w:eastAsia="Calibri"/>
          <w:sz w:val="22"/>
        </w:rPr>
        <w:t xml:space="preserve">C.675.41 </w:t>
      </w:r>
      <w:r>
        <w:rPr>
          <w:sz w:val="22"/>
        </w:rPr>
        <w:t>亿元</w:t>
      </w:r>
    </w:p>
    <w:p>
      <w:pPr>
        <w:spacing w:before="30"/>
        <w:ind w:left="120" w:right="0" w:firstLine="0"/>
        <w:jc w:val="left"/>
        <w:rPr>
          <w:sz w:val="22"/>
        </w:rPr>
      </w:pPr>
      <w:r>
        <w:rPr>
          <w:rFonts w:ascii="Calibri" w:eastAsia="Calibri"/>
          <w:sz w:val="22"/>
        </w:rPr>
        <w:t>D.781.05</w:t>
      </w:r>
      <w:r>
        <w:rPr>
          <w:rFonts w:ascii="Calibri" w:eastAsia="Calibri"/>
          <w:spacing w:val="-5"/>
          <w:sz w:val="22"/>
        </w:rPr>
        <w:t xml:space="preserve"> </w:t>
      </w:r>
      <w:r>
        <w:rPr>
          <w:sz w:val="22"/>
        </w:rPr>
        <w:t>亿元</w:t>
      </w:r>
    </w:p>
    <w:p>
      <w:pPr>
        <w:pStyle w:val="3"/>
        <w:spacing w:before="36"/>
      </w:pPr>
      <w:r>
        <w:t>【参考答案】A</w:t>
      </w:r>
    </w:p>
    <w:p>
      <w:pPr>
        <w:pStyle w:val="3"/>
        <w:spacing w:before="3"/>
        <w:ind w:left="0"/>
        <w:rPr>
          <w:sz w:val="27"/>
        </w:rPr>
      </w:pPr>
    </w:p>
    <w:p>
      <w:pPr>
        <w:pStyle w:val="2"/>
        <w:spacing w:before="1"/>
      </w:pPr>
      <w:r>
        <w:rPr>
          <w:rFonts w:ascii="Calibri" w:eastAsia="Calibri"/>
          <w:w w:val="100"/>
        </w:rPr>
        <w:t>1</w:t>
      </w:r>
      <w:r>
        <w:rPr>
          <w:rFonts w:ascii="Calibri" w:eastAsia="Calibri"/>
          <w:spacing w:val="-2"/>
          <w:w w:val="100"/>
        </w:rPr>
        <w:t>3</w:t>
      </w:r>
      <w:r>
        <w:rPr>
          <w:rFonts w:ascii="Calibri" w:eastAsia="Calibri"/>
          <w:w w:val="100"/>
        </w:rPr>
        <w:t>3</w:t>
      </w:r>
      <w:r>
        <w:rPr>
          <w:rFonts w:ascii="Calibri" w:eastAsia="Calibri"/>
          <w:spacing w:val="-1"/>
          <w:w w:val="100"/>
        </w:rPr>
        <w:t>.</w:t>
      </w:r>
      <w:r>
        <w:rPr>
          <w:rFonts w:ascii="Calibri" w:eastAsia="Calibri"/>
          <w:spacing w:val="-2"/>
          <w:w w:val="100"/>
        </w:rPr>
        <w:t>2</w:t>
      </w:r>
      <w:r>
        <w:rPr>
          <w:rFonts w:ascii="Calibri" w:eastAsia="Calibri"/>
          <w:w w:val="100"/>
        </w:rPr>
        <w:t>0</w:t>
      </w:r>
      <w:r>
        <w:rPr>
          <w:rFonts w:ascii="Calibri" w:eastAsia="Calibri"/>
          <w:spacing w:val="-2"/>
          <w:w w:val="100"/>
        </w:rPr>
        <w:t>1</w:t>
      </w:r>
      <w:r>
        <w:rPr>
          <w:rFonts w:ascii="Calibri" w:eastAsia="Calibri"/>
          <w:w w:val="100"/>
        </w:rPr>
        <w:t>7</w:t>
      </w:r>
      <w:r>
        <w:rPr>
          <w:rFonts w:ascii="Calibri" w:eastAsia="Calibri"/>
          <w:spacing w:val="3"/>
        </w:rPr>
        <w:t xml:space="preserve"> </w:t>
      </w:r>
      <w:r>
        <w:rPr>
          <w:spacing w:val="-3"/>
          <w:w w:val="100"/>
        </w:rPr>
        <w:t>年全行实现中间业务收入约为</w:t>
      </w:r>
      <w:r>
        <w:rPr>
          <w:spacing w:val="-1"/>
          <w:w w:val="100"/>
        </w:rPr>
        <w:t>（</w:t>
      </w:r>
      <w:r>
        <w:rPr>
          <w:spacing w:val="-113"/>
          <w:w w:val="100"/>
        </w:rPr>
        <w:t>）</w:t>
      </w:r>
      <w:r>
        <w:rPr>
          <w:w w:val="100"/>
        </w:rPr>
        <w:t>。</w:t>
      </w:r>
    </w:p>
    <w:p>
      <w:pPr>
        <w:spacing w:before="30"/>
        <w:ind w:left="120" w:right="0" w:firstLine="0"/>
        <w:jc w:val="left"/>
        <w:rPr>
          <w:sz w:val="22"/>
        </w:rPr>
      </w:pPr>
      <w:r>
        <w:rPr>
          <w:rFonts w:ascii="Calibri" w:eastAsia="Calibri"/>
          <w:sz w:val="22"/>
        </w:rPr>
        <w:t>A.0.57</w:t>
      </w:r>
      <w:r>
        <w:rPr>
          <w:rFonts w:ascii="Calibri" w:eastAsia="Calibri"/>
          <w:spacing w:val="3"/>
          <w:sz w:val="22"/>
        </w:rPr>
        <w:t xml:space="preserve"> </w:t>
      </w:r>
      <w:r>
        <w:rPr>
          <w:sz w:val="22"/>
        </w:rPr>
        <w:t>亿元</w:t>
      </w:r>
    </w:p>
    <w:p>
      <w:pPr>
        <w:spacing w:before="30"/>
        <w:ind w:left="120" w:right="0" w:firstLine="0"/>
        <w:jc w:val="left"/>
        <w:rPr>
          <w:sz w:val="22"/>
        </w:rPr>
      </w:pPr>
      <w:r>
        <w:rPr>
          <w:rFonts w:ascii="Calibri" w:eastAsia="Calibri"/>
          <w:sz w:val="22"/>
        </w:rPr>
        <w:t>B.1.38</w:t>
      </w:r>
      <w:r>
        <w:rPr>
          <w:rFonts w:ascii="Calibri" w:eastAsia="Calibri"/>
          <w:spacing w:val="1"/>
          <w:sz w:val="22"/>
        </w:rPr>
        <w:t xml:space="preserve"> </w:t>
      </w:r>
      <w:r>
        <w:rPr>
          <w:sz w:val="22"/>
        </w:rPr>
        <w:t>亿元</w:t>
      </w:r>
    </w:p>
    <w:p>
      <w:pPr>
        <w:spacing w:before="30"/>
        <w:ind w:left="120" w:right="0" w:firstLine="0"/>
        <w:jc w:val="left"/>
        <w:rPr>
          <w:sz w:val="22"/>
        </w:rPr>
      </w:pPr>
      <w:r>
        <w:rPr>
          <w:rFonts w:ascii="Calibri" w:eastAsia="Calibri"/>
          <w:sz w:val="22"/>
        </w:rPr>
        <w:t>C.2.05</w:t>
      </w:r>
      <w:r>
        <w:rPr>
          <w:rFonts w:ascii="Calibri" w:eastAsia="Calibri"/>
          <w:spacing w:val="1"/>
          <w:sz w:val="22"/>
        </w:rPr>
        <w:t xml:space="preserve"> </w:t>
      </w:r>
      <w:r>
        <w:rPr>
          <w:sz w:val="22"/>
        </w:rPr>
        <w:t>亿元</w:t>
      </w:r>
    </w:p>
    <w:p>
      <w:pPr>
        <w:spacing w:before="30"/>
        <w:ind w:left="120" w:right="0" w:firstLine="0"/>
        <w:jc w:val="left"/>
        <w:rPr>
          <w:sz w:val="22"/>
        </w:rPr>
      </w:pPr>
      <w:r>
        <w:rPr>
          <w:rFonts w:ascii="Calibri" w:eastAsia="Calibri"/>
          <w:sz w:val="22"/>
        </w:rPr>
        <w:t>D.2.46</w:t>
      </w:r>
      <w:r>
        <w:rPr>
          <w:rFonts w:ascii="Calibri" w:eastAsia="Calibri"/>
          <w:spacing w:val="-4"/>
          <w:sz w:val="22"/>
        </w:rPr>
        <w:t xml:space="preserve"> </w:t>
      </w:r>
      <w:r>
        <w:rPr>
          <w:sz w:val="22"/>
        </w:rPr>
        <w:t>亿元</w:t>
      </w:r>
    </w:p>
    <w:p>
      <w:pPr>
        <w:pStyle w:val="3"/>
        <w:spacing w:before="35"/>
      </w:pPr>
      <w:r>
        <w:t>【参考答案】B</w:t>
      </w:r>
    </w:p>
    <w:p>
      <w:pPr>
        <w:pStyle w:val="3"/>
        <w:spacing w:before="4"/>
        <w:ind w:left="0"/>
        <w:rPr>
          <w:sz w:val="27"/>
        </w:rPr>
      </w:pPr>
    </w:p>
    <w:p>
      <w:pPr>
        <w:pStyle w:val="2"/>
        <w:numPr>
          <w:ilvl w:val="0"/>
          <w:numId w:val="33"/>
        </w:numPr>
        <w:tabs>
          <w:tab w:val="left" w:pos="514"/>
        </w:tabs>
        <w:spacing w:before="0" w:after="0" w:line="240" w:lineRule="auto"/>
        <w:ind w:left="513" w:right="0" w:hanging="394"/>
        <w:jc w:val="left"/>
      </w:pPr>
      <w:r>
        <w:rPr>
          <w:spacing w:val="-4"/>
        </w:rPr>
        <w:t xml:space="preserve">下图的阴影部分最能体现 </w:t>
      </w:r>
      <w:r>
        <w:rPr>
          <w:rFonts w:ascii="Calibri" w:eastAsia="Calibri"/>
        </w:rPr>
        <w:t>2018</w:t>
      </w:r>
      <w:r>
        <w:rPr>
          <w:rFonts w:ascii="Calibri" w:eastAsia="Calibri"/>
          <w:spacing w:val="17"/>
        </w:rPr>
        <w:t xml:space="preserve"> </w:t>
      </w:r>
      <w:r>
        <w:t>年底全行人民币个人储蓄存款余额占人民币一般性</w:t>
      </w:r>
    </w:p>
    <w:p>
      <w:pPr>
        <w:spacing w:after="0" w:line="240" w:lineRule="auto"/>
        <w:jc w:val="left"/>
        <w:sectPr>
          <w:pgSz w:w="11910" w:h="16840"/>
          <w:pgMar w:top="1480" w:right="1480" w:bottom="280" w:left="1680" w:header="984" w:footer="0" w:gutter="0"/>
        </w:sectPr>
      </w:pPr>
    </w:p>
    <w:p>
      <w:pPr>
        <w:spacing w:before="60"/>
        <w:ind w:left="120" w:right="0" w:firstLine="0"/>
        <w:jc w:val="left"/>
        <w:rPr>
          <w:sz w:val="22"/>
        </w:rPr>
      </w:pPr>
      <w:r>
        <w:drawing>
          <wp:anchor distT="0" distB="0" distL="0" distR="0" simplePos="0" relativeHeight="1024" behindDoc="0" locked="0" layoutInCell="1" allowOverlap="1">
            <wp:simplePos x="0" y="0"/>
            <wp:positionH relativeFrom="page">
              <wp:posOffset>1219200</wp:posOffset>
            </wp:positionH>
            <wp:positionV relativeFrom="paragraph">
              <wp:posOffset>293370</wp:posOffset>
            </wp:positionV>
            <wp:extent cx="4469130" cy="857250"/>
            <wp:effectExtent l="0" t="0" r="0" b="0"/>
            <wp:wrapTopAndBottom/>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jpeg"/>
                    <pic:cNvPicPr>
                      <a:picLocks noChangeAspect="1"/>
                    </pic:cNvPicPr>
                  </pic:nvPicPr>
                  <pic:blipFill>
                    <a:blip r:embed="rId5" cstate="print"/>
                    <a:stretch>
                      <a:fillRect/>
                    </a:stretch>
                  </pic:blipFill>
                  <pic:spPr>
                    <a:xfrm>
                      <a:off x="0" y="0"/>
                      <a:ext cx="4468994" cy="857250"/>
                    </a:xfrm>
                    <a:prstGeom prst="rect">
                      <a:avLst/>
                    </a:prstGeom>
                  </pic:spPr>
                </pic:pic>
              </a:graphicData>
            </a:graphic>
          </wp:anchor>
        </w:drawing>
      </w:r>
      <w:r>
        <w:rPr>
          <w:spacing w:val="-3"/>
          <w:w w:val="100"/>
          <w:sz w:val="22"/>
        </w:rPr>
        <w:t>存款余额的比例为</w:t>
      </w:r>
      <w:r>
        <w:rPr>
          <w:spacing w:val="-1"/>
          <w:w w:val="100"/>
          <w:sz w:val="22"/>
        </w:rPr>
        <w:t>（</w:t>
      </w:r>
      <w:r>
        <w:rPr>
          <w:spacing w:val="-111"/>
          <w:w w:val="100"/>
          <w:sz w:val="22"/>
        </w:rPr>
        <w:t>）</w:t>
      </w:r>
      <w:r>
        <w:rPr>
          <w:w w:val="100"/>
          <w:sz w:val="22"/>
        </w:rPr>
        <w:t>。</w:t>
      </w:r>
    </w:p>
    <w:p>
      <w:pPr>
        <w:pStyle w:val="3"/>
        <w:spacing w:before="95"/>
        <w:ind w:left="540"/>
      </w:pPr>
      <w:r>
        <w:t>【参考答案】C</w:t>
      </w:r>
    </w:p>
    <w:p>
      <w:pPr>
        <w:pStyle w:val="3"/>
        <w:spacing w:before="4"/>
        <w:ind w:left="0"/>
        <w:rPr>
          <w:sz w:val="27"/>
        </w:rPr>
      </w:pPr>
    </w:p>
    <w:p>
      <w:pPr>
        <w:pStyle w:val="2"/>
        <w:numPr>
          <w:ilvl w:val="0"/>
          <w:numId w:val="33"/>
        </w:numPr>
        <w:tabs>
          <w:tab w:val="left" w:pos="513"/>
        </w:tabs>
        <w:spacing w:before="0" w:after="0" w:line="240" w:lineRule="auto"/>
        <w:ind w:left="512" w:right="0" w:hanging="393"/>
        <w:jc w:val="left"/>
      </w:pPr>
      <w:r>
        <w:rPr>
          <w:spacing w:val="-3"/>
          <w:w w:val="100"/>
        </w:rPr>
        <w:t>根据资料所提供的信息，下列说法正确的是</w:t>
      </w:r>
      <w:r>
        <w:rPr>
          <w:spacing w:val="-1"/>
          <w:w w:val="100"/>
        </w:rPr>
        <w:t>（</w:t>
      </w:r>
      <w:r>
        <w:rPr>
          <w:spacing w:val="-111"/>
          <w:w w:val="100"/>
        </w:rPr>
        <w:t>）</w:t>
      </w:r>
      <w:r>
        <w:rPr>
          <w:w w:val="100"/>
        </w:rPr>
        <w:t>。</w:t>
      </w:r>
    </w:p>
    <w:p>
      <w:pPr>
        <w:spacing w:before="30"/>
        <w:ind w:left="120" w:right="0" w:firstLine="0"/>
        <w:jc w:val="left"/>
        <w:rPr>
          <w:sz w:val="22"/>
        </w:rPr>
      </w:pPr>
      <w:r>
        <w:rPr>
          <w:sz w:val="22"/>
        </w:rPr>
        <w:t>①</w:t>
      </w:r>
      <w:r>
        <w:rPr>
          <w:rFonts w:ascii="Calibri" w:hAnsi="Calibri" w:eastAsia="Calibri"/>
          <w:sz w:val="22"/>
        </w:rPr>
        <w:t xml:space="preserve">2018 </w:t>
      </w:r>
      <w:r>
        <w:rPr>
          <w:sz w:val="22"/>
        </w:rPr>
        <w:t xml:space="preserve">年全行累计结售汇 </w:t>
      </w:r>
      <w:r>
        <w:rPr>
          <w:rFonts w:ascii="Calibri" w:hAnsi="Calibri" w:eastAsia="Calibri"/>
          <w:sz w:val="22"/>
        </w:rPr>
        <w:t xml:space="preserve">23.52 </w:t>
      </w:r>
      <w:r>
        <w:rPr>
          <w:sz w:val="22"/>
        </w:rPr>
        <w:t>亿元</w:t>
      </w:r>
    </w:p>
    <w:p>
      <w:pPr>
        <w:spacing w:before="30"/>
        <w:ind w:left="120" w:right="0" w:firstLine="0"/>
        <w:jc w:val="left"/>
        <w:rPr>
          <w:sz w:val="22"/>
        </w:rPr>
      </w:pPr>
      <w:r>
        <w:rPr>
          <w:sz w:val="22"/>
        </w:rPr>
        <w:t>②</w:t>
      </w:r>
      <w:r>
        <w:rPr>
          <w:rFonts w:ascii="Calibri" w:hAnsi="Calibri" w:eastAsia="Calibri"/>
          <w:sz w:val="22"/>
        </w:rPr>
        <w:t xml:space="preserve">2018 </w:t>
      </w:r>
      <w:r>
        <w:rPr>
          <w:sz w:val="22"/>
        </w:rPr>
        <w:t xml:space="preserve">年全行实行造价咨询收入 </w:t>
      </w:r>
      <w:r>
        <w:rPr>
          <w:rFonts w:ascii="Calibri" w:hAnsi="Calibri" w:eastAsia="Calibri"/>
          <w:sz w:val="22"/>
        </w:rPr>
        <w:t xml:space="preserve">8650 </w:t>
      </w:r>
      <w:r>
        <w:rPr>
          <w:sz w:val="22"/>
        </w:rPr>
        <w:t>万元</w:t>
      </w:r>
    </w:p>
    <w:p>
      <w:pPr>
        <w:spacing w:before="30"/>
        <w:ind w:left="120" w:right="0" w:firstLine="0"/>
        <w:jc w:val="left"/>
        <w:rPr>
          <w:sz w:val="22"/>
        </w:rPr>
      </w:pPr>
      <w:r>
        <w:rPr>
          <w:sz w:val="22"/>
        </w:rPr>
        <w:t>③</w:t>
      </w:r>
      <w:r>
        <w:rPr>
          <w:rFonts w:ascii="Calibri" w:hAnsi="Calibri" w:eastAsia="Calibri"/>
          <w:sz w:val="22"/>
        </w:rPr>
        <w:t xml:space="preserve">2018 </w:t>
      </w:r>
      <w:r>
        <w:rPr>
          <w:sz w:val="22"/>
        </w:rPr>
        <w:t xml:space="preserve">年初，全行“一逾两呆”口径本外币不良贷款余额为 </w:t>
      </w:r>
      <w:r>
        <w:rPr>
          <w:rFonts w:ascii="Calibri" w:hAnsi="Calibri" w:eastAsia="Calibri"/>
          <w:sz w:val="22"/>
        </w:rPr>
        <w:t xml:space="preserve">36.92 </w:t>
      </w:r>
      <w:r>
        <w:rPr>
          <w:sz w:val="22"/>
        </w:rPr>
        <w:t>亿元</w:t>
      </w:r>
    </w:p>
    <w:p>
      <w:pPr>
        <w:spacing w:before="31" w:line="266" w:lineRule="auto"/>
        <w:ind w:left="120" w:right="7997" w:firstLine="0"/>
        <w:jc w:val="both"/>
        <w:rPr>
          <w:sz w:val="22"/>
        </w:rPr>
      </w:pPr>
      <w:r>
        <w:rPr>
          <w:rFonts w:ascii="Calibri" w:hAnsi="Calibri"/>
          <w:sz w:val="22"/>
        </w:rPr>
        <w:t>A.</w:t>
      </w:r>
      <w:r>
        <w:rPr>
          <w:sz w:val="22"/>
        </w:rPr>
        <w:t xml:space="preserve">①② </w:t>
      </w:r>
      <w:r>
        <w:rPr>
          <w:rFonts w:ascii="Calibri" w:hAnsi="Calibri"/>
          <w:sz w:val="22"/>
        </w:rPr>
        <w:t>B.</w:t>
      </w:r>
      <w:r>
        <w:rPr>
          <w:sz w:val="22"/>
        </w:rPr>
        <w:t xml:space="preserve">①③ </w:t>
      </w:r>
      <w:r>
        <w:rPr>
          <w:rFonts w:ascii="Calibri" w:hAnsi="Calibri"/>
          <w:sz w:val="22"/>
        </w:rPr>
        <w:t>C.</w:t>
      </w:r>
      <w:r>
        <w:rPr>
          <w:sz w:val="22"/>
        </w:rPr>
        <w:t>②③</w:t>
      </w:r>
    </w:p>
    <w:p>
      <w:pPr>
        <w:spacing w:before="0" w:line="279" w:lineRule="exact"/>
        <w:ind w:left="120" w:right="0" w:firstLine="0"/>
        <w:jc w:val="left"/>
        <w:rPr>
          <w:sz w:val="22"/>
        </w:rPr>
      </w:pPr>
      <w:r>
        <w:rPr>
          <w:rFonts w:ascii="Calibri" w:hAnsi="Calibri" w:eastAsia="Calibri"/>
          <w:sz w:val="22"/>
        </w:rPr>
        <w:t>D.</w:t>
      </w:r>
      <w:r>
        <w:rPr>
          <w:sz w:val="22"/>
        </w:rPr>
        <w:t>①②③都正确</w:t>
      </w:r>
    </w:p>
    <w:p>
      <w:pPr>
        <w:pStyle w:val="3"/>
        <w:spacing w:before="35"/>
        <w:ind w:left="540"/>
      </w:pPr>
      <w:r>
        <w:t>【参考答案】A</w:t>
      </w:r>
    </w:p>
    <w:sectPr>
      <w:pgSz w:w="11910" w:h="16840"/>
      <w:pgMar w:top="1480" w:right="1480" w:bottom="280" w:left="1680" w:header="984"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087872" behindDoc="1" locked="0" layoutInCell="1" allowOverlap="1">
              <wp:simplePos x="0" y="0"/>
              <wp:positionH relativeFrom="page">
                <wp:posOffset>4857750</wp:posOffset>
              </wp:positionH>
              <wp:positionV relativeFrom="page">
                <wp:posOffset>781685</wp:posOffset>
              </wp:positionV>
              <wp:extent cx="1428115" cy="1657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428115" cy="165735"/>
                      </a:xfrm>
                      <a:prstGeom prst="rect">
                        <a:avLst/>
                      </a:prstGeom>
                      <a:noFill/>
                      <a:ln>
                        <a:noFill/>
                      </a:ln>
                    </wps:spPr>
                    <wps:txbx>
                      <w:txbxContent>
                        <w:p>
                          <w:pPr>
                            <w:spacing w:before="0" w:line="261" w:lineRule="exact"/>
                            <w:ind w:left="20" w:right="0" w:firstLine="0"/>
                            <w:jc w:val="left"/>
                            <w:rPr>
                              <w:b/>
                              <w:sz w:val="22"/>
                            </w:rPr>
                          </w:pPr>
                        </w:p>
                      </w:txbxContent>
                    </wps:txbx>
                    <wps:bodyPr lIns="0" tIns="0" rIns="0" bIns="0" upright="1"/>
                  </wps:wsp>
                </a:graphicData>
              </a:graphic>
            </wp:anchor>
          </w:drawing>
        </mc:Choice>
        <mc:Fallback>
          <w:pict>
            <v:shape id="文本框 1" o:spid="_x0000_s1026" o:spt="202" type="#_x0000_t202" style="position:absolute;left:0pt;margin-left:382.5pt;margin-top:61.55pt;height:13.05pt;width:112.45pt;mso-position-horizontal-relative:page;mso-position-vertical-relative:page;z-index:-252228608;mso-width-relative:page;mso-height-relative:page;" filled="f" stroked="f" coordsize="21600,21600" o:gfxdata="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4xjsY9oAAAALAQAADwAAAAAA&#10;AAABACAAAAAiAAAAZHJzL2Rvd25yZXYueG1sUEsBAhQAFAAAAAgAh07iQLJTNrufAQAAJAMAAA4A&#10;AAAAAAAAAQAgAAAAKQEAAGRycy9lMm9Eb2MueG1sUEsFBgAAAAAGAAYAWQEAADoFAAAAAA==&#10;">
              <v:fill on="f" focussize="0,0"/>
              <v:stroke on="f"/>
              <v:imagedata o:title=""/>
              <o:lock v:ext="edit" aspectratio="f"/>
              <v:textbox inset="0mm,0mm,0mm,0mm">
                <w:txbxContent>
                  <w:p>
                    <w:pPr>
                      <w:spacing w:before="0" w:line="261" w:lineRule="exact"/>
                      <w:ind w:left="20" w:right="0" w:firstLine="0"/>
                      <w:jc w:val="left"/>
                      <w:rPr>
                        <w:b/>
                        <w:sz w:val="22"/>
                      </w:rPr>
                    </w:pPr>
                  </w:p>
                </w:txbxContent>
              </v:textbox>
            </v:shape>
          </w:pict>
        </mc:Fallback>
      </mc:AlternateContent>
    </w: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836930"/>
          <wp:effectExtent l="0" t="0" r="2540" b="1270"/>
          <wp:wrapNone/>
          <wp:docPr id="1" name="WordPictureWatermark31427" descr="横版蓝色扣好的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1427" descr="横版蓝色扣好的log"/>
                  <pic:cNvPicPr>
                    <a:picLocks noChangeAspect="1"/>
                  </pic:cNvPicPr>
                </pic:nvPicPr>
                <pic:blipFill>
                  <a:blip r:embed="rId1">
                    <a:lum bright="69998" contrast="-70001"/>
                  </a:blip>
                  <a:stretch>
                    <a:fillRect/>
                  </a:stretch>
                </pic:blipFill>
                <pic:spPr>
                  <a:xfrm>
                    <a:off x="0" y="0"/>
                    <a:ext cx="5274310" cy="8369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21"/>
      <w:numFmt w:val="decimal"/>
      <w:lvlText w:val="%1."/>
      <w:lvlJc w:val="left"/>
      <w:pPr>
        <w:ind w:left="120"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82" w:hanging="317"/>
      </w:pPr>
      <w:rPr>
        <w:rFonts w:hint="default"/>
        <w:lang w:val="zh-CN" w:eastAsia="zh-CN" w:bidi="zh-CN"/>
      </w:rPr>
    </w:lvl>
    <w:lvl w:ilvl="2" w:tentative="0">
      <w:start w:val="0"/>
      <w:numFmt w:val="bullet"/>
      <w:lvlText w:val="•"/>
      <w:lvlJc w:val="left"/>
      <w:pPr>
        <w:ind w:left="1845" w:hanging="317"/>
      </w:pPr>
      <w:rPr>
        <w:rFonts w:hint="default"/>
        <w:lang w:val="zh-CN" w:eastAsia="zh-CN" w:bidi="zh-CN"/>
      </w:rPr>
    </w:lvl>
    <w:lvl w:ilvl="3" w:tentative="0">
      <w:start w:val="0"/>
      <w:numFmt w:val="bullet"/>
      <w:lvlText w:val="•"/>
      <w:lvlJc w:val="left"/>
      <w:pPr>
        <w:ind w:left="2707" w:hanging="317"/>
      </w:pPr>
      <w:rPr>
        <w:rFonts w:hint="default"/>
        <w:lang w:val="zh-CN" w:eastAsia="zh-CN" w:bidi="zh-CN"/>
      </w:rPr>
    </w:lvl>
    <w:lvl w:ilvl="4" w:tentative="0">
      <w:start w:val="0"/>
      <w:numFmt w:val="bullet"/>
      <w:lvlText w:val="•"/>
      <w:lvlJc w:val="left"/>
      <w:pPr>
        <w:ind w:left="3570" w:hanging="317"/>
      </w:pPr>
      <w:rPr>
        <w:rFonts w:hint="default"/>
        <w:lang w:val="zh-CN" w:eastAsia="zh-CN" w:bidi="zh-CN"/>
      </w:rPr>
    </w:lvl>
    <w:lvl w:ilvl="5" w:tentative="0">
      <w:start w:val="0"/>
      <w:numFmt w:val="bullet"/>
      <w:lvlText w:val="•"/>
      <w:lvlJc w:val="left"/>
      <w:pPr>
        <w:ind w:left="4433" w:hanging="317"/>
      </w:pPr>
      <w:rPr>
        <w:rFonts w:hint="default"/>
        <w:lang w:val="zh-CN" w:eastAsia="zh-CN" w:bidi="zh-CN"/>
      </w:rPr>
    </w:lvl>
    <w:lvl w:ilvl="6" w:tentative="0">
      <w:start w:val="0"/>
      <w:numFmt w:val="bullet"/>
      <w:lvlText w:val="•"/>
      <w:lvlJc w:val="left"/>
      <w:pPr>
        <w:ind w:left="5295" w:hanging="317"/>
      </w:pPr>
      <w:rPr>
        <w:rFonts w:hint="default"/>
        <w:lang w:val="zh-CN" w:eastAsia="zh-CN" w:bidi="zh-CN"/>
      </w:rPr>
    </w:lvl>
    <w:lvl w:ilvl="7" w:tentative="0">
      <w:start w:val="0"/>
      <w:numFmt w:val="bullet"/>
      <w:lvlText w:val="•"/>
      <w:lvlJc w:val="left"/>
      <w:pPr>
        <w:ind w:left="6158" w:hanging="317"/>
      </w:pPr>
      <w:rPr>
        <w:rFonts w:hint="default"/>
        <w:lang w:val="zh-CN" w:eastAsia="zh-CN" w:bidi="zh-CN"/>
      </w:rPr>
    </w:lvl>
    <w:lvl w:ilvl="8" w:tentative="0">
      <w:start w:val="0"/>
      <w:numFmt w:val="bullet"/>
      <w:lvlText w:val="•"/>
      <w:lvlJc w:val="left"/>
      <w:pPr>
        <w:ind w:left="7020" w:hanging="317"/>
      </w:pPr>
      <w:rPr>
        <w:rFonts w:hint="default"/>
        <w:lang w:val="zh-CN" w:eastAsia="zh-CN" w:bidi="zh-CN"/>
      </w:rPr>
    </w:lvl>
  </w:abstractNum>
  <w:abstractNum w:abstractNumId="1">
    <w:nsid w:val="99DAE0A7"/>
    <w:multiLevelType w:val="singleLevel"/>
    <w:tmpl w:val="99DAE0A7"/>
    <w:lvl w:ilvl="0" w:tentative="0">
      <w:start w:val="1"/>
      <w:numFmt w:val="upperLetter"/>
      <w:lvlText w:val="%1."/>
      <w:lvlJc w:val="left"/>
      <w:pPr>
        <w:tabs>
          <w:tab w:val="left" w:pos="312"/>
        </w:tabs>
      </w:pPr>
    </w:lvl>
  </w:abstractNum>
  <w:abstractNum w:abstractNumId="2">
    <w:nsid w:val="9C8AC8EF"/>
    <w:multiLevelType w:val="multilevel"/>
    <w:tmpl w:val="9C8AC8EF"/>
    <w:lvl w:ilvl="0" w:tentative="0">
      <w:start w:val="106"/>
      <w:numFmt w:val="decimal"/>
      <w:lvlText w:val="%1."/>
      <w:lvlJc w:val="left"/>
      <w:pPr>
        <w:ind w:left="120" w:hanging="423"/>
        <w:jc w:val="left"/>
      </w:pPr>
      <w:rPr>
        <w:rFonts w:hint="default" w:ascii="宋体" w:hAnsi="宋体" w:eastAsia="宋体" w:cs="宋体"/>
        <w:spacing w:val="-2"/>
        <w:w w:val="99"/>
        <w:sz w:val="19"/>
        <w:szCs w:val="19"/>
        <w:lang w:val="zh-CN" w:eastAsia="zh-CN" w:bidi="zh-CN"/>
      </w:rPr>
    </w:lvl>
    <w:lvl w:ilvl="1" w:tentative="0">
      <w:start w:val="123"/>
      <w:numFmt w:val="decimal"/>
      <w:lvlText w:val="%2."/>
      <w:lvlJc w:val="left"/>
      <w:pPr>
        <w:ind w:left="540" w:hanging="423"/>
        <w:jc w:val="right"/>
      </w:pPr>
      <w:rPr>
        <w:rFonts w:hint="default"/>
        <w:spacing w:val="-2"/>
        <w:w w:val="99"/>
        <w:lang w:val="zh-CN" w:eastAsia="zh-CN" w:bidi="zh-CN"/>
      </w:rPr>
    </w:lvl>
    <w:lvl w:ilvl="2" w:tentative="0">
      <w:start w:val="0"/>
      <w:numFmt w:val="bullet"/>
      <w:lvlText w:val="•"/>
      <w:lvlJc w:val="left"/>
      <w:pPr>
        <w:ind w:left="1451" w:hanging="423"/>
      </w:pPr>
      <w:rPr>
        <w:rFonts w:hint="default"/>
        <w:lang w:val="zh-CN" w:eastAsia="zh-CN" w:bidi="zh-CN"/>
      </w:rPr>
    </w:lvl>
    <w:lvl w:ilvl="3" w:tentative="0">
      <w:start w:val="0"/>
      <w:numFmt w:val="bullet"/>
      <w:lvlText w:val="•"/>
      <w:lvlJc w:val="left"/>
      <w:pPr>
        <w:ind w:left="2363" w:hanging="423"/>
      </w:pPr>
      <w:rPr>
        <w:rFonts w:hint="default"/>
        <w:lang w:val="zh-CN" w:eastAsia="zh-CN" w:bidi="zh-CN"/>
      </w:rPr>
    </w:lvl>
    <w:lvl w:ilvl="4" w:tentative="0">
      <w:start w:val="0"/>
      <w:numFmt w:val="bullet"/>
      <w:lvlText w:val="•"/>
      <w:lvlJc w:val="left"/>
      <w:pPr>
        <w:ind w:left="3275" w:hanging="423"/>
      </w:pPr>
      <w:rPr>
        <w:rFonts w:hint="default"/>
        <w:lang w:val="zh-CN" w:eastAsia="zh-CN" w:bidi="zh-CN"/>
      </w:rPr>
    </w:lvl>
    <w:lvl w:ilvl="5" w:tentative="0">
      <w:start w:val="0"/>
      <w:numFmt w:val="bullet"/>
      <w:lvlText w:val="•"/>
      <w:lvlJc w:val="left"/>
      <w:pPr>
        <w:ind w:left="4187" w:hanging="423"/>
      </w:pPr>
      <w:rPr>
        <w:rFonts w:hint="default"/>
        <w:lang w:val="zh-CN" w:eastAsia="zh-CN" w:bidi="zh-CN"/>
      </w:rPr>
    </w:lvl>
    <w:lvl w:ilvl="6" w:tentative="0">
      <w:start w:val="0"/>
      <w:numFmt w:val="bullet"/>
      <w:lvlText w:val="•"/>
      <w:lvlJc w:val="left"/>
      <w:pPr>
        <w:ind w:left="5098" w:hanging="423"/>
      </w:pPr>
      <w:rPr>
        <w:rFonts w:hint="default"/>
        <w:lang w:val="zh-CN" w:eastAsia="zh-CN" w:bidi="zh-CN"/>
      </w:rPr>
    </w:lvl>
    <w:lvl w:ilvl="7" w:tentative="0">
      <w:start w:val="0"/>
      <w:numFmt w:val="bullet"/>
      <w:lvlText w:val="•"/>
      <w:lvlJc w:val="left"/>
      <w:pPr>
        <w:ind w:left="6010" w:hanging="423"/>
      </w:pPr>
      <w:rPr>
        <w:rFonts w:hint="default"/>
        <w:lang w:val="zh-CN" w:eastAsia="zh-CN" w:bidi="zh-CN"/>
      </w:rPr>
    </w:lvl>
    <w:lvl w:ilvl="8" w:tentative="0">
      <w:start w:val="0"/>
      <w:numFmt w:val="bullet"/>
      <w:lvlText w:val="•"/>
      <w:lvlJc w:val="left"/>
      <w:pPr>
        <w:ind w:left="6922" w:hanging="423"/>
      </w:pPr>
      <w:rPr>
        <w:rFonts w:hint="default"/>
        <w:lang w:val="zh-CN" w:eastAsia="zh-CN" w:bidi="zh-CN"/>
      </w:rPr>
    </w:lvl>
  </w:abstractNum>
  <w:abstractNum w:abstractNumId="3">
    <w:nsid w:val="9EEE250A"/>
    <w:multiLevelType w:val="singleLevel"/>
    <w:tmpl w:val="9EEE250A"/>
    <w:lvl w:ilvl="0" w:tentative="0">
      <w:start w:val="1"/>
      <w:numFmt w:val="upperLetter"/>
      <w:suff w:val="space"/>
      <w:lvlText w:val="%1."/>
      <w:lvlJc w:val="left"/>
    </w:lvl>
  </w:abstractNum>
  <w:abstractNum w:abstractNumId="4">
    <w:nsid w:val="A9515A33"/>
    <w:multiLevelType w:val="singleLevel"/>
    <w:tmpl w:val="A9515A33"/>
    <w:lvl w:ilvl="0" w:tentative="0">
      <w:start w:val="1"/>
      <w:numFmt w:val="upperLetter"/>
      <w:lvlText w:val="%1."/>
      <w:lvlJc w:val="left"/>
      <w:pPr>
        <w:tabs>
          <w:tab w:val="left" w:pos="312"/>
        </w:tabs>
      </w:pPr>
    </w:lvl>
  </w:abstractNum>
  <w:abstractNum w:abstractNumId="5">
    <w:nsid w:val="B0F1ACD9"/>
    <w:multiLevelType w:val="multilevel"/>
    <w:tmpl w:val="B0F1ACD9"/>
    <w:lvl w:ilvl="0" w:tentative="0">
      <w:start w:val="134"/>
      <w:numFmt w:val="decimal"/>
      <w:lvlText w:val="%1."/>
      <w:lvlJc w:val="left"/>
      <w:pPr>
        <w:ind w:left="513" w:hanging="394"/>
        <w:jc w:val="left"/>
      </w:pPr>
      <w:rPr>
        <w:rFonts w:hint="default" w:ascii="Calibri" w:hAnsi="Calibri" w:eastAsia="Calibri" w:cs="Calibri"/>
        <w:spacing w:val="-2"/>
        <w:w w:val="100"/>
        <w:sz w:val="20"/>
        <w:szCs w:val="20"/>
        <w:lang w:val="zh-CN" w:eastAsia="zh-CN" w:bidi="zh-CN"/>
      </w:rPr>
    </w:lvl>
    <w:lvl w:ilvl="1" w:tentative="0">
      <w:start w:val="0"/>
      <w:numFmt w:val="bullet"/>
      <w:lvlText w:val="•"/>
      <w:lvlJc w:val="left"/>
      <w:pPr>
        <w:ind w:left="1342" w:hanging="394"/>
      </w:pPr>
      <w:rPr>
        <w:rFonts w:hint="default"/>
        <w:lang w:val="zh-CN" w:eastAsia="zh-CN" w:bidi="zh-CN"/>
      </w:rPr>
    </w:lvl>
    <w:lvl w:ilvl="2" w:tentative="0">
      <w:start w:val="0"/>
      <w:numFmt w:val="bullet"/>
      <w:lvlText w:val="•"/>
      <w:lvlJc w:val="left"/>
      <w:pPr>
        <w:ind w:left="2165" w:hanging="394"/>
      </w:pPr>
      <w:rPr>
        <w:rFonts w:hint="default"/>
        <w:lang w:val="zh-CN" w:eastAsia="zh-CN" w:bidi="zh-CN"/>
      </w:rPr>
    </w:lvl>
    <w:lvl w:ilvl="3" w:tentative="0">
      <w:start w:val="0"/>
      <w:numFmt w:val="bullet"/>
      <w:lvlText w:val="•"/>
      <w:lvlJc w:val="left"/>
      <w:pPr>
        <w:ind w:left="2987" w:hanging="394"/>
      </w:pPr>
      <w:rPr>
        <w:rFonts w:hint="default"/>
        <w:lang w:val="zh-CN" w:eastAsia="zh-CN" w:bidi="zh-CN"/>
      </w:rPr>
    </w:lvl>
    <w:lvl w:ilvl="4" w:tentative="0">
      <w:start w:val="0"/>
      <w:numFmt w:val="bullet"/>
      <w:lvlText w:val="•"/>
      <w:lvlJc w:val="left"/>
      <w:pPr>
        <w:ind w:left="3810" w:hanging="394"/>
      </w:pPr>
      <w:rPr>
        <w:rFonts w:hint="default"/>
        <w:lang w:val="zh-CN" w:eastAsia="zh-CN" w:bidi="zh-CN"/>
      </w:rPr>
    </w:lvl>
    <w:lvl w:ilvl="5" w:tentative="0">
      <w:start w:val="0"/>
      <w:numFmt w:val="bullet"/>
      <w:lvlText w:val="•"/>
      <w:lvlJc w:val="left"/>
      <w:pPr>
        <w:ind w:left="4633" w:hanging="394"/>
      </w:pPr>
      <w:rPr>
        <w:rFonts w:hint="default"/>
        <w:lang w:val="zh-CN" w:eastAsia="zh-CN" w:bidi="zh-CN"/>
      </w:rPr>
    </w:lvl>
    <w:lvl w:ilvl="6" w:tentative="0">
      <w:start w:val="0"/>
      <w:numFmt w:val="bullet"/>
      <w:lvlText w:val="•"/>
      <w:lvlJc w:val="left"/>
      <w:pPr>
        <w:ind w:left="5455" w:hanging="394"/>
      </w:pPr>
      <w:rPr>
        <w:rFonts w:hint="default"/>
        <w:lang w:val="zh-CN" w:eastAsia="zh-CN" w:bidi="zh-CN"/>
      </w:rPr>
    </w:lvl>
    <w:lvl w:ilvl="7" w:tentative="0">
      <w:start w:val="0"/>
      <w:numFmt w:val="bullet"/>
      <w:lvlText w:val="•"/>
      <w:lvlJc w:val="left"/>
      <w:pPr>
        <w:ind w:left="6278" w:hanging="394"/>
      </w:pPr>
      <w:rPr>
        <w:rFonts w:hint="default"/>
        <w:lang w:val="zh-CN" w:eastAsia="zh-CN" w:bidi="zh-CN"/>
      </w:rPr>
    </w:lvl>
    <w:lvl w:ilvl="8" w:tentative="0">
      <w:start w:val="0"/>
      <w:numFmt w:val="bullet"/>
      <w:lvlText w:val="•"/>
      <w:lvlJc w:val="left"/>
      <w:pPr>
        <w:ind w:left="7100" w:hanging="394"/>
      </w:pPr>
      <w:rPr>
        <w:rFonts w:hint="default"/>
        <w:lang w:val="zh-CN" w:eastAsia="zh-CN" w:bidi="zh-CN"/>
      </w:rPr>
    </w:lvl>
  </w:abstractNum>
  <w:abstractNum w:abstractNumId="6">
    <w:nsid w:val="B5E306ED"/>
    <w:multiLevelType w:val="multilevel"/>
    <w:tmpl w:val="B5E306ED"/>
    <w:lvl w:ilvl="0" w:tentative="0">
      <w:start w:val="1"/>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7">
    <w:nsid w:val="B5F1905F"/>
    <w:multiLevelType w:val="singleLevel"/>
    <w:tmpl w:val="B5F1905F"/>
    <w:lvl w:ilvl="0" w:tentative="0">
      <w:start w:val="1"/>
      <w:numFmt w:val="upperLetter"/>
      <w:lvlText w:val="%1."/>
      <w:lvlJc w:val="left"/>
      <w:pPr>
        <w:tabs>
          <w:tab w:val="left" w:pos="312"/>
        </w:tabs>
      </w:pPr>
    </w:lvl>
  </w:abstractNum>
  <w:abstractNum w:abstractNumId="8">
    <w:nsid w:val="B8B0B441"/>
    <w:multiLevelType w:val="singleLevel"/>
    <w:tmpl w:val="B8B0B441"/>
    <w:lvl w:ilvl="0" w:tentative="0">
      <w:start w:val="1"/>
      <w:numFmt w:val="upperLetter"/>
      <w:lvlText w:val="%1."/>
      <w:lvlJc w:val="left"/>
      <w:pPr>
        <w:tabs>
          <w:tab w:val="left" w:pos="312"/>
        </w:tabs>
      </w:pPr>
    </w:lvl>
  </w:abstractNum>
  <w:abstractNum w:abstractNumId="9">
    <w:nsid w:val="BF205925"/>
    <w:multiLevelType w:val="multilevel"/>
    <w:tmpl w:val="BF205925"/>
    <w:lvl w:ilvl="0" w:tentative="0">
      <w:start w:val="3"/>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10">
    <w:nsid w:val="C8879AEF"/>
    <w:multiLevelType w:val="multilevel"/>
    <w:tmpl w:val="C8879AEF"/>
    <w:lvl w:ilvl="0" w:tentative="0">
      <w:start w:val="1"/>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11">
    <w:nsid w:val="CF092B84"/>
    <w:multiLevelType w:val="multilevel"/>
    <w:tmpl w:val="CF092B84"/>
    <w:lvl w:ilvl="0" w:tentative="0">
      <w:start w:val="6"/>
      <w:numFmt w:val="decimal"/>
      <w:lvlText w:val="%1."/>
      <w:lvlJc w:val="left"/>
      <w:pPr>
        <w:ind w:left="120" w:hanging="212"/>
        <w:jc w:val="left"/>
      </w:pPr>
      <w:rPr>
        <w:rFonts w:hint="default" w:ascii="宋体" w:hAnsi="宋体" w:eastAsia="宋体" w:cs="宋体"/>
        <w:spacing w:val="-23"/>
        <w:w w:val="99"/>
        <w:sz w:val="19"/>
        <w:szCs w:val="19"/>
        <w:lang w:val="zh-CN" w:eastAsia="zh-CN" w:bidi="zh-CN"/>
      </w:rPr>
    </w:lvl>
    <w:lvl w:ilvl="1" w:tentative="0">
      <w:start w:val="0"/>
      <w:numFmt w:val="bullet"/>
      <w:lvlText w:val="•"/>
      <w:lvlJc w:val="left"/>
      <w:pPr>
        <w:ind w:left="982" w:hanging="212"/>
      </w:pPr>
      <w:rPr>
        <w:rFonts w:hint="default"/>
        <w:lang w:val="zh-CN" w:eastAsia="zh-CN" w:bidi="zh-CN"/>
      </w:rPr>
    </w:lvl>
    <w:lvl w:ilvl="2" w:tentative="0">
      <w:start w:val="0"/>
      <w:numFmt w:val="bullet"/>
      <w:lvlText w:val="•"/>
      <w:lvlJc w:val="left"/>
      <w:pPr>
        <w:ind w:left="1845" w:hanging="212"/>
      </w:pPr>
      <w:rPr>
        <w:rFonts w:hint="default"/>
        <w:lang w:val="zh-CN" w:eastAsia="zh-CN" w:bidi="zh-CN"/>
      </w:rPr>
    </w:lvl>
    <w:lvl w:ilvl="3" w:tentative="0">
      <w:start w:val="0"/>
      <w:numFmt w:val="bullet"/>
      <w:lvlText w:val="•"/>
      <w:lvlJc w:val="left"/>
      <w:pPr>
        <w:ind w:left="2707" w:hanging="212"/>
      </w:pPr>
      <w:rPr>
        <w:rFonts w:hint="default"/>
        <w:lang w:val="zh-CN" w:eastAsia="zh-CN" w:bidi="zh-CN"/>
      </w:rPr>
    </w:lvl>
    <w:lvl w:ilvl="4" w:tentative="0">
      <w:start w:val="0"/>
      <w:numFmt w:val="bullet"/>
      <w:lvlText w:val="•"/>
      <w:lvlJc w:val="left"/>
      <w:pPr>
        <w:ind w:left="3570" w:hanging="212"/>
      </w:pPr>
      <w:rPr>
        <w:rFonts w:hint="default"/>
        <w:lang w:val="zh-CN" w:eastAsia="zh-CN" w:bidi="zh-CN"/>
      </w:rPr>
    </w:lvl>
    <w:lvl w:ilvl="5" w:tentative="0">
      <w:start w:val="0"/>
      <w:numFmt w:val="bullet"/>
      <w:lvlText w:val="•"/>
      <w:lvlJc w:val="left"/>
      <w:pPr>
        <w:ind w:left="4433" w:hanging="212"/>
      </w:pPr>
      <w:rPr>
        <w:rFonts w:hint="default"/>
        <w:lang w:val="zh-CN" w:eastAsia="zh-CN" w:bidi="zh-CN"/>
      </w:rPr>
    </w:lvl>
    <w:lvl w:ilvl="6" w:tentative="0">
      <w:start w:val="0"/>
      <w:numFmt w:val="bullet"/>
      <w:lvlText w:val="•"/>
      <w:lvlJc w:val="left"/>
      <w:pPr>
        <w:ind w:left="5295" w:hanging="212"/>
      </w:pPr>
      <w:rPr>
        <w:rFonts w:hint="default"/>
        <w:lang w:val="zh-CN" w:eastAsia="zh-CN" w:bidi="zh-CN"/>
      </w:rPr>
    </w:lvl>
    <w:lvl w:ilvl="7" w:tentative="0">
      <w:start w:val="0"/>
      <w:numFmt w:val="bullet"/>
      <w:lvlText w:val="•"/>
      <w:lvlJc w:val="left"/>
      <w:pPr>
        <w:ind w:left="6158" w:hanging="212"/>
      </w:pPr>
      <w:rPr>
        <w:rFonts w:hint="default"/>
        <w:lang w:val="zh-CN" w:eastAsia="zh-CN" w:bidi="zh-CN"/>
      </w:rPr>
    </w:lvl>
    <w:lvl w:ilvl="8" w:tentative="0">
      <w:start w:val="0"/>
      <w:numFmt w:val="bullet"/>
      <w:lvlText w:val="•"/>
      <w:lvlJc w:val="left"/>
      <w:pPr>
        <w:ind w:left="7020" w:hanging="212"/>
      </w:pPr>
      <w:rPr>
        <w:rFonts w:hint="default"/>
        <w:lang w:val="zh-CN" w:eastAsia="zh-CN" w:bidi="zh-CN"/>
      </w:rPr>
    </w:lvl>
  </w:abstractNum>
  <w:abstractNum w:abstractNumId="12">
    <w:nsid w:val="D7F9FE59"/>
    <w:multiLevelType w:val="multilevel"/>
    <w:tmpl w:val="D7F9FE59"/>
    <w:lvl w:ilvl="0" w:tentative="0">
      <w:start w:val="53"/>
      <w:numFmt w:val="decimal"/>
      <w:lvlText w:val="%1"/>
      <w:lvlJc w:val="left"/>
      <w:pPr>
        <w:ind w:left="120"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982" w:hanging="315"/>
      </w:pPr>
      <w:rPr>
        <w:rFonts w:hint="default"/>
        <w:lang w:val="zh-CN" w:eastAsia="zh-CN" w:bidi="zh-CN"/>
      </w:rPr>
    </w:lvl>
    <w:lvl w:ilvl="2" w:tentative="0">
      <w:start w:val="0"/>
      <w:numFmt w:val="bullet"/>
      <w:lvlText w:val="•"/>
      <w:lvlJc w:val="left"/>
      <w:pPr>
        <w:ind w:left="1845" w:hanging="315"/>
      </w:pPr>
      <w:rPr>
        <w:rFonts w:hint="default"/>
        <w:lang w:val="zh-CN" w:eastAsia="zh-CN" w:bidi="zh-CN"/>
      </w:rPr>
    </w:lvl>
    <w:lvl w:ilvl="3" w:tentative="0">
      <w:start w:val="0"/>
      <w:numFmt w:val="bullet"/>
      <w:lvlText w:val="•"/>
      <w:lvlJc w:val="left"/>
      <w:pPr>
        <w:ind w:left="2707" w:hanging="315"/>
      </w:pPr>
      <w:rPr>
        <w:rFonts w:hint="default"/>
        <w:lang w:val="zh-CN" w:eastAsia="zh-CN" w:bidi="zh-CN"/>
      </w:rPr>
    </w:lvl>
    <w:lvl w:ilvl="4" w:tentative="0">
      <w:start w:val="0"/>
      <w:numFmt w:val="bullet"/>
      <w:lvlText w:val="•"/>
      <w:lvlJc w:val="left"/>
      <w:pPr>
        <w:ind w:left="3570" w:hanging="315"/>
      </w:pPr>
      <w:rPr>
        <w:rFonts w:hint="default"/>
        <w:lang w:val="zh-CN" w:eastAsia="zh-CN" w:bidi="zh-CN"/>
      </w:rPr>
    </w:lvl>
    <w:lvl w:ilvl="5" w:tentative="0">
      <w:start w:val="0"/>
      <w:numFmt w:val="bullet"/>
      <w:lvlText w:val="•"/>
      <w:lvlJc w:val="left"/>
      <w:pPr>
        <w:ind w:left="4433" w:hanging="315"/>
      </w:pPr>
      <w:rPr>
        <w:rFonts w:hint="default"/>
        <w:lang w:val="zh-CN" w:eastAsia="zh-CN" w:bidi="zh-CN"/>
      </w:rPr>
    </w:lvl>
    <w:lvl w:ilvl="6" w:tentative="0">
      <w:start w:val="0"/>
      <w:numFmt w:val="bullet"/>
      <w:lvlText w:val="•"/>
      <w:lvlJc w:val="left"/>
      <w:pPr>
        <w:ind w:left="5295" w:hanging="315"/>
      </w:pPr>
      <w:rPr>
        <w:rFonts w:hint="default"/>
        <w:lang w:val="zh-CN" w:eastAsia="zh-CN" w:bidi="zh-CN"/>
      </w:rPr>
    </w:lvl>
    <w:lvl w:ilvl="7" w:tentative="0">
      <w:start w:val="0"/>
      <w:numFmt w:val="bullet"/>
      <w:lvlText w:val="•"/>
      <w:lvlJc w:val="left"/>
      <w:pPr>
        <w:ind w:left="6158" w:hanging="315"/>
      </w:pPr>
      <w:rPr>
        <w:rFonts w:hint="default"/>
        <w:lang w:val="zh-CN" w:eastAsia="zh-CN" w:bidi="zh-CN"/>
      </w:rPr>
    </w:lvl>
    <w:lvl w:ilvl="8" w:tentative="0">
      <w:start w:val="0"/>
      <w:numFmt w:val="bullet"/>
      <w:lvlText w:val="•"/>
      <w:lvlJc w:val="left"/>
      <w:pPr>
        <w:ind w:left="7020" w:hanging="315"/>
      </w:pPr>
      <w:rPr>
        <w:rFonts w:hint="default"/>
        <w:lang w:val="zh-CN" w:eastAsia="zh-CN" w:bidi="zh-CN"/>
      </w:rPr>
    </w:lvl>
  </w:abstractNum>
  <w:abstractNum w:abstractNumId="13">
    <w:nsid w:val="DCBA6B53"/>
    <w:multiLevelType w:val="multilevel"/>
    <w:tmpl w:val="DCBA6B53"/>
    <w:lvl w:ilvl="0" w:tentative="0">
      <w:start w:val="47"/>
      <w:numFmt w:val="decimal"/>
      <w:lvlText w:val="%1"/>
      <w:lvlJc w:val="left"/>
      <w:pPr>
        <w:ind w:left="120" w:hanging="262"/>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982" w:hanging="262"/>
      </w:pPr>
      <w:rPr>
        <w:rFonts w:hint="default"/>
        <w:lang w:val="zh-CN" w:eastAsia="zh-CN" w:bidi="zh-CN"/>
      </w:rPr>
    </w:lvl>
    <w:lvl w:ilvl="2" w:tentative="0">
      <w:start w:val="0"/>
      <w:numFmt w:val="bullet"/>
      <w:lvlText w:val="•"/>
      <w:lvlJc w:val="left"/>
      <w:pPr>
        <w:ind w:left="1845" w:hanging="262"/>
      </w:pPr>
      <w:rPr>
        <w:rFonts w:hint="default"/>
        <w:lang w:val="zh-CN" w:eastAsia="zh-CN" w:bidi="zh-CN"/>
      </w:rPr>
    </w:lvl>
    <w:lvl w:ilvl="3" w:tentative="0">
      <w:start w:val="0"/>
      <w:numFmt w:val="bullet"/>
      <w:lvlText w:val="•"/>
      <w:lvlJc w:val="left"/>
      <w:pPr>
        <w:ind w:left="2707" w:hanging="262"/>
      </w:pPr>
      <w:rPr>
        <w:rFonts w:hint="default"/>
        <w:lang w:val="zh-CN" w:eastAsia="zh-CN" w:bidi="zh-CN"/>
      </w:rPr>
    </w:lvl>
    <w:lvl w:ilvl="4" w:tentative="0">
      <w:start w:val="0"/>
      <w:numFmt w:val="bullet"/>
      <w:lvlText w:val="•"/>
      <w:lvlJc w:val="left"/>
      <w:pPr>
        <w:ind w:left="3570" w:hanging="262"/>
      </w:pPr>
      <w:rPr>
        <w:rFonts w:hint="default"/>
        <w:lang w:val="zh-CN" w:eastAsia="zh-CN" w:bidi="zh-CN"/>
      </w:rPr>
    </w:lvl>
    <w:lvl w:ilvl="5" w:tentative="0">
      <w:start w:val="0"/>
      <w:numFmt w:val="bullet"/>
      <w:lvlText w:val="•"/>
      <w:lvlJc w:val="left"/>
      <w:pPr>
        <w:ind w:left="4433" w:hanging="262"/>
      </w:pPr>
      <w:rPr>
        <w:rFonts w:hint="default"/>
        <w:lang w:val="zh-CN" w:eastAsia="zh-CN" w:bidi="zh-CN"/>
      </w:rPr>
    </w:lvl>
    <w:lvl w:ilvl="6" w:tentative="0">
      <w:start w:val="0"/>
      <w:numFmt w:val="bullet"/>
      <w:lvlText w:val="•"/>
      <w:lvlJc w:val="left"/>
      <w:pPr>
        <w:ind w:left="5295" w:hanging="262"/>
      </w:pPr>
      <w:rPr>
        <w:rFonts w:hint="default"/>
        <w:lang w:val="zh-CN" w:eastAsia="zh-CN" w:bidi="zh-CN"/>
      </w:rPr>
    </w:lvl>
    <w:lvl w:ilvl="7" w:tentative="0">
      <w:start w:val="0"/>
      <w:numFmt w:val="bullet"/>
      <w:lvlText w:val="•"/>
      <w:lvlJc w:val="left"/>
      <w:pPr>
        <w:ind w:left="6158" w:hanging="262"/>
      </w:pPr>
      <w:rPr>
        <w:rFonts w:hint="default"/>
        <w:lang w:val="zh-CN" w:eastAsia="zh-CN" w:bidi="zh-CN"/>
      </w:rPr>
    </w:lvl>
    <w:lvl w:ilvl="8" w:tentative="0">
      <w:start w:val="0"/>
      <w:numFmt w:val="bullet"/>
      <w:lvlText w:val="•"/>
      <w:lvlJc w:val="left"/>
      <w:pPr>
        <w:ind w:left="7020" w:hanging="262"/>
      </w:pPr>
      <w:rPr>
        <w:rFonts w:hint="default"/>
        <w:lang w:val="zh-CN" w:eastAsia="zh-CN" w:bidi="zh-CN"/>
      </w:rPr>
    </w:lvl>
  </w:abstractNum>
  <w:abstractNum w:abstractNumId="14">
    <w:nsid w:val="F4B5D9F5"/>
    <w:multiLevelType w:val="multilevel"/>
    <w:tmpl w:val="F4B5D9F5"/>
    <w:lvl w:ilvl="0" w:tentative="0">
      <w:start w:val="3"/>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15">
    <w:nsid w:val="0053208E"/>
    <w:multiLevelType w:val="multilevel"/>
    <w:tmpl w:val="0053208E"/>
    <w:lvl w:ilvl="0" w:tentative="0">
      <w:start w:val="1"/>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16">
    <w:nsid w:val="0248C179"/>
    <w:multiLevelType w:val="multilevel"/>
    <w:tmpl w:val="0248C179"/>
    <w:lvl w:ilvl="0" w:tentative="0">
      <w:start w:val="1"/>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17">
    <w:nsid w:val="03D62ECE"/>
    <w:multiLevelType w:val="multilevel"/>
    <w:tmpl w:val="03D62ECE"/>
    <w:lvl w:ilvl="0" w:tentative="0">
      <w:start w:val="1"/>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18">
    <w:nsid w:val="0E640482"/>
    <w:multiLevelType w:val="multilevel"/>
    <w:tmpl w:val="0E640482"/>
    <w:lvl w:ilvl="0" w:tentative="0">
      <w:start w:val="117"/>
      <w:numFmt w:val="decimal"/>
      <w:lvlText w:val="%1"/>
      <w:lvlJc w:val="left"/>
      <w:pPr>
        <w:ind w:left="540"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360" w:hanging="420"/>
      </w:pPr>
      <w:rPr>
        <w:rFonts w:hint="default"/>
        <w:lang w:val="zh-CN" w:eastAsia="zh-CN" w:bidi="zh-CN"/>
      </w:rPr>
    </w:lvl>
    <w:lvl w:ilvl="2" w:tentative="0">
      <w:start w:val="0"/>
      <w:numFmt w:val="bullet"/>
      <w:lvlText w:val="•"/>
      <w:lvlJc w:val="left"/>
      <w:pPr>
        <w:ind w:left="2181" w:hanging="420"/>
      </w:pPr>
      <w:rPr>
        <w:rFonts w:hint="default"/>
        <w:lang w:val="zh-CN" w:eastAsia="zh-CN" w:bidi="zh-CN"/>
      </w:rPr>
    </w:lvl>
    <w:lvl w:ilvl="3" w:tentative="0">
      <w:start w:val="0"/>
      <w:numFmt w:val="bullet"/>
      <w:lvlText w:val="•"/>
      <w:lvlJc w:val="left"/>
      <w:pPr>
        <w:ind w:left="3001" w:hanging="420"/>
      </w:pPr>
      <w:rPr>
        <w:rFonts w:hint="default"/>
        <w:lang w:val="zh-CN" w:eastAsia="zh-CN" w:bidi="zh-CN"/>
      </w:rPr>
    </w:lvl>
    <w:lvl w:ilvl="4" w:tentative="0">
      <w:start w:val="0"/>
      <w:numFmt w:val="bullet"/>
      <w:lvlText w:val="•"/>
      <w:lvlJc w:val="left"/>
      <w:pPr>
        <w:ind w:left="3822" w:hanging="420"/>
      </w:pPr>
      <w:rPr>
        <w:rFonts w:hint="default"/>
        <w:lang w:val="zh-CN" w:eastAsia="zh-CN" w:bidi="zh-CN"/>
      </w:rPr>
    </w:lvl>
    <w:lvl w:ilvl="5" w:tentative="0">
      <w:start w:val="0"/>
      <w:numFmt w:val="bullet"/>
      <w:lvlText w:val="•"/>
      <w:lvlJc w:val="left"/>
      <w:pPr>
        <w:ind w:left="4643" w:hanging="420"/>
      </w:pPr>
      <w:rPr>
        <w:rFonts w:hint="default"/>
        <w:lang w:val="zh-CN" w:eastAsia="zh-CN" w:bidi="zh-CN"/>
      </w:rPr>
    </w:lvl>
    <w:lvl w:ilvl="6" w:tentative="0">
      <w:start w:val="0"/>
      <w:numFmt w:val="bullet"/>
      <w:lvlText w:val="•"/>
      <w:lvlJc w:val="left"/>
      <w:pPr>
        <w:ind w:left="5463"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04" w:hanging="420"/>
      </w:pPr>
      <w:rPr>
        <w:rFonts w:hint="default"/>
        <w:lang w:val="zh-CN" w:eastAsia="zh-CN" w:bidi="zh-CN"/>
      </w:rPr>
    </w:lvl>
  </w:abstractNum>
  <w:abstractNum w:abstractNumId="19">
    <w:nsid w:val="2470EC97"/>
    <w:multiLevelType w:val="multilevel"/>
    <w:tmpl w:val="2470EC97"/>
    <w:lvl w:ilvl="0" w:tentative="0">
      <w:start w:val="44"/>
      <w:numFmt w:val="decimal"/>
      <w:lvlText w:val="%1"/>
      <w:lvlJc w:val="left"/>
      <w:pPr>
        <w:ind w:left="381" w:hanging="262"/>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216" w:hanging="262"/>
      </w:pPr>
      <w:rPr>
        <w:rFonts w:hint="default"/>
        <w:lang w:val="zh-CN" w:eastAsia="zh-CN" w:bidi="zh-CN"/>
      </w:rPr>
    </w:lvl>
    <w:lvl w:ilvl="2" w:tentative="0">
      <w:start w:val="0"/>
      <w:numFmt w:val="bullet"/>
      <w:lvlText w:val="•"/>
      <w:lvlJc w:val="left"/>
      <w:pPr>
        <w:ind w:left="2053" w:hanging="262"/>
      </w:pPr>
      <w:rPr>
        <w:rFonts w:hint="default"/>
        <w:lang w:val="zh-CN" w:eastAsia="zh-CN" w:bidi="zh-CN"/>
      </w:rPr>
    </w:lvl>
    <w:lvl w:ilvl="3" w:tentative="0">
      <w:start w:val="0"/>
      <w:numFmt w:val="bullet"/>
      <w:lvlText w:val="•"/>
      <w:lvlJc w:val="left"/>
      <w:pPr>
        <w:ind w:left="2889" w:hanging="262"/>
      </w:pPr>
      <w:rPr>
        <w:rFonts w:hint="default"/>
        <w:lang w:val="zh-CN" w:eastAsia="zh-CN" w:bidi="zh-CN"/>
      </w:rPr>
    </w:lvl>
    <w:lvl w:ilvl="4" w:tentative="0">
      <w:start w:val="0"/>
      <w:numFmt w:val="bullet"/>
      <w:lvlText w:val="•"/>
      <w:lvlJc w:val="left"/>
      <w:pPr>
        <w:ind w:left="3726" w:hanging="262"/>
      </w:pPr>
      <w:rPr>
        <w:rFonts w:hint="default"/>
        <w:lang w:val="zh-CN" w:eastAsia="zh-CN" w:bidi="zh-CN"/>
      </w:rPr>
    </w:lvl>
    <w:lvl w:ilvl="5" w:tentative="0">
      <w:start w:val="0"/>
      <w:numFmt w:val="bullet"/>
      <w:lvlText w:val="•"/>
      <w:lvlJc w:val="left"/>
      <w:pPr>
        <w:ind w:left="4563" w:hanging="262"/>
      </w:pPr>
      <w:rPr>
        <w:rFonts w:hint="default"/>
        <w:lang w:val="zh-CN" w:eastAsia="zh-CN" w:bidi="zh-CN"/>
      </w:rPr>
    </w:lvl>
    <w:lvl w:ilvl="6" w:tentative="0">
      <w:start w:val="0"/>
      <w:numFmt w:val="bullet"/>
      <w:lvlText w:val="•"/>
      <w:lvlJc w:val="left"/>
      <w:pPr>
        <w:ind w:left="5399" w:hanging="262"/>
      </w:pPr>
      <w:rPr>
        <w:rFonts w:hint="default"/>
        <w:lang w:val="zh-CN" w:eastAsia="zh-CN" w:bidi="zh-CN"/>
      </w:rPr>
    </w:lvl>
    <w:lvl w:ilvl="7" w:tentative="0">
      <w:start w:val="0"/>
      <w:numFmt w:val="bullet"/>
      <w:lvlText w:val="•"/>
      <w:lvlJc w:val="left"/>
      <w:pPr>
        <w:ind w:left="6236" w:hanging="262"/>
      </w:pPr>
      <w:rPr>
        <w:rFonts w:hint="default"/>
        <w:lang w:val="zh-CN" w:eastAsia="zh-CN" w:bidi="zh-CN"/>
      </w:rPr>
    </w:lvl>
    <w:lvl w:ilvl="8" w:tentative="0">
      <w:start w:val="0"/>
      <w:numFmt w:val="bullet"/>
      <w:lvlText w:val="•"/>
      <w:lvlJc w:val="left"/>
      <w:pPr>
        <w:ind w:left="7072" w:hanging="262"/>
      </w:pPr>
      <w:rPr>
        <w:rFonts w:hint="default"/>
        <w:lang w:val="zh-CN" w:eastAsia="zh-CN" w:bidi="zh-CN"/>
      </w:rPr>
    </w:lvl>
  </w:abstractNum>
  <w:abstractNum w:abstractNumId="20">
    <w:nsid w:val="25B654F3"/>
    <w:multiLevelType w:val="multilevel"/>
    <w:tmpl w:val="25B654F3"/>
    <w:lvl w:ilvl="0" w:tentative="0">
      <w:start w:val="18"/>
      <w:numFmt w:val="decimal"/>
      <w:lvlText w:val="%1."/>
      <w:lvlJc w:val="left"/>
      <w:pPr>
        <w:ind w:left="43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2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2931" w:hanging="317"/>
      </w:pPr>
      <w:rPr>
        <w:rFonts w:hint="default"/>
        <w:lang w:val="zh-CN" w:eastAsia="zh-CN" w:bidi="zh-CN"/>
      </w:rPr>
    </w:lvl>
    <w:lvl w:ilvl="4" w:tentative="0">
      <w:start w:val="0"/>
      <w:numFmt w:val="bullet"/>
      <w:lvlText w:val="•"/>
      <w:lvlJc w:val="left"/>
      <w:pPr>
        <w:ind w:left="3762" w:hanging="317"/>
      </w:pPr>
      <w:rPr>
        <w:rFonts w:hint="default"/>
        <w:lang w:val="zh-CN" w:eastAsia="zh-CN" w:bidi="zh-CN"/>
      </w:rPr>
    </w:lvl>
    <w:lvl w:ilvl="5" w:tentative="0">
      <w:start w:val="0"/>
      <w:numFmt w:val="bullet"/>
      <w:lvlText w:val="•"/>
      <w:lvlJc w:val="left"/>
      <w:pPr>
        <w:ind w:left="4593" w:hanging="317"/>
      </w:pPr>
      <w:rPr>
        <w:rFonts w:hint="default"/>
        <w:lang w:val="zh-CN" w:eastAsia="zh-CN" w:bidi="zh-CN"/>
      </w:rPr>
    </w:lvl>
    <w:lvl w:ilvl="6" w:tentative="0">
      <w:start w:val="0"/>
      <w:numFmt w:val="bullet"/>
      <w:lvlText w:val="•"/>
      <w:lvlJc w:val="left"/>
      <w:pPr>
        <w:ind w:left="5423" w:hanging="317"/>
      </w:pPr>
      <w:rPr>
        <w:rFonts w:hint="default"/>
        <w:lang w:val="zh-CN" w:eastAsia="zh-CN" w:bidi="zh-CN"/>
      </w:rPr>
    </w:lvl>
    <w:lvl w:ilvl="7" w:tentative="0">
      <w:start w:val="0"/>
      <w:numFmt w:val="bullet"/>
      <w:lvlText w:val="•"/>
      <w:lvlJc w:val="left"/>
      <w:pPr>
        <w:ind w:left="6254" w:hanging="317"/>
      </w:pPr>
      <w:rPr>
        <w:rFonts w:hint="default"/>
        <w:lang w:val="zh-CN" w:eastAsia="zh-CN" w:bidi="zh-CN"/>
      </w:rPr>
    </w:lvl>
    <w:lvl w:ilvl="8" w:tentative="0">
      <w:start w:val="0"/>
      <w:numFmt w:val="bullet"/>
      <w:lvlText w:val="•"/>
      <w:lvlJc w:val="left"/>
      <w:pPr>
        <w:ind w:left="7084" w:hanging="317"/>
      </w:pPr>
      <w:rPr>
        <w:rFonts w:hint="default"/>
        <w:lang w:val="zh-CN" w:eastAsia="zh-CN" w:bidi="zh-CN"/>
      </w:rPr>
    </w:lvl>
  </w:abstractNum>
  <w:abstractNum w:abstractNumId="21">
    <w:nsid w:val="2A8F537B"/>
    <w:multiLevelType w:val="multilevel"/>
    <w:tmpl w:val="2A8F537B"/>
    <w:lvl w:ilvl="0" w:tentative="0">
      <w:start w:val="1"/>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22">
    <w:nsid w:val="354ECD06"/>
    <w:multiLevelType w:val="singleLevel"/>
    <w:tmpl w:val="354ECD06"/>
    <w:lvl w:ilvl="0" w:tentative="0">
      <w:start w:val="1"/>
      <w:numFmt w:val="upperLetter"/>
      <w:lvlText w:val="%1."/>
      <w:lvlJc w:val="left"/>
      <w:pPr>
        <w:tabs>
          <w:tab w:val="left" w:pos="312"/>
        </w:tabs>
      </w:pPr>
    </w:lvl>
  </w:abstractNum>
  <w:abstractNum w:abstractNumId="23">
    <w:nsid w:val="46A08BB8"/>
    <w:multiLevelType w:val="multilevel"/>
    <w:tmpl w:val="46A08BB8"/>
    <w:lvl w:ilvl="0" w:tentative="0">
      <w:start w:val="129"/>
      <w:numFmt w:val="decimal"/>
      <w:lvlText w:val="%1."/>
      <w:lvlJc w:val="left"/>
      <w:pPr>
        <w:ind w:left="512" w:hanging="393"/>
        <w:jc w:val="left"/>
      </w:pPr>
      <w:rPr>
        <w:rFonts w:hint="default" w:ascii="Calibri" w:hAnsi="Calibri" w:eastAsia="Calibri" w:cs="Calibri"/>
        <w:spacing w:val="-3"/>
        <w:w w:val="100"/>
        <w:sz w:val="20"/>
        <w:szCs w:val="20"/>
        <w:lang w:val="zh-CN" w:eastAsia="zh-CN" w:bidi="zh-CN"/>
      </w:rPr>
    </w:lvl>
    <w:lvl w:ilvl="1" w:tentative="0">
      <w:start w:val="0"/>
      <w:numFmt w:val="bullet"/>
      <w:lvlText w:val="•"/>
      <w:lvlJc w:val="left"/>
      <w:pPr>
        <w:ind w:left="1342" w:hanging="393"/>
      </w:pPr>
      <w:rPr>
        <w:rFonts w:hint="default"/>
        <w:lang w:val="zh-CN" w:eastAsia="zh-CN" w:bidi="zh-CN"/>
      </w:rPr>
    </w:lvl>
    <w:lvl w:ilvl="2" w:tentative="0">
      <w:start w:val="0"/>
      <w:numFmt w:val="bullet"/>
      <w:lvlText w:val="•"/>
      <w:lvlJc w:val="left"/>
      <w:pPr>
        <w:ind w:left="2165" w:hanging="393"/>
      </w:pPr>
      <w:rPr>
        <w:rFonts w:hint="default"/>
        <w:lang w:val="zh-CN" w:eastAsia="zh-CN" w:bidi="zh-CN"/>
      </w:rPr>
    </w:lvl>
    <w:lvl w:ilvl="3" w:tentative="0">
      <w:start w:val="0"/>
      <w:numFmt w:val="bullet"/>
      <w:lvlText w:val="•"/>
      <w:lvlJc w:val="left"/>
      <w:pPr>
        <w:ind w:left="2987" w:hanging="393"/>
      </w:pPr>
      <w:rPr>
        <w:rFonts w:hint="default"/>
        <w:lang w:val="zh-CN" w:eastAsia="zh-CN" w:bidi="zh-CN"/>
      </w:rPr>
    </w:lvl>
    <w:lvl w:ilvl="4" w:tentative="0">
      <w:start w:val="0"/>
      <w:numFmt w:val="bullet"/>
      <w:lvlText w:val="•"/>
      <w:lvlJc w:val="left"/>
      <w:pPr>
        <w:ind w:left="3810" w:hanging="393"/>
      </w:pPr>
      <w:rPr>
        <w:rFonts w:hint="default"/>
        <w:lang w:val="zh-CN" w:eastAsia="zh-CN" w:bidi="zh-CN"/>
      </w:rPr>
    </w:lvl>
    <w:lvl w:ilvl="5" w:tentative="0">
      <w:start w:val="0"/>
      <w:numFmt w:val="bullet"/>
      <w:lvlText w:val="•"/>
      <w:lvlJc w:val="left"/>
      <w:pPr>
        <w:ind w:left="4633" w:hanging="393"/>
      </w:pPr>
      <w:rPr>
        <w:rFonts w:hint="default"/>
        <w:lang w:val="zh-CN" w:eastAsia="zh-CN" w:bidi="zh-CN"/>
      </w:rPr>
    </w:lvl>
    <w:lvl w:ilvl="6" w:tentative="0">
      <w:start w:val="0"/>
      <w:numFmt w:val="bullet"/>
      <w:lvlText w:val="•"/>
      <w:lvlJc w:val="left"/>
      <w:pPr>
        <w:ind w:left="5455" w:hanging="393"/>
      </w:pPr>
      <w:rPr>
        <w:rFonts w:hint="default"/>
        <w:lang w:val="zh-CN" w:eastAsia="zh-CN" w:bidi="zh-CN"/>
      </w:rPr>
    </w:lvl>
    <w:lvl w:ilvl="7" w:tentative="0">
      <w:start w:val="0"/>
      <w:numFmt w:val="bullet"/>
      <w:lvlText w:val="•"/>
      <w:lvlJc w:val="left"/>
      <w:pPr>
        <w:ind w:left="6278" w:hanging="393"/>
      </w:pPr>
      <w:rPr>
        <w:rFonts w:hint="default"/>
        <w:lang w:val="zh-CN" w:eastAsia="zh-CN" w:bidi="zh-CN"/>
      </w:rPr>
    </w:lvl>
    <w:lvl w:ilvl="8" w:tentative="0">
      <w:start w:val="0"/>
      <w:numFmt w:val="bullet"/>
      <w:lvlText w:val="•"/>
      <w:lvlJc w:val="left"/>
      <w:pPr>
        <w:ind w:left="7100" w:hanging="393"/>
      </w:pPr>
      <w:rPr>
        <w:rFonts w:hint="default"/>
        <w:lang w:val="zh-CN" w:eastAsia="zh-CN" w:bidi="zh-CN"/>
      </w:rPr>
    </w:lvl>
  </w:abstractNum>
  <w:abstractNum w:abstractNumId="24">
    <w:nsid w:val="4C1BAE26"/>
    <w:multiLevelType w:val="multilevel"/>
    <w:tmpl w:val="4C1BAE26"/>
    <w:lvl w:ilvl="0" w:tentative="0">
      <w:start w:val="2"/>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25">
    <w:nsid w:val="4D4DC07F"/>
    <w:multiLevelType w:val="multilevel"/>
    <w:tmpl w:val="4D4DC07F"/>
    <w:lvl w:ilvl="0" w:tentative="0">
      <w:start w:val="2"/>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26">
    <w:nsid w:val="59ADCABA"/>
    <w:multiLevelType w:val="multilevel"/>
    <w:tmpl w:val="59ADCABA"/>
    <w:lvl w:ilvl="0" w:tentative="0">
      <w:start w:val="9"/>
      <w:numFmt w:val="decimal"/>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340" w:hanging="212"/>
      </w:pPr>
      <w:rPr>
        <w:rFonts w:hint="default"/>
        <w:lang w:val="zh-CN" w:eastAsia="zh-CN" w:bidi="zh-CN"/>
      </w:rPr>
    </w:lvl>
    <w:lvl w:ilvl="2" w:tentative="0">
      <w:start w:val="0"/>
      <w:numFmt w:val="bullet"/>
      <w:lvlText w:val="•"/>
      <w:lvlJc w:val="left"/>
      <w:pPr>
        <w:ind w:left="1274" w:hanging="212"/>
      </w:pPr>
      <w:rPr>
        <w:rFonts w:hint="default"/>
        <w:lang w:val="zh-CN" w:eastAsia="zh-CN" w:bidi="zh-CN"/>
      </w:rPr>
    </w:lvl>
    <w:lvl w:ilvl="3" w:tentative="0">
      <w:start w:val="0"/>
      <w:numFmt w:val="bullet"/>
      <w:lvlText w:val="•"/>
      <w:lvlJc w:val="left"/>
      <w:pPr>
        <w:ind w:left="2208" w:hanging="212"/>
      </w:pPr>
      <w:rPr>
        <w:rFonts w:hint="default"/>
        <w:lang w:val="zh-CN" w:eastAsia="zh-CN" w:bidi="zh-CN"/>
      </w:rPr>
    </w:lvl>
    <w:lvl w:ilvl="4" w:tentative="0">
      <w:start w:val="0"/>
      <w:numFmt w:val="bullet"/>
      <w:lvlText w:val="•"/>
      <w:lvlJc w:val="left"/>
      <w:pPr>
        <w:ind w:left="3142" w:hanging="212"/>
      </w:pPr>
      <w:rPr>
        <w:rFonts w:hint="default"/>
        <w:lang w:val="zh-CN" w:eastAsia="zh-CN" w:bidi="zh-CN"/>
      </w:rPr>
    </w:lvl>
    <w:lvl w:ilvl="5" w:tentative="0">
      <w:start w:val="0"/>
      <w:numFmt w:val="bullet"/>
      <w:lvlText w:val="•"/>
      <w:lvlJc w:val="left"/>
      <w:pPr>
        <w:ind w:left="4076" w:hanging="212"/>
      </w:pPr>
      <w:rPr>
        <w:rFonts w:hint="default"/>
        <w:lang w:val="zh-CN" w:eastAsia="zh-CN" w:bidi="zh-CN"/>
      </w:rPr>
    </w:lvl>
    <w:lvl w:ilvl="6" w:tentative="0">
      <w:start w:val="0"/>
      <w:numFmt w:val="bullet"/>
      <w:lvlText w:val="•"/>
      <w:lvlJc w:val="left"/>
      <w:pPr>
        <w:ind w:left="5010" w:hanging="212"/>
      </w:pPr>
      <w:rPr>
        <w:rFonts w:hint="default"/>
        <w:lang w:val="zh-CN" w:eastAsia="zh-CN" w:bidi="zh-CN"/>
      </w:rPr>
    </w:lvl>
    <w:lvl w:ilvl="7" w:tentative="0">
      <w:start w:val="0"/>
      <w:numFmt w:val="bullet"/>
      <w:lvlText w:val="•"/>
      <w:lvlJc w:val="left"/>
      <w:pPr>
        <w:ind w:left="5944" w:hanging="212"/>
      </w:pPr>
      <w:rPr>
        <w:rFonts w:hint="default"/>
        <w:lang w:val="zh-CN" w:eastAsia="zh-CN" w:bidi="zh-CN"/>
      </w:rPr>
    </w:lvl>
    <w:lvl w:ilvl="8" w:tentative="0">
      <w:start w:val="0"/>
      <w:numFmt w:val="bullet"/>
      <w:lvlText w:val="•"/>
      <w:lvlJc w:val="left"/>
      <w:pPr>
        <w:ind w:left="6878" w:hanging="212"/>
      </w:pPr>
      <w:rPr>
        <w:rFonts w:hint="default"/>
        <w:lang w:val="zh-CN" w:eastAsia="zh-CN" w:bidi="zh-CN"/>
      </w:rPr>
    </w:lvl>
  </w:abstractNum>
  <w:abstractNum w:abstractNumId="27">
    <w:nsid w:val="5A241D34"/>
    <w:multiLevelType w:val="multilevel"/>
    <w:tmpl w:val="5A241D34"/>
    <w:lvl w:ilvl="0" w:tentative="0">
      <w:start w:val="2"/>
      <w:numFmt w:val="upperLetter"/>
      <w:lvlText w:val="%1."/>
      <w:lvlJc w:val="left"/>
      <w:pPr>
        <w:ind w:left="33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80" w:hanging="212"/>
      </w:pPr>
      <w:rPr>
        <w:rFonts w:hint="default"/>
        <w:lang w:val="zh-CN" w:eastAsia="zh-CN" w:bidi="zh-CN"/>
      </w:rPr>
    </w:lvl>
    <w:lvl w:ilvl="2" w:tentative="0">
      <w:start w:val="0"/>
      <w:numFmt w:val="bullet"/>
      <w:lvlText w:val="•"/>
      <w:lvlJc w:val="left"/>
      <w:pPr>
        <w:ind w:left="2021" w:hanging="212"/>
      </w:pPr>
      <w:rPr>
        <w:rFonts w:hint="default"/>
        <w:lang w:val="zh-CN" w:eastAsia="zh-CN" w:bidi="zh-CN"/>
      </w:rPr>
    </w:lvl>
    <w:lvl w:ilvl="3" w:tentative="0">
      <w:start w:val="0"/>
      <w:numFmt w:val="bullet"/>
      <w:lvlText w:val="•"/>
      <w:lvlJc w:val="left"/>
      <w:pPr>
        <w:ind w:left="2861" w:hanging="212"/>
      </w:pPr>
      <w:rPr>
        <w:rFonts w:hint="default"/>
        <w:lang w:val="zh-CN" w:eastAsia="zh-CN" w:bidi="zh-CN"/>
      </w:rPr>
    </w:lvl>
    <w:lvl w:ilvl="4" w:tentative="0">
      <w:start w:val="0"/>
      <w:numFmt w:val="bullet"/>
      <w:lvlText w:val="•"/>
      <w:lvlJc w:val="left"/>
      <w:pPr>
        <w:ind w:left="3702" w:hanging="212"/>
      </w:pPr>
      <w:rPr>
        <w:rFonts w:hint="default"/>
        <w:lang w:val="zh-CN" w:eastAsia="zh-CN" w:bidi="zh-CN"/>
      </w:rPr>
    </w:lvl>
    <w:lvl w:ilvl="5" w:tentative="0">
      <w:start w:val="0"/>
      <w:numFmt w:val="bullet"/>
      <w:lvlText w:val="•"/>
      <w:lvlJc w:val="left"/>
      <w:pPr>
        <w:ind w:left="4543" w:hanging="212"/>
      </w:pPr>
      <w:rPr>
        <w:rFonts w:hint="default"/>
        <w:lang w:val="zh-CN" w:eastAsia="zh-CN" w:bidi="zh-CN"/>
      </w:rPr>
    </w:lvl>
    <w:lvl w:ilvl="6" w:tentative="0">
      <w:start w:val="0"/>
      <w:numFmt w:val="bullet"/>
      <w:lvlText w:val="•"/>
      <w:lvlJc w:val="left"/>
      <w:pPr>
        <w:ind w:left="5383" w:hanging="212"/>
      </w:pPr>
      <w:rPr>
        <w:rFonts w:hint="default"/>
        <w:lang w:val="zh-CN" w:eastAsia="zh-CN" w:bidi="zh-CN"/>
      </w:rPr>
    </w:lvl>
    <w:lvl w:ilvl="7" w:tentative="0">
      <w:start w:val="0"/>
      <w:numFmt w:val="bullet"/>
      <w:lvlText w:val="•"/>
      <w:lvlJc w:val="left"/>
      <w:pPr>
        <w:ind w:left="6224" w:hanging="212"/>
      </w:pPr>
      <w:rPr>
        <w:rFonts w:hint="default"/>
        <w:lang w:val="zh-CN" w:eastAsia="zh-CN" w:bidi="zh-CN"/>
      </w:rPr>
    </w:lvl>
    <w:lvl w:ilvl="8" w:tentative="0">
      <w:start w:val="0"/>
      <w:numFmt w:val="bullet"/>
      <w:lvlText w:val="•"/>
      <w:lvlJc w:val="left"/>
      <w:pPr>
        <w:ind w:left="7064" w:hanging="212"/>
      </w:pPr>
      <w:rPr>
        <w:rFonts w:hint="default"/>
        <w:lang w:val="zh-CN" w:eastAsia="zh-CN" w:bidi="zh-CN"/>
      </w:rPr>
    </w:lvl>
  </w:abstractNum>
  <w:abstractNum w:abstractNumId="28">
    <w:nsid w:val="60382F6E"/>
    <w:multiLevelType w:val="multilevel"/>
    <w:tmpl w:val="60382F6E"/>
    <w:lvl w:ilvl="0" w:tentative="0">
      <w:start w:val="1"/>
      <w:numFmt w:val="upperLetter"/>
      <w:lvlText w:val="%1."/>
      <w:lvlJc w:val="left"/>
      <w:pPr>
        <w:ind w:left="434" w:hanging="315"/>
        <w:jc w:val="right"/>
      </w:pPr>
      <w:rPr>
        <w:rFonts w:hint="default"/>
        <w:spacing w:val="0"/>
        <w:w w:val="99"/>
        <w:lang w:val="zh-CN" w:eastAsia="zh-CN" w:bidi="zh-CN"/>
      </w:rPr>
    </w:lvl>
    <w:lvl w:ilvl="1" w:tentative="0">
      <w:start w:val="0"/>
      <w:numFmt w:val="bullet"/>
      <w:lvlText w:val="•"/>
      <w:lvlJc w:val="left"/>
      <w:pPr>
        <w:ind w:left="1270" w:hanging="315"/>
      </w:pPr>
      <w:rPr>
        <w:rFonts w:hint="default"/>
        <w:lang w:val="zh-CN" w:eastAsia="zh-CN" w:bidi="zh-CN"/>
      </w:rPr>
    </w:lvl>
    <w:lvl w:ilvl="2" w:tentative="0">
      <w:start w:val="0"/>
      <w:numFmt w:val="bullet"/>
      <w:lvlText w:val="•"/>
      <w:lvlJc w:val="left"/>
      <w:pPr>
        <w:ind w:left="2101" w:hanging="315"/>
      </w:pPr>
      <w:rPr>
        <w:rFonts w:hint="default"/>
        <w:lang w:val="zh-CN" w:eastAsia="zh-CN" w:bidi="zh-CN"/>
      </w:rPr>
    </w:lvl>
    <w:lvl w:ilvl="3" w:tentative="0">
      <w:start w:val="0"/>
      <w:numFmt w:val="bullet"/>
      <w:lvlText w:val="•"/>
      <w:lvlJc w:val="left"/>
      <w:pPr>
        <w:ind w:left="2931" w:hanging="315"/>
      </w:pPr>
      <w:rPr>
        <w:rFonts w:hint="default"/>
        <w:lang w:val="zh-CN" w:eastAsia="zh-CN" w:bidi="zh-CN"/>
      </w:rPr>
    </w:lvl>
    <w:lvl w:ilvl="4" w:tentative="0">
      <w:start w:val="0"/>
      <w:numFmt w:val="bullet"/>
      <w:lvlText w:val="•"/>
      <w:lvlJc w:val="left"/>
      <w:pPr>
        <w:ind w:left="3762" w:hanging="315"/>
      </w:pPr>
      <w:rPr>
        <w:rFonts w:hint="default"/>
        <w:lang w:val="zh-CN" w:eastAsia="zh-CN" w:bidi="zh-CN"/>
      </w:rPr>
    </w:lvl>
    <w:lvl w:ilvl="5" w:tentative="0">
      <w:start w:val="0"/>
      <w:numFmt w:val="bullet"/>
      <w:lvlText w:val="•"/>
      <w:lvlJc w:val="left"/>
      <w:pPr>
        <w:ind w:left="4593" w:hanging="315"/>
      </w:pPr>
      <w:rPr>
        <w:rFonts w:hint="default"/>
        <w:lang w:val="zh-CN" w:eastAsia="zh-CN" w:bidi="zh-CN"/>
      </w:rPr>
    </w:lvl>
    <w:lvl w:ilvl="6" w:tentative="0">
      <w:start w:val="0"/>
      <w:numFmt w:val="bullet"/>
      <w:lvlText w:val="•"/>
      <w:lvlJc w:val="left"/>
      <w:pPr>
        <w:ind w:left="5423" w:hanging="315"/>
      </w:pPr>
      <w:rPr>
        <w:rFonts w:hint="default"/>
        <w:lang w:val="zh-CN" w:eastAsia="zh-CN" w:bidi="zh-CN"/>
      </w:rPr>
    </w:lvl>
    <w:lvl w:ilvl="7" w:tentative="0">
      <w:start w:val="0"/>
      <w:numFmt w:val="bullet"/>
      <w:lvlText w:val="•"/>
      <w:lvlJc w:val="left"/>
      <w:pPr>
        <w:ind w:left="6254" w:hanging="315"/>
      </w:pPr>
      <w:rPr>
        <w:rFonts w:hint="default"/>
        <w:lang w:val="zh-CN" w:eastAsia="zh-CN" w:bidi="zh-CN"/>
      </w:rPr>
    </w:lvl>
    <w:lvl w:ilvl="8" w:tentative="0">
      <w:start w:val="0"/>
      <w:numFmt w:val="bullet"/>
      <w:lvlText w:val="•"/>
      <w:lvlJc w:val="left"/>
      <w:pPr>
        <w:ind w:left="7084" w:hanging="315"/>
      </w:pPr>
      <w:rPr>
        <w:rFonts w:hint="default"/>
        <w:lang w:val="zh-CN" w:eastAsia="zh-CN" w:bidi="zh-CN"/>
      </w:rPr>
    </w:lvl>
  </w:abstractNum>
  <w:abstractNum w:abstractNumId="29">
    <w:nsid w:val="6A257B77"/>
    <w:multiLevelType w:val="singleLevel"/>
    <w:tmpl w:val="6A257B77"/>
    <w:lvl w:ilvl="0" w:tentative="0">
      <w:start w:val="1"/>
      <w:numFmt w:val="upperLetter"/>
      <w:lvlText w:val="%1."/>
      <w:lvlJc w:val="left"/>
      <w:pPr>
        <w:tabs>
          <w:tab w:val="left" w:pos="312"/>
        </w:tabs>
      </w:pPr>
    </w:lvl>
  </w:abstractNum>
  <w:abstractNum w:abstractNumId="30">
    <w:nsid w:val="6D31502D"/>
    <w:multiLevelType w:val="singleLevel"/>
    <w:tmpl w:val="6D31502D"/>
    <w:lvl w:ilvl="0" w:tentative="0">
      <w:start w:val="1"/>
      <w:numFmt w:val="upperLetter"/>
      <w:lvlText w:val="%1."/>
      <w:lvlJc w:val="left"/>
      <w:pPr>
        <w:tabs>
          <w:tab w:val="left" w:pos="312"/>
        </w:tabs>
      </w:pPr>
    </w:lvl>
  </w:abstractNum>
  <w:abstractNum w:abstractNumId="31">
    <w:nsid w:val="72183CF9"/>
    <w:multiLevelType w:val="multilevel"/>
    <w:tmpl w:val="72183CF9"/>
    <w:lvl w:ilvl="0" w:tentative="0">
      <w:start w:val="1"/>
      <w:numFmt w:val="upperLetter"/>
      <w:lvlText w:val="%1."/>
      <w:lvlJc w:val="left"/>
      <w:pPr>
        <w:ind w:left="120"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82" w:hanging="212"/>
      </w:pPr>
      <w:rPr>
        <w:rFonts w:hint="default"/>
        <w:lang w:val="zh-CN" w:eastAsia="zh-CN" w:bidi="zh-CN"/>
      </w:rPr>
    </w:lvl>
    <w:lvl w:ilvl="2" w:tentative="0">
      <w:start w:val="0"/>
      <w:numFmt w:val="bullet"/>
      <w:lvlText w:val="•"/>
      <w:lvlJc w:val="left"/>
      <w:pPr>
        <w:ind w:left="1845" w:hanging="212"/>
      </w:pPr>
      <w:rPr>
        <w:rFonts w:hint="default"/>
        <w:lang w:val="zh-CN" w:eastAsia="zh-CN" w:bidi="zh-CN"/>
      </w:rPr>
    </w:lvl>
    <w:lvl w:ilvl="3" w:tentative="0">
      <w:start w:val="0"/>
      <w:numFmt w:val="bullet"/>
      <w:lvlText w:val="•"/>
      <w:lvlJc w:val="left"/>
      <w:pPr>
        <w:ind w:left="2707" w:hanging="212"/>
      </w:pPr>
      <w:rPr>
        <w:rFonts w:hint="default"/>
        <w:lang w:val="zh-CN" w:eastAsia="zh-CN" w:bidi="zh-CN"/>
      </w:rPr>
    </w:lvl>
    <w:lvl w:ilvl="4" w:tentative="0">
      <w:start w:val="0"/>
      <w:numFmt w:val="bullet"/>
      <w:lvlText w:val="•"/>
      <w:lvlJc w:val="left"/>
      <w:pPr>
        <w:ind w:left="3570" w:hanging="212"/>
      </w:pPr>
      <w:rPr>
        <w:rFonts w:hint="default"/>
        <w:lang w:val="zh-CN" w:eastAsia="zh-CN" w:bidi="zh-CN"/>
      </w:rPr>
    </w:lvl>
    <w:lvl w:ilvl="5" w:tentative="0">
      <w:start w:val="0"/>
      <w:numFmt w:val="bullet"/>
      <w:lvlText w:val="•"/>
      <w:lvlJc w:val="left"/>
      <w:pPr>
        <w:ind w:left="4433" w:hanging="212"/>
      </w:pPr>
      <w:rPr>
        <w:rFonts w:hint="default"/>
        <w:lang w:val="zh-CN" w:eastAsia="zh-CN" w:bidi="zh-CN"/>
      </w:rPr>
    </w:lvl>
    <w:lvl w:ilvl="6" w:tentative="0">
      <w:start w:val="0"/>
      <w:numFmt w:val="bullet"/>
      <w:lvlText w:val="•"/>
      <w:lvlJc w:val="left"/>
      <w:pPr>
        <w:ind w:left="5295" w:hanging="212"/>
      </w:pPr>
      <w:rPr>
        <w:rFonts w:hint="default"/>
        <w:lang w:val="zh-CN" w:eastAsia="zh-CN" w:bidi="zh-CN"/>
      </w:rPr>
    </w:lvl>
    <w:lvl w:ilvl="7" w:tentative="0">
      <w:start w:val="0"/>
      <w:numFmt w:val="bullet"/>
      <w:lvlText w:val="•"/>
      <w:lvlJc w:val="left"/>
      <w:pPr>
        <w:ind w:left="6158" w:hanging="212"/>
      </w:pPr>
      <w:rPr>
        <w:rFonts w:hint="default"/>
        <w:lang w:val="zh-CN" w:eastAsia="zh-CN" w:bidi="zh-CN"/>
      </w:rPr>
    </w:lvl>
    <w:lvl w:ilvl="8" w:tentative="0">
      <w:start w:val="0"/>
      <w:numFmt w:val="bullet"/>
      <w:lvlText w:val="•"/>
      <w:lvlJc w:val="left"/>
      <w:pPr>
        <w:ind w:left="7020" w:hanging="212"/>
      </w:pPr>
      <w:rPr>
        <w:rFonts w:hint="default"/>
        <w:lang w:val="zh-CN" w:eastAsia="zh-CN" w:bidi="zh-CN"/>
      </w:rPr>
    </w:lvl>
  </w:abstractNum>
  <w:abstractNum w:abstractNumId="32">
    <w:nsid w:val="7891858E"/>
    <w:multiLevelType w:val="singleLevel"/>
    <w:tmpl w:val="7891858E"/>
    <w:lvl w:ilvl="0" w:tentative="0">
      <w:start w:val="1"/>
      <w:numFmt w:val="upperLetter"/>
      <w:lvlText w:val="%1."/>
      <w:lvlJc w:val="left"/>
      <w:pPr>
        <w:tabs>
          <w:tab w:val="left" w:pos="312"/>
        </w:tabs>
      </w:pPr>
    </w:lvl>
  </w:abstractNum>
  <w:num w:numId="1">
    <w:abstractNumId w:val="15"/>
  </w:num>
  <w:num w:numId="2">
    <w:abstractNumId w:val="11"/>
  </w:num>
  <w:num w:numId="3">
    <w:abstractNumId w:val="26"/>
  </w:num>
  <w:num w:numId="4">
    <w:abstractNumId w:val="3"/>
  </w:num>
  <w:num w:numId="5">
    <w:abstractNumId w:val="4"/>
  </w:num>
  <w:num w:numId="6">
    <w:abstractNumId w:val="9"/>
  </w:num>
  <w:num w:numId="7">
    <w:abstractNumId w:val="30"/>
  </w:num>
  <w:num w:numId="8">
    <w:abstractNumId w:val="6"/>
  </w:num>
  <w:num w:numId="9">
    <w:abstractNumId w:val="17"/>
  </w:num>
  <w:num w:numId="10">
    <w:abstractNumId w:val="20"/>
  </w:num>
  <w:num w:numId="11">
    <w:abstractNumId w:val="31"/>
  </w:num>
  <w:num w:numId="12">
    <w:abstractNumId w:val="16"/>
  </w:num>
  <w:num w:numId="13">
    <w:abstractNumId w:val="0"/>
  </w:num>
  <w:num w:numId="14">
    <w:abstractNumId w:val="22"/>
  </w:num>
  <w:num w:numId="15">
    <w:abstractNumId w:val="21"/>
  </w:num>
  <w:num w:numId="16">
    <w:abstractNumId w:val="27"/>
  </w:num>
  <w:num w:numId="17">
    <w:abstractNumId w:val="7"/>
  </w:num>
  <w:num w:numId="18">
    <w:abstractNumId w:val="10"/>
  </w:num>
  <w:num w:numId="19">
    <w:abstractNumId w:val="29"/>
  </w:num>
  <w:num w:numId="20">
    <w:abstractNumId w:val="1"/>
  </w:num>
  <w:num w:numId="21">
    <w:abstractNumId w:val="8"/>
  </w:num>
  <w:num w:numId="22">
    <w:abstractNumId w:val="32"/>
  </w:num>
  <w:num w:numId="23">
    <w:abstractNumId w:val="25"/>
  </w:num>
  <w:num w:numId="24">
    <w:abstractNumId w:val="14"/>
  </w:num>
  <w:num w:numId="25">
    <w:abstractNumId w:val="19"/>
  </w:num>
  <w:num w:numId="26">
    <w:abstractNumId w:val="13"/>
  </w:num>
  <w:num w:numId="27">
    <w:abstractNumId w:val="12"/>
  </w:num>
  <w:num w:numId="28">
    <w:abstractNumId w:val="2"/>
  </w:num>
  <w:num w:numId="29">
    <w:abstractNumId w:val="24"/>
  </w:num>
  <w:num w:numId="30">
    <w:abstractNumId w:val="28"/>
  </w:num>
  <w:num w:numId="31">
    <w:abstractNumId w:val="18"/>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0" w:hash="6QpnUdDTyQexACDoETyfhmq9zMw=" w:salt="B9mIu9yP+z3j1jFTN0G/hA=="/>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09BE"/>
    <w:rsid w:val="1F4E7180"/>
    <w:rsid w:val="41EE197F"/>
    <w:rsid w:val="50FA7515"/>
    <w:rsid w:val="6DAF3B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0"/>
      <w:ind w:left="120"/>
      <w:outlineLvl w:val="1"/>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1"/>
      <w:szCs w:val="21"/>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2019-12-21T08:49:00Z</dcterms:created>
  <dc:creator>ww</dc:creator>
  <cp:lastModifiedBy>新文泰教育</cp:lastModifiedBy>
  <dcterms:modified xsi:type="dcterms:W3CDTF">2019-12-21T09:11:22Z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Creator">
    <vt:lpwstr>迅捷PDF编辑器 7.0.324.2</vt:lpwstr>
  </property>
  <property fmtid="{D5CDD505-2E9C-101B-9397-08002B2CF9AE}" pid="4" name="LastSaved">
    <vt:filetime>2019-12-21T00:00:00Z</vt:filetime>
  </property>
  <property fmtid="{D5CDD505-2E9C-101B-9397-08002B2CF9AE}" pid="5" name="KSOProductBuildVer">
    <vt:lpwstr>2052-11.1.0.9145</vt:lpwstr>
  </property>
</Properties>
</file>