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default"/>
        </w:rPr>
        <w:t>2019年军队文职统一考试《专业科目》经济学类—经济学试题</w:t>
      </w:r>
    </w:p>
    <w:p>
      <w:r>
        <w:rPr>
          <w:rFonts w:hint="default"/>
          <w:lang w:val="en-US" w:eastAsia="zh-CN"/>
        </w:rPr>
        <w:t>一、基础综合。根据题目要求，在选项中选出恰当的选项</w:t>
      </w:r>
    </w:p>
    <w:p>
      <w:pPr>
        <w:rPr>
          <w:rFonts w:hint="default"/>
        </w:rPr>
      </w:pPr>
      <w:r>
        <w:rPr>
          <w:rFonts w:hint="default"/>
          <w:lang w:val="en-US" w:eastAsia="zh-CN"/>
        </w:rPr>
        <w:t>1</w:t>
      </w:r>
    </w:p>
    <w:p>
      <w:r>
        <w:rPr>
          <w:rFonts w:hint="default"/>
        </w:rPr>
        <w:t>2019年1月，研究员张某将其最新科研成果在一国际会议上发表。2019年3月，张某将该项科研成果申请发明专利。依照专利法，张某的专利申请（    ）。</w:t>
      </w:r>
    </w:p>
    <w:p>
      <w:pPr>
        <w:rPr>
          <w:rFonts w:hint="default"/>
        </w:rPr>
      </w:pPr>
      <w:r>
        <w:rPr>
          <w:rFonts w:hint="default"/>
          <w:lang w:val="en-US" w:eastAsia="zh-CN"/>
        </w:rPr>
        <w:t>A、视为2019年1月提出的</w:t>
      </w:r>
    </w:p>
    <w:p>
      <w:pPr>
        <w:rPr>
          <w:rFonts w:hint="default"/>
        </w:rPr>
      </w:pPr>
      <w:r>
        <w:rPr>
          <w:rFonts w:hint="default"/>
          <w:lang w:val="en-US" w:eastAsia="zh-CN"/>
        </w:rPr>
        <w:t>B、不丧失新颖性</w:t>
      </w:r>
    </w:p>
    <w:p>
      <w:pPr>
        <w:rPr>
          <w:rFonts w:hint="default"/>
        </w:rPr>
      </w:pPr>
      <w:r>
        <w:rPr>
          <w:rFonts w:hint="default"/>
          <w:lang w:val="en-US" w:eastAsia="zh-CN"/>
        </w:rPr>
        <w:t>C、已丧失了新颖性</w:t>
      </w:r>
    </w:p>
    <w:p>
      <w:pPr>
        <w:rPr>
          <w:rFonts w:hint="default"/>
        </w:rPr>
      </w:pPr>
      <w:r>
        <w:rPr>
          <w:rFonts w:hint="default"/>
          <w:lang w:val="en-US" w:eastAsia="zh-CN"/>
        </w:rPr>
        <w:t>D、应予驳回</w:t>
      </w:r>
    </w:p>
    <w:p>
      <w:pPr>
        <w:rPr>
          <w:rFonts w:hint="default"/>
        </w:rPr>
      </w:pPr>
      <w:r>
        <w:rPr>
          <w:rFonts w:hint="default"/>
          <w:lang w:val="en-US" w:eastAsia="zh-CN"/>
        </w:rPr>
        <w:t>2</w:t>
      </w:r>
    </w:p>
    <w:p>
      <w:r>
        <w:rPr>
          <w:rFonts w:hint="default"/>
        </w:rPr>
        <w:t>对于生产函数</w:t>
      </w:r>
      <w:r>
        <w:rPr>
          <w:rFonts w:hint="default"/>
        </w:rPr>
        <w:drawing>
          <wp:inline distT="0" distB="0" distL="114300" distR="114300">
            <wp:extent cx="866775" cy="171450"/>
            <wp:effectExtent l="0" t="0" r="9525"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5"/>
                    <a:stretch>
                      <a:fillRect/>
                    </a:stretch>
                  </pic:blipFill>
                  <pic:spPr>
                    <a:xfrm>
                      <a:off x="0" y="0"/>
                      <a:ext cx="866775" cy="171450"/>
                    </a:xfrm>
                    <a:prstGeom prst="rect">
                      <a:avLst/>
                    </a:prstGeom>
                    <a:noFill/>
                    <a:ln w="9525">
                      <a:noFill/>
                    </a:ln>
                  </pic:spPr>
                </pic:pic>
              </a:graphicData>
            </a:graphic>
          </wp:inline>
        </w:drawing>
      </w:r>
      <w:r>
        <w:rPr>
          <w:rFonts w:hint="default"/>
        </w:rPr>
        <w:t>，理性的生产者选择的生产区域应是（    ）。</w:t>
      </w:r>
    </w:p>
    <w:p>
      <w:pPr>
        <w:rPr>
          <w:rFonts w:hint="default"/>
        </w:rPr>
      </w:pPr>
      <w:r>
        <w:rPr>
          <w:rFonts w:hint="default"/>
          <w:lang w:val="en-US" w:eastAsia="zh-CN"/>
        </w:rPr>
        <w:t>A、</w:t>
      </w:r>
      <w:r>
        <w:rPr>
          <w:rFonts w:hint="default"/>
          <w:lang w:val="en-US" w:eastAsia="zh-CN"/>
        </w:rPr>
        <w:drawing>
          <wp:inline distT="0" distB="0" distL="114300" distR="114300">
            <wp:extent cx="571500" cy="171450"/>
            <wp:effectExtent l="0" t="0" r="0" b="0"/>
            <wp:docPr id="9"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7"/>
                    <pic:cNvPicPr>
                      <a:picLocks noChangeAspect="1"/>
                    </pic:cNvPicPr>
                  </pic:nvPicPr>
                  <pic:blipFill>
                    <a:blip r:embed="rId6"/>
                    <a:stretch>
                      <a:fillRect/>
                    </a:stretch>
                  </pic:blipFill>
                  <pic:spPr>
                    <a:xfrm>
                      <a:off x="0" y="0"/>
                      <a:ext cx="571500" cy="171450"/>
                    </a:xfrm>
                    <a:prstGeom prst="rect">
                      <a:avLst/>
                    </a:prstGeom>
                    <a:noFill/>
                    <a:ln w="9525">
                      <a:noFill/>
                    </a:ln>
                  </pic:spPr>
                </pic:pic>
              </a:graphicData>
            </a:graphic>
          </wp:inline>
        </w:drawing>
      </w:r>
      <w:r>
        <w:rPr>
          <w:rFonts w:hint="default"/>
          <w:lang w:val="en-US" w:eastAsia="zh-CN"/>
        </w:rPr>
        <w:t>阶段</w:t>
      </w:r>
    </w:p>
    <w:p>
      <w:pPr>
        <w:rPr>
          <w:rFonts w:hint="default"/>
        </w:rPr>
      </w:pPr>
      <w:r>
        <w:rPr>
          <w:rFonts w:hint="default"/>
          <w:lang w:val="en-US" w:eastAsia="zh-CN"/>
        </w:rPr>
        <w:t>B、</w:t>
      </w:r>
      <w:r>
        <w:rPr>
          <w:rFonts w:hint="default"/>
          <w:lang w:val="en-US" w:eastAsia="zh-CN"/>
        </w:rPr>
        <w:drawing>
          <wp:inline distT="0" distB="0" distL="114300" distR="114300">
            <wp:extent cx="247650" cy="171450"/>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7"/>
                    <a:stretch>
                      <a:fillRect/>
                    </a:stretch>
                  </pic:blipFill>
                  <pic:spPr>
                    <a:xfrm>
                      <a:off x="0" y="0"/>
                      <a:ext cx="247650" cy="171450"/>
                    </a:xfrm>
                    <a:prstGeom prst="rect">
                      <a:avLst/>
                    </a:prstGeom>
                    <a:noFill/>
                    <a:ln w="9525">
                      <a:noFill/>
                    </a:ln>
                  </pic:spPr>
                </pic:pic>
              </a:graphicData>
            </a:graphic>
          </wp:inline>
        </w:drawing>
      </w:r>
      <w:r>
        <w:rPr>
          <w:rFonts w:hint="default"/>
          <w:lang w:val="en-US" w:eastAsia="zh-CN"/>
        </w:rPr>
        <w:t>下降阶段</w:t>
      </w:r>
    </w:p>
    <w:p>
      <w:pPr>
        <w:rPr>
          <w:rFonts w:hint="default"/>
        </w:rPr>
      </w:pPr>
      <w:r>
        <w:rPr>
          <w:rFonts w:hint="default"/>
          <w:lang w:val="en-US" w:eastAsia="zh-CN"/>
        </w:rPr>
        <w:t>C、</w:t>
      </w:r>
      <w:r>
        <w:rPr>
          <w:rFonts w:hint="default"/>
          <w:lang w:val="en-US" w:eastAsia="zh-CN"/>
        </w:rPr>
        <w:drawing>
          <wp:inline distT="0" distB="0" distL="114300" distR="114300">
            <wp:extent cx="247650" cy="171450"/>
            <wp:effectExtent l="0" t="0" r="0" b="0"/>
            <wp:docPr id="1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IMG_259"/>
                    <pic:cNvPicPr>
                      <a:picLocks noChangeAspect="1"/>
                    </pic:cNvPicPr>
                  </pic:nvPicPr>
                  <pic:blipFill>
                    <a:blip r:embed="rId7"/>
                    <a:stretch>
                      <a:fillRect/>
                    </a:stretch>
                  </pic:blipFill>
                  <pic:spPr>
                    <a:xfrm>
                      <a:off x="0" y="0"/>
                      <a:ext cx="247650" cy="171450"/>
                    </a:xfrm>
                    <a:prstGeom prst="rect">
                      <a:avLst/>
                    </a:prstGeom>
                    <a:noFill/>
                    <a:ln w="9525">
                      <a:noFill/>
                    </a:ln>
                  </pic:spPr>
                </pic:pic>
              </a:graphicData>
            </a:graphic>
          </wp:inline>
        </w:drawing>
      </w:r>
      <w:r>
        <w:rPr>
          <w:rFonts w:hint="default"/>
          <w:lang w:val="en-US" w:eastAsia="zh-CN"/>
        </w:rPr>
        <w:t>与</w:t>
      </w:r>
      <w:r>
        <w:rPr>
          <w:rFonts w:hint="default"/>
          <w:lang w:val="en-US" w:eastAsia="zh-CN"/>
        </w:rPr>
        <w:drawing>
          <wp:inline distT="0" distB="0" distL="114300" distR="114300">
            <wp:extent cx="200025" cy="171450"/>
            <wp:effectExtent l="0" t="0" r="9525" b="0"/>
            <wp:docPr id="1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descr="IMG_260"/>
                    <pic:cNvPicPr>
                      <a:picLocks noChangeAspect="1"/>
                    </pic:cNvPicPr>
                  </pic:nvPicPr>
                  <pic:blipFill>
                    <a:blip r:embed="rId8"/>
                    <a:stretch>
                      <a:fillRect/>
                    </a:stretch>
                  </pic:blipFill>
                  <pic:spPr>
                    <a:xfrm>
                      <a:off x="0" y="0"/>
                      <a:ext cx="200025" cy="171450"/>
                    </a:xfrm>
                    <a:prstGeom prst="rect">
                      <a:avLst/>
                    </a:prstGeom>
                    <a:noFill/>
                    <a:ln w="9525">
                      <a:noFill/>
                    </a:ln>
                  </pic:spPr>
                </pic:pic>
              </a:graphicData>
            </a:graphic>
          </wp:inline>
        </w:drawing>
      </w:r>
      <w:r>
        <w:rPr>
          <w:rFonts w:hint="default"/>
          <w:lang w:val="en-US" w:eastAsia="zh-CN"/>
        </w:rPr>
        <w:t>的交点起至</w:t>
      </w:r>
      <w:r>
        <w:rPr>
          <w:rFonts w:hint="default"/>
          <w:lang w:val="en-US" w:eastAsia="zh-CN"/>
        </w:rPr>
        <w:drawing>
          <wp:inline distT="0" distB="0" distL="114300" distR="114300">
            <wp:extent cx="247650" cy="171450"/>
            <wp:effectExtent l="0" t="0" r="0" b="0"/>
            <wp:docPr id="1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IMG_261"/>
                    <pic:cNvPicPr>
                      <a:picLocks noChangeAspect="1"/>
                    </pic:cNvPicPr>
                  </pic:nvPicPr>
                  <pic:blipFill>
                    <a:blip r:embed="rId7"/>
                    <a:stretch>
                      <a:fillRect/>
                    </a:stretch>
                  </pic:blipFill>
                  <pic:spPr>
                    <a:xfrm>
                      <a:off x="0" y="0"/>
                      <a:ext cx="247650" cy="171450"/>
                    </a:xfrm>
                    <a:prstGeom prst="rect">
                      <a:avLst/>
                    </a:prstGeom>
                    <a:noFill/>
                    <a:ln w="9525">
                      <a:noFill/>
                    </a:ln>
                  </pic:spPr>
                </pic:pic>
              </a:graphicData>
            </a:graphic>
          </wp:inline>
        </w:drawing>
      </w:r>
      <w:r>
        <w:rPr>
          <w:rFonts w:hint="default"/>
          <w:lang w:val="en-US" w:eastAsia="zh-CN"/>
        </w:rPr>
        <w:t>与横轴交点止</w:t>
      </w:r>
    </w:p>
    <w:p>
      <w:pPr>
        <w:rPr>
          <w:rFonts w:hint="default"/>
        </w:rPr>
      </w:pPr>
      <w:r>
        <w:rPr>
          <w:rFonts w:hint="default"/>
          <w:lang w:val="en-US" w:eastAsia="zh-CN"/>
        </w:rPr>
        <w:t>D、</w:t>
      </w:r>
      <w:r>
        <w:rPr>
          <w:rFonts w:hint="default"/>
          <w:lang w:val="en-US" w:eastAsia="zh-CN"/>
        </w:rPr>
        <w:drawing>
          <wp:inline distT="0" distB="0" distL="114300" distR="114300">
            <wp:extent cx="438150" cy="171450"/>
            <wp:effectExtent l="0" t="0" r="0" b="0"/>
            <wp:docPr id="3"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IMG_262"/>
                    <pic:cNvPicPr>
                      <a:picLocks noChangeAspect="1"/>
                    </pic:cNvPicPr>
                  </pic:nvPicPr>
                  <pic:blipFill>
                    <a:blip r:embed="rId9"/>
                    <a:stretch>
                      <a:fillRect/>
                    </a:stretch>
                  </pic:blipFill>
                  <pic:spPr>
                    <a:xfrm>
                      <a:off x="0" y="0"/>
                      <a:ext cx="438150" cy="171450"/>
                    </a:xfrm>
                    <a:prstGeom prst="rect">
                      <a:avLst/>
                    </a:prstGeom>
                    <a:noFill/>
                    <a:ln w="9525">
                      <a:noFill/>
                    </a:ln>
                  </pic:spPr>
                </pic:pic>
              </a:graphicData>
            </a:graphic>
          </wp:inline>
        </w:drawing>
      </w:r>
      <w:r>
        <w:rPr>
          <w:rFonts w:hint="default"/>
          <w:lang w:val="en-US" w:eastAsia="zh-CN"/>
        </w:rPr>
        <w:t>阶段</w:t>
      </w:r>
    </w:p>
    <w:p>
      <w:pPr>
        <w:rPr>
          <w:rFonts w:hint="default"/>
        </w:rPr>
      </w:pPr>
      <w:r>
        <w:rPr>
          <w:rFonts w:hint="default"/>
          <w:lang w:val="en-US" w:eastAsia="zh-CN"/>
        </w:rPr>
        <w:t>3</w:t>
      </w:r>
    </w:p>
    <w:p>
      <w:r>
        <w:rPr>
          <w:rFonts w:hint="default"/>
        </w:rPr>
        <w:t>甲将房屋出租给乙，租期届满后，乙以种种理由拒不搬走，甲可对乙行使（    ）。</w:t>
      </w:r>
    </w:p>
    <w:p>
      <w:pPr>
        <w:rPr>
          <w:rFonts w:hint="default"/>
        </w:rPr>
      </w:pPr>
      <w:r>
        <w:rPr>
          <w:rFonts w:hint="default"/>
          <w:lang w:val="en-US" w:eastAsia="zh-CN"/>
        </w:rPr>
        <w:t>A、所有权妨害除去请求权</w:t>
      </w:r>
    </w:p>
    <w:p>
      <w:pPr>
        <w:rPr>
          <w:rFonts w:hint="default"/>
        </w:rPr>
      </w:pPr>
      <w:r>
        <w:rPr>
          <w:rFonts w:hint="default"/>
          <w:lang w:val="en-US" w:eastAsia="zh-CN"/>
        </w:rPr>
        <w:t>B、所有物返还请求权</w:t>
      </w:r>
    </w:p>
    <w:p>
      <w:pPr>
        <w:rPr>
          <w:rFonts w:hint="default"/>
        </w:rPr>
      </w:pPr>
      <w:r>
        <w:rPr>
          <w:rFonts w:hint="default"/>
          <w:lang w:val="en-US" w:eastAsia="zh-CN"/>
        </w:rPr>
        <w:t>C、所有权妨害预防请求权</w:t>
      </w:r>
    </w:p>
    <w:p>
      <w:pPr>
        <w:rPr>
          <w:rFonts w:hint="default"/>
        </w:rPr>
      </w:pPr>
      <w:r>
        <w:rPr>
          <w:rFonts w:hint="default"/>
          <w:lang w:val="en-US" w:eastAsia="zh-CN"/>
        </w:rPr>
        <w:t>D、正当防卫权</w:t>
      </w:r>
    </w:p>
    <w:p>
      <w:pPr>
        <w:rPr>
          <w:rFonts w:hint="default"/>
        </w:rPr>
      </w:pPr>
      <w:r>
        <w:rPr>
          <w:rFonts w:hint="default"/>
          <w:lang w:val="en-US" w:eastAsia="zh-CN"/>
        </w:rPr>
        <w:t>4</w:t>
      </w:r>
    </w:p>
    <w:p>
      <w:r>
        <w:rPr>
          <w:rFonts w:hint="default"/>
        </w:rPr>
        <w:t>中国人民银行决定从2018年10月15日起，下调金融机构人民币存款准备金率1个百分点，属于（    ）。</w:t>
      </w:r>
    </w:p>
    <w:p>
      <w:pPr>
        <w:rPr>
          <w:rFonts w:hint="default"/>
        </w:rPr>
      </w:pPr>
      <w:r>
        <w:rPr>
          <w:rFonts w:hint="default"/>
          <w:lang w:val="en-US" w:eastAsia="zh-CN"/>
        </w:rPr>
        <w:t>A、扩张性的财政政策</w:t>
      </w:r>
    </w:p>
    <w:p>
      <w:pPr>
        <w:rPr>
          <w:rFonts w:hint="default"/>
        </w:rPr>
      </w:pPr>
      <w:r>
        <w:rPr>
          <w:rFonts w:hint="default"/>
          <w:lang w:val="en-US" w:eastAsia="zh-CN"/>
        </w:rPr>
        <w:t>B、紧缩性的货币政策</w:t>
      </w:r>
    </w:p>
    <w:p>
      <w:pPr>
        <w:rPr>
          <w:rFonts w:hint="default"/>
        </w:rPr>
      </w:pPr>
      <w:r>
        <w:rPr>
          <w:rFonts w:hint="default"/>
          <w:lang w:val="en-US" w:eastAsia="zh-CN"/>
        </w:rPr>
        <w:t>C、紧缩性的财政政策</w:t>
      </w:r>
    </w:p>
    <w:p>
      <w:pPr>
        <w:rPr>
          <w:rFonts w:hint="default"/>
        </w:rPr>
      </w:pPr>
      <w:r>
        <w:rPr>
          <w:rFonts w:hint="default"/>
          <w:lang w:val="en-US" w:eastAsia="zh-CN"/>
        </w:rPr>
        <w:t>D、扩张性的货币政策</w:t>
      </w:r>
    </w:p>
    <w:p>
      <w:pPr>
        <w:rPr>
          <w:rFonts w:hint="default"/>
        </w:rPr>
      </w:pPr>
      <w:r>
        <w:rPr>
          <w:rFonts w:hint="default"/>
          <w:lang w:val="en-US" w:eastAsia="zh-CN"/>
        </w:rPr>
        <w:t>5</w:t>
      </w:r>
    </w:p>
    <w:p>
      <w:r>
        <w:rPr>
          <w:rFonts w:hint="default"/>
        </w:rPr>
        <w:t>投资的组成部分中最容易受波动的是（    ）。</w:t>
      </w:r>
    </w:p>
    <w:p>
      <w:pPr>
        <w:rPr>
          <w:rFonts w:hint="default"/>
        </w:rPr>
      </w:pPr>
      <w:r>
        <w:rPr>
          <w:rFonts w:hint="default"/>
          <w:lang w:val="en-US" w:eastAsia="zh-CN"/>
        </w:rPr>
        <w:t>A、固定投资</w:t>
      </w:r>
    </w:p>
    <w:p>
      <w:pPr>
        <w:rPr>
          <w:rFonts w:hint="default"/>
        </w:rPr>
      </w:pPr>
      <w:r>
        <w:rPr>
          <w:rFonts w:hint="default"/>
          <w:lang w:val="en-US" w:eastAsia="zh-CN"/>
        </w:rPr>
        <w:t>B、债券投资</w:t>
      </w:r>
    </w:p>
    <w:p>
      <w:pPr>
        <w:rPr>
          <w:rFonts w:hint="default"/>
        </w:rPr>
      </w:pPr>
      <w:r>
        <w:rPr>
          <w:rFonts w:hint="default"/>
          <w:lang w:val="en-US" w:eastAsia="zh-CN"/>
        </w:rPr>
        <w:t>C、存货投资</w:t>
      </w:r>
    </w:p>
    <w:p>
      <w:pPr>
        <w:rPr>
          <w:rFonts w:hint="default"/>
        </w:rPr>
      </w:pPr>
      <w:r>
        <w:rPr>
          <w:rFonts w:hint="default"/>
          <w:lang w:val="en-US" w:eastAsia="zh-CN"/>
        </w:rPr>
        <w:t>D、住宅投资</w:t>
      </w:r>
    </w:p>
    <w:p>
      <w:pPr>
        <w:rPr>
          <w:rFonts w:hint="default"/>
        </w:rPr>
      </w:pPr>
      <w:r>
        <w:rPr>
          <w:rFonts w:hint="default"/>
          <w:lang w:val="en-US" w:eastAsia="zh-CN"/>
        </w:rPr>
        <w:t>6</w:t>
      </w:r>
    </w:p>
    <w:p>
      <w:r>
        <w:rPr>
          <w:rFonts w:hint="default"/>
        </w:rPr>
        <w:t>关于物权的判断，正确的是（    ）。</w:t>
      </w:r>
    </w:p>
    <w:p>
      <w:pPr>
        <w:rPr>
          <w:rFonts w:hint="default"/>
        </w:rPr>
      </w:pPr>
      <w:r>
        <w:rPr>
          <w:rFonts w:hint="default"/>
          <w:lang w:val="en-US" w:eastAsia="zh-CN"/>
        </w:rPr>
        <w:t>A、债权一般是有期限的，物权则具有永续性</w:t>
      </w:r>
    </w:p>
    <w:p>
      <w:pPr>
        <w:rPr>
          <w:rFonts w:hint="default"/>
        </w:rPr>
      </w:pPr>
      <w:r>
        <w:rPr>
          <w:rFonts w:hint="default"/>
          <w:lang w:val="en-US" w:eastAsia="zh-CN"/>
        </w:rPr>
        <w:t>B、主物与从物须为同一主体所有，方能成立主物权与从物权的关系</w:t>
      </w:r>
    </w:p>
    <w:p>
      <w:pPr>
        <w:rPr>
          <w:rFonts w:hint="default"/>
        </w:rPr>
      </w:pPr>
      <w:r>
        <w:rPr>
          <w:rFonts w:hint="default"/>
          <w:lang w:val="en-US" w:eastAsia="zh-CN"/>
        </w:rPr>
        <w:t>C、所有权是最完整、最充分的物权，在效力上要优先于限制物权</w:t>
      </w:r>
    </w:p>
    <w:p>
      <w:pPr>
        <w:rPr>
          <w:rFonts w:hint="default"/>
        </w:rPr>
      </w:pPr>
      <w:r>
        <w:rPr>
          <w:rFonts w:hint="default"/>
          <w:lang w:val="en-US" w:eastAsia="zh-CN"/>
        </w:rPr>
        <w:t>D、抵押权是我国特有的物权类型</w:t>
      </w:r>
    </w:p>
    <w:p>
      <w:pPr>
        <w:rPr>
          <w:rFonts w:hint="default"/>
        </w:rPr>
      </w:pPr>
      <w:r>
        <w:rPr>
          <w:rFonts w:hint="default"/>
          <w:lang w:val="en-US" w:eastAsia="zh-CN"/>
        </w:rPr>
        <w:t>7</w:t>
      </w:r>
    </w:p>
    <w:p>
      <w:r>
        <w:rPr>
          <w:rFonts w:hint="default"/>
        </w:rPr>
        <w:t>商品价格变化引起的替代效应，表现为相应的消费者均衡点（    ）。</w:t>
      </w:r>
    </w:p>
    <w:p>
      <w:pPr>
        <w:rPr>
          <w:rFonts w:hint="default"/>
        </w:rPr>
      </w:pPr>
      <w:r>
        <w:rPr>
          <w:rFonts w:hint="default"/>
          <w:lang w:val="en-US" w:eastAsia="zh-CN"/>
        </w:rPr>
        <w:t>A、运动到另一条无差异曲线上</w:t>
      </w:r>
    </w:p>
    <w:p>
      <w:pPr>
        <w:rPr>
          <w:rFonts w:hint="default"/>
        </w:rPr>
      </w:pPr>
      <w:r>
        <w:rPr>
          <w:rFonts w:hint="default"/>
          <w:lang w:val="en-US" w:eastAsia="zh-CN"/>
        </w:rPr>
        <w:t>B、沿着原有的无差异曲线移动</w:t>
      </w:r>
    </w:p>
    <w:p>
      <w:pPr>
        <w:rPr>
          <w:rFonts w:hint="default"/>
        </w:rPr>
      </w:pPr>
      <w:r>
        <w:rPr>
          <w:rFonts w:hint="default"/>
          <w:lang w:val="en-US" w:eastAsia="zh-CN"/>
        </w:rPr>
        <w:t>C、沿着原有的预算线移动</w:t>
      </w:r>
    </w:p>
    <w:p>
      <w:pPr>
        <w:rPr>
          <w:rFonts w:hint="default"/>
        </w:rPr>
      </w:pPr>
      <w:r>
        <w:rPr>
          <w:rFonts w:hint="default"/>
          <w:lang w:val="en-US" w:eastAsia="zh-CN"/>
        </w:rPr>
        <w:t>D、不规则运动</w:t>
      </w:r>
    </w:p>
    <w:p>
      <w:pPr>
        <w:rPr>
          <w:rFonts w:hint="default"/>
        </w:rPr>
      </w:pPr>
      <w:r>
        <w:rPr>
          <w:rFonts w:hint="default"/>
          <w:lang w:val="en-US" w:eastAsia="zh-CN"/>
        </w:rPr>
        <w:t>8</w:t>
      </w:r>
    </w:p>
    <w:p>
      <w:r>
        <w:rPr>
          <w:rFonts w:hint="default"/>
        </w:rPr>
        <w:t>洛伦兹曲线越向横轴和纵轴凸出，则（    ）。</w:t>
      </w:r>
    </w:p>
    <w:p>
      <w:pPr>
        <w:rPr>
          <w:rFonts w:hint="default"/>
        </w:rPr>
      </w:pPr>
      <w:r>
        <w:rPr>
          <w:rFonts w:hint="default"/>
          <w:lang w:val="en-US" w:eastAsia="zh-CN"/>
        </w:rPr>
        <w:t>A、基尼系数就越大，收入分配就越不平均</w:t>
      </w:r>
    </w:p>
    <w:p>
      <w:pPr>
        <w:rPr>
          <w:rFonts w:hint="default"/>
        </w:rPr>
      </w:pPr>
      <w:r>
        <w:rPr>
          <w:rFonts w:hint="default"/>
          <w:lang w:val="en-US" w:eastAsia="zh-CN"/>
        </w:rPr>
        <w:t>B、基尼系数就越大，收入分配就越平均</w:t>
      </w:r>
    </w:p>
    <w:p>
      <w:pPr>
        <w:rPr>
          <w:rFonts w:hint="default"/>
        </w:rPr>
      </w:pPr>
      <w:r>
        <w:rPr>
          <w:rFonts w:hint="default"/>
          <w:lang w:val="en-US" w:eastAsia="zh-CN"/>
        </w:rPr>
        <w:t>C、基尼系数就越小，收入分配就越不平均</w:t>
      </w:r>
    </w:p>
    <w:p>
      <w:pPr>
        <w:rPr>
          <w:rFonts w:hint="default"/>
        </w:rPr>
      </w:pPr>
      <w:r>
        <w:rPr>
          <w:rFonts w:hint="default"/>
          <w:lang w:val="en-US" w:eastAsia="zh-CN"/>
        </w:rPr>
        <w:t>D、基尼系数就越小，收入分配就越平均</w:t>
      </w:r>
    </w:p>
    <w:p>
      <w:pPr>
        <w:rPr>
          <w:rFonts w:hint="default"/>
        </w:rPr>
      </w:pPr>
      <w:r>
        <w:rPr>
          <w:rFonts w:hint="default"/>
          <w:lang w:val="en-US" w:eastAsia="zh-CN"/>
        </w:rPr>
        <w:t>9</w:t>
      </w:r>
    </w:p>
    <w:p>
      <w:r>
        <w:rPr>
          <w:rFonts w:hint="default"/>
        </w:rPr>
        <w:t>下列产品中能计入当年GDP的是（    ）。</w:t>
      </w:r>
    </w:p>
    <w:p>
      <w:pPr>
        <w:rPr>
          <w:rFonts w:hint="default"/>
        </w:rPr>
      </w:pPr>
      <w:r>
        <w:rPr>
          <w:rFonts w:hint="default"/>
          <w:lang w:val="en-US" w:eastAsia="zh-CN"/>
        </w:rPr>
        <w:t>A、纺纱厂购入的棉花</w:t>
      </w:r>
    </w:p>
    <w:p>
      <w:pPr>
        <w:rPr>
          <w:rFonts w:hint="default"/>
        </w:rPr>
      </w:pPr>
      <w:r>
        <w:rPr>
          <w:rFonts w:hint="default"/>
          <w:lang w:val="en-US" w:eastAsia="zh-CN"/>
        </w:rPr>
        <w:t>B、某人花50万元买了一套二手房</w:t>
      </w:r>
    </w:p>
    <w:p>
      <w:pPr>
        <w:rPr>
          <w:rFonts w:hint="default"/>
        </w:rPr>
      </w:pPr>
      <w:r>
        <w:rPr>
          <w:rFonts w:hint="default"/>
          <w:lang w:val="en-US" w:eastAsia="zh-CN"/>
        </w:rPr>
        <w:t>C、家务劳动</w:t>
      </w:r>
    </w:p>
    <w:p>
      <w:pPr>
        <w:rPr>
          <w:rFonts w:hint="default"/>
        </w:rPr>
      </w:pPr>
      <w:r>
        <w:rPr>
          <w:rFonts w:hint="default"/>
          <w:lang w:val="en-US" w:eastAsia="zh-CN"/>
        </w:rPr>
        <w:t>D、某企业当年生产没有卖掉的20万元产品</w:t>
      </w:r>
    </w:p>
    <w:p>
      <w:pPr>
        <w:rPr>
          <w:rFonts w:hint="default"/>
        </w:rPr>
      </w:pPr>
      <w:r>
        <w:rPr>
          <w:rFonts w:hint="default"/>
          <w:lang w:val="en-US" w:eastAsia="zh-CN"/>
        </w:rPr>
        <w:t>10</w:t>
      </w:r>
    </w:p>
    <w:p>
      <w:r>
        <w:rPr>
          <w:rFonts w:hint="default"/>
        </w:rPr>
        <w:t>如果一个渔民在鱼腐烂之前，要以他能得到的任何一种价格把他当天捕到的鱼卖出去，那么一旦他捕到了鱼，这些鱼的供给价格弹性是（    ）。</w:t>
      </w:r>
    </w:p>
    <w:p>
      <w:pPr>
        <w:rPr>
          <w:rFonts w:hint="default"/>
        </w:rPr>
      </w:pPr>
      <w:r>
        <w:rPr>
          <w:rFonts w:hint="default"/>
          <w:lang w:val="en-US" w:eastAsia="zh-CN"/>
        </w:rPr>
        <w:t>A、0</w:t>
      </w:r>
    </w:p>
    <w:p>
      <w:pPr>
        <w:rPr>
          <w:rFonts w:hint="default"/>
        </w:rPr>
      </w:pPr>
      <w:r>
        <w:rPr>
          <w:rFonts w:hint="default"/>
          <w:lang w:val="en-US" w:eastAsia="zh-CN"/>
        </w:rPr>
        <w:t>B、1</w:t>
      </w:r>
    </w:p>
    <w:p>
      <w:pPr>
        <w:rPr>
          <w:rFonts w:hint="default"/>
        </w:rPr>
      </w:pPr>
      <w:r>
        <w:rPr>
          <w:rFonts w:hint="default"/>
          <w:lang w:val="en-US" w:eastAsia="zh-CN"/>
        </w:rPr>
        <w:t>C、无限大</w:t>
      </w:r>
    </w:p>
    <w:p>
      <w:pPr>
        <w:rPr>
          <w:rFonts w:hint="default"/>
        </w:rPr>
      </w:pPr>
      <w:r>
        <w:rPr>
          <w:rFonts w:hint="default"/>
          <w:lang w:val="en-US" w:eastAsia="zh-CN"/>
        </w:rPr>
        <w:t>D、不能根据这个信息来判断</w:t>
      </w:r>
    </w:p>
    <w:p>
      <w:pPr>
        <w:rPr>
          <w:rFonts w:hint="default"/>
        </w:rPr>
      </w:pPr>
      <w:r>
        <w:rPr>
          <w:rFonts w:hint="default"/>
          <w:lang w:val="en-US" w:eastAsia="zh-CN"/>
        </w:rPr>
        <w:t>11</w:t>
      </w:r>
    </w:p>
    <w:p>
      <w:r>
        <w:rPr>
          <w:rFonts w:hint="default"/>
        </w:rPr>
        <w:t>施工项目不属于必须招标范围的是（    ）。</w:t>
      </w:r>
    </w:p>
    <w:p>
      <w:pPr>
        <w:rPr>
          <w:rFonts w:hint="default"/>
        </w:rPr>
      </w:pPr>
      <w:r>
        <w:rPr>
          <w:rFonts w:hint="default"/>
          <w:lang w:val="en-US" w:eastAsia="zh-CN"/>
        </w:rPr>
        <w:t>A、政府投资的经济适用房建设项目</w:t>
      </w:r>
    </w:p>
    <w:p>
      <w:pPr>
        <w:rPr>
          <w:rFonts w:hint="default"/>
        </w:rPr>
      </w:pPr>
      <w:r>
        <w:rPr>
          <w:rFonts w:hint="default"/>
          <w:lang w:val="en-US" w:eastAsia="zh-CN"/>
        </w:rPr>
        <w:t>B、使用世界银行贷款建设项目</w:t>
      </w:r>
    </w:p>
    <w:p>
      <w:pPr>
        <w:rPr>
          <w:rFonts w:hint="default"/>
        </w:rPr>
      </w:pPr>
      <w:r>
        <w:rPr>
          <w:rFonts w:hint="default"/>
          <w:lang w:val="en-US" w:eastAsia="zh-CN"/>
        </w:rPr>
        <w:t>C、施工主要技术采用特定专利的建设项目</w:t>
      </w:r>
    </w:p>
    <w:p>
      <w:pPr>
        <w:rPr>
          <w:rFonts w:hint="default"/>
        </w:rPr>
      </w:pPr>
      <w:r>
        <w:rPr>
          <w:rFonts w:hint="default"/>
          <w:lang w:val="en-US" w:eastAsia="zh-CN"/>
        </w:rPr>
        <w:t>D、大型基础设施建设项目</w:t>
      </w:r>
    </w:p>
    <w:p>
      <w:pPr>
        <w:rPr>
          <w:rFonts w:hint="default"/>
        </w:rPr>
      </w:pPr>
      <w:r>
        <w:rPr>
          <w:rFonts w:hint="default"/>
          <w:lang w:val="en-US" w:eastAsia="zh-CN"/>
        </w:rPr>
        <w:t>12</w:t>
      </w:r>
    </w:p>
    <w:p>
      <w:r>
        <w:rPr>
          <w:rFonts w:hint="default"/>
        </w:rPr>
        <w:t>可以在甲乙之间成立民事法律关系的是（    ）。</w:t>
      </w:r>
    </w:p>
    <w:p>
      <w:pPr>
        <w:rPr>
          <w:rFonts w:hint="default"/>
        </w:rPr>
      </w:pPr>
      <w:r>
        <w:rPr>
          <w:rFonts w:hint="default"/>
          <w:lang w:val="en-US" w:eastAsia="zh-CN"/>
        </w:rPr>
        <w:t>A、甲乙口头约定，如果甲通过考试，就将复习资料送给乙</w:t>
      </w:r>
    </w:p>
    <w:p>
      <w:pPr>
        <w:rPr>
          <w:rFonts w:hint="default"/>
        </w:rPr>
      </w:pPr>
      <w:r>
        <w:rPr>
          <w:rFonts w:hint="default"/>
          <w:lang w:val="en-US" w:eastAsia="zh-CN"/>
        </w:rPr>
        <w:t>B、学生甲对同学乙开玩笑说如果乙考上清华大学，就赠送乙一套北京二环内的四合院</w:t>
      </w:r>
    </w:p>
    <w:p>
      <w:pPr>
        <w:rPr>
          <w:rFonts w:hint="default"/>
        </w:rPr>
      </w:pPr>
      <w:r>
        <w:rPr>
          <w:rFonts w:hint="default"/>
          <w:lang w:val="en-US" w:eastAsia="zh-CN"/>
        </w:rPr>
        <w:t>C、甲乙口头约定次日乙免费乘甲的便车去学校，第二天甲忘记此事导致乙迟到</w:t>
      </w:r>
    </w:p>
    <w:p>
      <w:pPr>
        <w:rPr>
          <w:rFonts w:hint="default"/>
        </w:rPr>
      </w:pPr>
      <w:r>
        <w:rPr>
          <w:rFonts w:hint="default"/>
          <w:lang w:val="en-US" w:eastAsia="zh-CN"/>
        </w:rPr>
        <w:t>D、情侣甲乙书面约定永结同心，海枯石烂</w:t>
      </w:r>
    </w:p>
    <w:p>
      <w:pPr>
        <w:rPr>
          <w:rFonts w:hint="default"/>
        </w:rPr>
      </w:pPr>
      <w:r>
        <w:rPr>
          <w:rFonts w:hint="default"/>
          <w:lang w:val="en-US" w:eastAsia="zh-CN"/>
        </w:rPr>
        <w:t>13</w:t>
      </w:r>
    </w:p>
    <w:p>
      <w:r>
        <w:rPr>
          <w:rFonts w:hint="default"/>
        </w:rPr>
        <w:t>应当采取薄利多销策略的是（    ）。</w:t>
      </w:r>
    </w:p>
    <w:p>
      <w:pPr>
        <w:rPr>
          <w:rFonts w:hint="default"/>
        </w:rPr>
      </w:pPr>
      <w:r>
        <w:rPr>
          <w:rFonts w:hint="default"/>
          <w:lang w:val="en-US" w:eastAsia="zh-CN"/>
        </w:rPr>
        <w:t>A、价格弹性系数大于1</w:t>
      </w:r>
    </w:p>
    <w:p>
      <w:pPr>
        <w:rPr>
          <w:rFonts w:hint="default"/>
        </w:rPr>
      </w:pPr>
      <w:r>
        <w:rPr>
          <w:rFonts w:hint="default"/>
          <w:lang w:val="en-US" w:eastAsia="zh-CN"/>
        </w:rPr>
        <w:t>B、价格弹性系数小于1</w:t>
      </w:r>
    </w:p>
    <w:p>
      <w:pPr>
        <w:rPr>
          <w:rFonts w:hint="default"/>
        </w:rPr>
      </w:pPr>
      <w:r>
        <w:rPr>
          <w:rFonts w:hint="default"/>
          <w:lang w:val="en-US" w:eastAsia="zh-CN"/>
        </w:rPr>
        <w:t>C、收入弹性系数大于1</w:t>
      </w:r>
    </w:p>
    <w:p>
      <w:pPr>
        <w:rPr>
          <w:rFonts w:hint="default"/>
        </w:rPr>
      </w:pPr>
      <w:r>
        <w:rPr>
          <w:rFonts w:hint="default"/>
          <w:lang w:val="en-US" w:eastAsia="zh-CN"/>
        </w:rPr>
        <w:t>D、收入弹性系数小于1</w:t>
      </w:r>
    </w:p>
    <w:p>
      <w:pPr>
        <w:rPr>
          <w:rFonts w:hint="default"/>
        </w:rPr>
      </w:pPr>
      <w:r>
        <w:rPr>
          <w:rFonts w:hint="default"/>
          <w:lang w:val="en-US" w:eastAsia="zh-CN"/>
        </w:rPr>
        <w:t>14</w:t>
      </w:r>
    </w:p>
    <w:p>
      <w:r>
        <w:rPr>
          <w:rFonts w:hint="default"/>
        </w:rPr>
        <w:t>为降低失业率，政府应采用的财政政策工具是（    ）。</w:t>
      </w:r>
    </w:p>
    <w:p>
      <w:pPr>
        <w:rPr>
          <w:rFonts w:hint="default"/>
        </w:rPr>
      </w:pPr>
      <w:r>
        <w:rPr>
          <w:rFonts w:hint="default"/>
          <w:lang w:val="en-US" w:eastAsia="zh-CN"/>
        </w:rPr>
        <w:t>A、提高财产税</w:t>
      </w:r>
    </w:p>
    <w:p>
      <w:pPr>
        <w:rPr>
          <w:rFonts w:hint="default"/>
        </w:rPr>
      </w:pPr>
      <w:r>
        <w:rPr>
          <w:rFonts w:hint="default"/>
          <w:lang w:val="en-US" w:eastAsia="zh-CN"/>
        </w:rPr>
        <w:t>B、增加货币供给量</w:t>
      </w:r>
    </w:p>
    <w:p>
      <w:pPr>
        <w:rPr>
          <w:rFonts w:hint="default"/>
        </w:rPr>
      </w:pPr>
      <w:r>
        <w:rPr>
          <w:rFonts w:hint="default"/>
          <w:lang w:val="en-US" w:eastAsia="zh-CN"/>
        </w:rPr>
        <w:t>C、提高最低工资标准</w:t>
      </w:r>
    </w:p>
    <w:p>
      <w:pPr>
        <w:rPr>
          <w:rFonts w:hint="default"/>
        </w:rPr>
      </w:pPr>
      <w:r>
        <w:rPr>
          <w:rFonts w:hint="default"/>
          <w:lang w:val="en-US" w:eastAsia="zh-CN"/>
        </w:rPr>
        <w:t>D、增加政府支出</w:t>
      </w:r>
    </w:p>
    <w:p>
      <w:pPr>
        <w:rPr>
          <w:rFonts w:hint="default"/>
        </w:rPr>
      </w:pPr>
      <w:r>
        <w:rPr>
          <w:rFonts w:hint="default"/>
          <w:lang w:val="en-US" w:eastAsia="zh-CN"/>
        </w:rPr>
        <w:t>15</w:t>
      </w:r>
    </w:p>
    <w:p>
      <w:r>
        <w:rPr>
          <w:rFonts w:hint="default"/>
        </w:rPr>
        <w:t>在完全竞争市场上，如果政府短期征收产出税会对厂商产生的影响是（    ）。</w:t>
      </w:r>
    </w:p>
    <w:p>
      <w:pPr>
        <w:rPr>
          <w:rFonts w:hint="default"/>
        </w:rPr>
      </w:pPr>
      <w:r>
        <w:rPr>
          <w:rFonts w:hint="default"/>
          <w:lang w:val="en-US" w:eastAsia="zh-CN"/>
        </w:rPr>
        <w:t>A、边际成本曲线不移，减少产出</w:t>
      </w:r>
    </w:p>
    <w:p>
      <w:pPr>
        <w:rPr>
          <w:rFonts w:hint="default"/>
        </w:rPr>
      </w:pPr>
      <w:r>
        <w:rPr>
          <w:rFonts w:hint="default"/>
          <w:lang w:val="en-US" w:eastAsia="zh-CN"/>
        </w:rPr>
        <w:t>B、边际成本曲线下移，增加产出</w:t>
      </w:r>
    </w:p>
    <w:p>
      <w:pPr>
        <w:rPr>
          <w:rFonts w:hint="default"/>
        </w:rPr>
      </w:pPr>
      <w:r>
        <w:rPr>
          <w:rFonts w:hint="default"/>
          <w:lang w:val="en-US" w:eastAsia="zh-CN"/>
        </w:rPr>
        <w:t>C、边际成本曲线上移，减少产出</w:t>
      </w:r>
    </w:p>
    <w:p>
      <w:pPr>
        <w:rPr>
          <w:rFonts w:hint="default"/>
        </w:rPr>
      </w:pPr>
      <w:r>
        <w:rPr>
          <w:rFonts w:hint="default"/>
          <w:lang w:val="en-US" w:eastAsia="zh-CN"/>
        </w:rPr>
        <w:t>D、边际成本曲线上移，增加产出</w:t>
      </w:r>
    </w:p>
    <w:p>
      <w:pPr>
        <w:rPr>
          <w:rFonts w:hint="default"/>
        </w:rPr>
      </w:pPr>
      <w:r>
        <w:rPr>
          <w:rFonts w:hint="default"/>
          <w:lang w:val="en-US" w:eastAsia="zh-CN"/>
        </w:rPr>
        <w:t>16</w:t>
      </w:r>
    </w:p>
    <w:p>
      <w:r>
        <w:rPr>
          <w:rFonts w:hint="default"/>
        </w:rPr>
        <w:t>经济处于潜在产出水平时，实际失业率等于自然失业率，等于（    ）。</w:t>
      </w:r>
    </w:p>
    <w:p>
      <w:pPr>
        <w:rPr>
          <w:rFonts w:hint="default"/>
        </w:rPr>
      </w:pPr>
      <w:r>
        <w:rPr>
          <w:rFonts w:hint="default"/>
          <w:lang w:val="en-US" w:eastAsia="zh-CN"/>
        </w:rPr>
        <w:t>A、结构性失业与周期性失业之和</w:t>
      </w:r>
    </w:p>
    <w:p>
      <w:pPr>
        <w:rPr>
          <w:rFonts w:hint="default"/>
        </w:rPr>
      </w:pPr>
      <w:r>
        <w:rPr>
          <w:rFonts w:hint="default"/>
          <w:lang w:val="en-US" w:eastAsia="zh-CN"/>
        </w:rPr>
        <w:t>B、摩擦性失业与周期性失业之和</w:t>
      </w:r>
    </w:p>
    <w:p>
      <w:pPr>
        <w:rPr>
          <w:rFonts w:hint="default"/>
        </w:rPr>
      </w:pPr>
      <w:r>
        <w:rPr>
          <w:rFonts w:hint="default"/>
          <w:lang w:val="en-US" w:eastAsia="zh-CN"/>
        </w:rPr>
        <w:t>C、摩擦性失业、结构性失业与周期性失业之和</w:t>
      </w:r>
    </w:p>
    <w:p>
      <w:pPr>
        <w:rPr>
          <w:rFonts w:hint="default"/>
        </w:rPr>
      </w:pPr>
      <w:r>
        <w:rPr>
          <w:rFonts w:hint="default"/>
          <w:lang w:val="en-US" w:eastAsia="zh-CN"/>
        </w:rPr>
        <w:t>D、摩擦性失业与结构性失业之和，周期性失业为零</w:t>
      </w:r>
    </w:p>
    <w:p>
      <w:pPr>
        <w:rPr>
          <w:rFonts w:hint="default"/>
        </w:rPr>
      </w:pPr>
      <w:r>
        <w:rPr>
          <w:rFonts w:hint="default"/>
          <w:lang w:val="en-US" w:eastAsia="zh-CN"/>
        </w:rPr>
        <w:t>17</w:t>
      </w:r>
    </w:p>
    <w:p>
      <w:r>
        <w:rPr>
          <w:rFonts w:hint="default"/>
        </w:rPr>
        <w:t>在萧条经济中，如果边际消费倾向提高，则在各个可能利率上的国民收入将（    ）。</w:t>
      </w:r>
    </w:p>
    <w:p>
      <w:pPr>
        <w:rPr>
          <w:rFonts w:hint="default"/>
        </w:rPr>
      </w:pPr>
      <w:r>
        <w:rPr>
          <w:rFonts w:hint="default"/>
          <w:lang w:val="en-US" w:eastAsia="zh-CN"/>
        </w:rPr>
        <w:t>A、减少</w:t>
      </w:r>
    </w:p>
    <w:p>
      <w:pPr>
        <w:rPr>
          <w:rFonts w:hint="default"/>
        </w:rPr>
      </w:pPr>
      <w:r>
        <w:rPr>
          <w:rFonts w:hint="default"/>
          <w:lang w:val="en-US" w:eastAsia="zh-CN"/>
        </w:rPr>
        <w:t>B、增加</w:t>
      </w:r>
    </w:p>
    <w:p>
      <w:pPr>
        <w:rPr>
          <w:rFonts w:hint="default"/>
        </w:rPr>
      </w:pPr>
      <w:r>
        <w:rPr>
          <w:rFonts w:hint="default"/>
          <w:lang w:val="en-US" w:eastAsia="zh-CN"/>
        </w:rPr>
        <w:t>C、不变</w:t>
      </w:r>
    </w:p>
    <w:p>
      <w:pPr>
        <w:rPr>
          <w:rFonts w:hint="default"/>
        </w:rPr>
      </w:pPr>
      <w:r>
        <w:rPr>
          <w:rFonts w:hint="default"/>
          <w:lang w:val="en-US" w:eastAsia="zh-CN"/>
        </w:rPr>
        <w:t>D、无法判断</w:t>
      </w:r>
    </w:p>
    <w:p>
      <w:pPr>
        <w:rPr>
          <w:rFonts w:hint="default"/>
        </w:rPr>
      </w:pPr>
      <w:r>
        <w:rPr>
          <w:rFonts w:hint="default"/>
          <w:lang w:val="en-US" w:eastAsia="zh-CN"/>
        </w:rPr>
        <w:t>18</w:t>
      </w:r>
    </w:p>
    <w:p>
      <w:r>
        <w:rPr>
          <w:rFonts w:hint="default"/>
        </w:rPr>
        <w:t>如果某产品的生产函数为</w:t>
      </w:r>
      <w:r>
        <w:rPr>
          <w:rFonts w:hint="default"/>
        </w:rPr>
        <w:drawing>
          <wp:inline distT="0" distB="0" distL="114300" distR="114300">
            <wp:extent cx="609600" cy="171450"/>
            <wp:effectExtent l="0" t="0" r="0" b="0"/>
            <wp:docPr id="11"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IMG_263"/>
                    <pic:cNvPicPr>
                      <a:picLocks noChangeAspect="1"/>
                    </pic:cNvPicPr>
                  </pic:nvPicPr>
                  <pic:blipFill>
                    <a:blip r:embed="rId10"/>
                    <a:stretch>
                      <a:fillRect/>
                    </a:stretch>
                  </pic:blipFill>
                  <pic:spPr>
                    <a:xfrm>
                      <a:off x="0" y="0"/>
                      <a:ext cx="609600" cy="171450"/>
                    </a:xfrm>
                    <a:prstGeom prst="rect">
                      <a:avLst/>
                    </a:prstGeom>
                    <a:noFill/>
                    <a:ln w="9525">
                      <a:noFill/>
                    </a:ln>
                  </pic:spPr>
                </pic:pic>
              </a:graphicData>
            </a:graphic>
          </wp:inline>
        </w:drawing>
      </w:r>
      <w:r>
        <w:rPr>
          <w:rFonts w:hint="default"/>
        </w:rPr>
        <w:t>（</w:t>
      </w:r>
      <w:r>
        <w:rPr>
          <w:rFonts w:hint="default"/>
        </w:rPr>
        <w:drawing>
          <wp:inline distT="0" distB="0" distL="114300" distR="114300">
            <wp:extent cx="104775" cy="171450"/>
            <wp:effectExtent l="0" t="0" r="9525" b="0"/>
            <wp:docPr id="6"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IMG_264"/>
                    <pic:cNvPicPr>
                      <a:picLocks noChangeAspect="1"/>
                    </pic:cNvPicPr>
                  </pic:nvPicPr>
                  <pic:blipFill>
                    <a:blip r:embed="rId11"/>
                    <a:stretch>
                      <a:fillRect/>
                    </a:stretch>
                  </pic:blipFill>
                  <pic:spPr>
                    <a:xfrm>
                      <a:off x="0" y="0"/>
                      <a:ext cx="104775" cy="171450"/>
                    </a:xfrm>
                    <a:prstGeom prst="rect">
                      <a:avLst/>
                    </a:prstGeom>
                    <a:noFill/>
                    <a:ln w="9525">
                      <a:noFill/>
                    </a:ln>
                  </pic:spPr>
                </pic:pic>
              </a:graphicData>
            </a:graphic>
          </wp:inline>
        </w:drawing>
      </w:r>
      <w:r>
        <w:rPr>
          <w:rFonts w:hint="default"/>
        </w:rPr>
        <w:t>为产量，</w:t>
      </w:r>
      <w:r>
        <w:rPr>
          <w:rFonts w:hint="default"/>
        </w:rPr>
        <w:drawing>
          <wp:inline distT="0" distB="0" distL="114300" distR="114300">
            <wp:extent cx="123825" cy="171450"/>
            <wp:effectExtent l="0" t="0" r="9525" b="0"/>
            <wp:docPr id="10"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65"/>
                    <pic:cNvPicPr>
                      <a:picLocks noChangeAspect="1"/>
                    </pic:cNvPicPr>
                  </pic:nvPicPr>
                  <pic:blipFill>
                    <a:blip r:embed="rId12"/>
                    <a:stretch>
                      <a:fillRect/>
                    </a:stretch>
                  </pic:blipFill>
                  <pic:spPr>
                    <a:xfrm>
                      <a:off x="0" y="0"/>
                      <a:ext cx="123825" cy="171450"/>
                    </a:xfrm>
                    <a:prstGeom prst="rect">
                      <a:avLst/>
                    </a:prstGeom>
                    <a:noFill/>
                    <a:ln w="9525">
                      <a:noFill/>
                    </a:ln>
                  </pic:spPr>
                </pic:pic>
              </a:graphicData>
            </a:graphic>
          </wp:inline>
        </w:drawing>
      </w:r>
      <w:r>
        <w:rPr>
          <w:rFonts w:hint="default"/>
        </w:rPr>
        <w:t>、</w:t>
      </w:r>
      <w:r>
        <w:rPr>
          <w:rFonts w:hint="default"/>
        </w:rPr>
        <w:drawing>
          <wp:inline distT="0" distB="0" distL="114300" distR="114300">
            <wp:extent cx="95250" cy="171450"/>
            <wp:effectExtent l="0" t="0" r="0" b="0"/>
            <wp:docPr id="17"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descr="IMG_266"/>
                    <pic:cNvPicPr>
                      <a:picLocks noChangeAspect="1"/>
                    </pic:cNvPicPr>
                  </pic:nvPicPr>
                  <pic:blipFill>
                    <a:blip r:embed="rId13"/>
                    <a:stretch>
                      <a:fillRect/>
                    </a:stretch>
                  </pic:blipFill>
                  <pic:spPr>
                    <a:xfrm>
                      <a:off x="0" y="0"/>
                      <a:ext cx="95250" cy="171450"/>
                    </a:xfrm>
                    <a:prstGeom prst="rect">
                      <a:avLst/>
                    </a:prstGeom>
                    <a:noFill/>
                    <a:ln w="9525">
                      <a:noFill/>
                    </a:ln>
                  </pic:spPr>
                </pic:pic>
              </a:graphicData>
            </a:graphic>
          </wp:inline>
        </w:drawing>
      </w:r>
      <w:r>
        <w:rPr>
          <w:rFonts w:hint="default"/>
        </w:rPr>
        <w:t>分别为资本、劳动的投入量），则该产品的规模收益类型是（    ）。</w:t>
      </w:r>
    </w:p>
    <w:p>
      <w:pPr>
        <w:rPr>
          <w:rFonts w:hint="default"/>
        </w:rPr>
      </w:pPr>
      <w:r>
        <w:rPr>
          <w:rFonts w:hint="default"/>
          <w:lang w:val="en-US" w:eastAsia="zh-CN"/>
        </w:rPr>
        <w:t>A、规模收益不变</w:t>
      </w:r>
    </w:p>
    <w:p>
      <w:pPr>
        <w:rPr>
          <w:rFonts w:hint="default"/>
        </w:rPr>
      </w:pPr>
      <w:r>
        <w:rPr>
          <w:rFonts w:hint="default"/>
          <w:lang w:val="en-US" w:eastAsia="zh-CN"/>
        </w:rPr>
        <w:t>B、规模收益递减</w:t>
      </w:r>
    </w:p>
    <w:p>
      <w:pPr>
        <w:rPr>
          <w:rFonts w:hint="default"/>
        </w:rPr>
      </w:pPr>
      <w:r>
        <w:rPr>
          <w:rFonts w:hint="default"/>
          <w:lang w:val="en-US" w:eastAsia="zh-CN"/>
        </w:rPr>
        <w:t>C、规模收益递增</w:t>
      </w:r>
    </w:p>
    <w:p>
      <w:pPr>
        <w:rPr>
          <w:rFonts w:hint="default"/>
        </w:rPr>
      </w:pPr>
      <w:r>
        <w:rPr>
          <w:rFonts w:hint="default"/>
          <w:lang w:val="en-US" w:eastAsia="zh-CN"/>
        </w:rPr>
        <w:t>D、不能确定</w:t>
      </w:r>
    </w:p>
    <w:p>
      <w:pPr>
        <w:rPr>
          <w:rFonts w:hint="default"/>
        </w:rPr>
      </w:pPr>
      <w:r>
        <w:rPr>
          <w:rFonts w:hint="default"/>
          <w:lang w:val="en-US" w:eastAsia="zh-CN"/>
        </w:rPr>
        <w:t>19</w:t>
      </w:r>
    </w:p>
    <w:p>
      <w:r>
        <w:rPr>
          <w:rFonts w:hint="default"/>
        </w:rPr>
        <w:t>关于本票的说法，正确的是（    ）。</w:t>
      </w:r>
    </w:p>
    <w:p>
      <w:pPr>
        <w:rPr>
          <w:rFonts w:hint="default"/>
        </w:rPr>
      </w:pPr>
      <w:r>
        <w:rPr>
          <w:rFonts w:hint="default"/>
          <w:lang w:val="en-US" w:eastAsia="zh-CN"/>
        </w:rPr>
        <w:t>A、本票出票人资格必须由中国人民银行审定</w:t>
      </w:r>
    </w:p>
    <w:p>
      <w:pPr>
        <w:rPr>
          <w:rFonts w:hint="default"/>
        </w:rPr>
      </w:pPr>
      <w:r>
        <w:rPr>
          <w:rFonts w:hint="default"/>
          <w:lang w:val="en-US" w:eastAsia="zh-CN"/>
        </w:rPr>
        <w:t>B、本票的必须记载事项包括付款人</w:t>
      </w:r>
    </w:p>
    <w:p>
      <w:pPr>
        <w:rPr>
          <w:rFonts w:hint="default"/>
        </w:rPr>
      </w:pPr>
      <w:r>
        <w:rPr>
          <w:rFonts w:hint="default"/>
          <w:lang w:val="en-US" w:eastAsia="zh-CN"/>
        </w:rPr>
        <w:t>C、本票自出票日起，付款期限最长不超过1个月</w:t>
      </w:r>
    </w:p>
    <w:p>
      <w:pPr>
        <w:rPr>
          <w:rFonts w:hint="default"/>
        </w:rPr>
      </w:pPr>
      <w:r>
        <w:rPr>
          <w:rFonts w:hint="default"/>
          <w:lang w:val="en-US" w:eastAsia="zh-CN"/>
        </w:rPr>
        <w:t>D、本票是自付票据</w:t>
      </w:r>
    </w:p>
    <w:p>
      <w:pPr>
        <w:rPr>
          <w:rFonts w:hint="default"/>
        </w:rPr>
      </w:pPr>
      <w:r>
        <w:rPr>
          <w:rFonts w:hint="default"/>
          <w:lang w:val="en-US" w:eastAsia="zh-CN"/>
        </w:rPr>
        <w:t>20</w:t>
      </w:r>
    </w:p>
    <w:p>
      <w:r>
        <w:rPr>
          <w:rFonts w:hint="default"/>
        </w:rPr>
        <w:t>当消费者对商品</w:t>
      </w:r>
      <w:r>
        <w:rPr>
          <w:rFonts w:hint="default"/>
        </w:rPr>
        <w:drawing>
          <wp:inline distT="0" distB="0" distL="114300" distR="114300">
            <wp:extent cx="123825" cy="171450"/>
            <wp:effectExtent l="0" t="0" r="9525" b="0"/>
            <wp:docPr id="8"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 descr="IMG_267"/>
                    <pic:cNvPicPr>
                      <a:picLocks noChangeAspect="1"/>
                    </pic:cNvPicPr>
                  </pic:nvPicPr>
                  <pic:blipFill>
                    <a:blip r:embed="rId14"/>
                    <a:stretch>
                      <a:fillRect/>
                    </a:stretch>
                  </pic:blipFill>
                  <pic:spPr>
                    <a:xfrm>
                      <a:off x="0" y="0"/>
                      <a:ext cx="123825" cy="171450"/>
                    </a:xfrm>
                    <a:prstGeom prst="rect">
                      <a:avLst/>
                    </a:prstGeom>
                    <a:noFill/>
                    <a:ln w="9525">
                      <a:noFill/>
                    </a:ln>
                  </pic:spPr>
                </pic:pic>
              </a:graphicData>
            </a:graphic>
          </wp:inline>
        </w:drawing>
      </w:r>
      <w:r>
        <w:rPr>
          <w:rFonts w:hint="default"/>
        </w:rPr>
        <w:t>的消费达到饱和点时，边际效用</w:t>
      </w:r>
      <w:r>
        <w:rPr>
          <w:rFonts w:hint="default"/>
        </w:rPr>
        <w:drawing>
          <wp:inline distT="0" distB="0" distL="114300" distR="114300">
            <wp:extent cx="323850" cy="171450"/>
            <wp:effectExtent l="0" t="0" r="0" b="0"/>
            <wp:docPr id="7"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3" descr="IMG_268"/>
                    <pic:cNvPicPr>
                      <a:picLocks noChangeAspect="1"/>
                    </pic:cNvPicPr>
                  </pic:nvPicPr>
                  <pic:blipFill>
                    <a:blip r:embed="rId15"/>
                    <a:stretch>
                      <a:fillRect/>
                    </a:stretch>
                  </pic:blipFill>
                  <pic:spPr>
                    <a:xfrm>
                      <a:off x="0" y="0"/>
                      <a:ext cx="323850" cy="171450"/>
                    </a:xfrm>
                    <a:prstGeom prst="rect">
                      <a:avLst/>
                    </a:prstGeom>
                    <a:noFill/>
                    <a:ln w="9525">
                      <a:noFill/>
                    </a:ln>
                  </pic:spPr>
                </pic:pic>
              </a:graphicData>
            </a:graphic>
          </wp:inline>
        </w:drawing>
      </w:r>
      <w:r>
        <w:rPr>
          <w:rFonts w:hint="default"/>
        </w:rPr>
        <w:t>（    ）。</w:t>
      </w:r>
    </w:p>
    <w:p>
      <w:pPr>
        <w:rPr>
          <w:rFonts w:hint="default"/>
        </w:rPr>
      </w:pPr>
      <w:r>
        <w:rPr>
          <w:rFonts w:hint="default"/>
          <w:lang w:val="en-US" w:eastAsia="zh-CN"/>
        </w:rPr>
        <w:t>A、为零</w:t>
      </w:r>
    </w:p>
    <w:p>
      <w:pPr>
        <w:rPr>
          <w:rFonts w:hint="default"/>
        </w:rPr>
      </w:pPr>
      <w:r>
        <w:rPr>
          <w:rFonts w:hint="default"/>
          <w:lang w:val="en-US" w:eastAsia="zh-CN"/>
        </w:rPr>
        <w:t>B、大于零</w:t>
      </w:r>
    </w:p>
    <w:p>
      <w:pPr>
        <w:rPr>
          <w:rFonts w:hint="default"/>
        </w:rPr>
      </w:pPr>
      <w:r>
        <w:rPr>
          <w:rFonts w:hint="default"/>
          <w:lang w:val="en-US" w:eastAsia="zh-CN"/>
        </w:rPr>
        <w:t>C、小于零</w:t>
      </w:r>
    </w:p>
    <w:p>
      <w:pPr>
        <w:rPr>
          <w:rFonts w:hint="default"/>
        </w:rPr>
      </w:pPr>
      <w:r>
        <w:rPr>
          <w:rFonts w:hint="default"/>
          <w:lang w:val="en-US" w:eastAsia="zh-CN"/>
        </w:rPr>
        <w:t>D、等于平均效用</w:t>
      </w:r>
      <w:r>
        <w:rPr>
          <w:rFonts w:hint="default"/>
          <w:lang w:val="en-US" w:eastAsia="zh-CN"/>
        </w:rPr>
        <w:drawing>
          <wp:inline distT="0" distB="0" distL="114300" distR="114300">
            <wp:extent cx="209550" cy="171450"/>
            <wp:effectExtent l="0" t="0" r="0" b="0"/>
            <wp:docPr id="4"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descr="IMG_269"/>
                    <pic:cNvPicPr>
                      <a:picLocks noChangeAspect="1"/>
                    </pic:cNvPicPr>
                  </pic:nvPicPr>
                  <pic:blipFill>
                    <a:blip r:embed="rId16"/>
                    <a:stretch>
                      <a:fillRect/>
                    </a:stretch>
                  </pic:blipFill>
                  <pic:spPr>
                    <a:xfrm>
                      <a:off x="0" y="0"/>
                      <a:ext cx="209550" cy="171450"/>
                    </a:xfrm>
                    <a:prstGeom prst="rect">
                      <a:avLst/>
                    </a:prstGeom>
                    <a:noFill/>
                    <a:ln w="9525">
                      <a:noFill/>
                    </a:ln>
                  </pic:spPr>
                </pic:pic>
              </a:graphicData>
            </a:graphic>
          </wp:inline>
        </w:drawing>
      </w:r>
    </w:p>
    <w:p>
      <w:pPr>
        <w:rPr>
          <w:rFonts w:hint="default"/>
        </w:rPr>
      </w:pPr>
      <w:r>
        <w:rPr>
          <w:rFonts w:hint="default"/>
          <w:lang w:val="en-US" w:eastAsia="zh-CN"/>
        </w:rPr>
        <w:t>21</w:t>
      </w:r>
    </w:p>
    <w:p>
      <w:r>
        <w:rPr>
          <w:rFonts w:hint="default"/>
        </w:rPr>
        <w:t>乘数原理和加速原理的不同在于（    ）。</w:t>
      </w:r>
    </w:p>
    <w:p>
      <w:pPr>
        <w:rPr>
          <w:rFonts w:hint="default"/>
        </w:rPr>
      </w:pPr>
      <w:r>
        <w:rPr>
          <w:rFonts w:hint="default"/>
          <w:lang w:val="en-US" w:eastAsia="zh-CN"/>
        </w:rPr>
        <w:t>A、乘数原理说明国民收入的决定，加速原理说明投资的决定</w:t>
      </w:r>
    </w:p>
    <w:p>
      <w:pPr>
        <w:rPr>
          <w:rFonts w:hint="default"/>
        </w:rPr>
      </w:pPr>
      <w:r>
        <w:rPr>
          <w:rFonts w:hint="default"/>
          <w:lang w:val="en-US" w:eastAsia="zh-CN"/>
        </w:rPr>
        <w:t>B、加速原理说明国民收入的决定，乘数原理说明投资的决定</w:t>
      </w:r>
    </w:p>
    <w:p>
      <w:pPr>
        <w:rPr>
          <w:rFonts w:hint="default"/>
        </w:rPr>
      </w:pPr>
      <w:r>
        <w:rPr>
          <w:rFonts w:hint="default"/>
          <w:lang w:val="en-US" w:eastAsia="zh-CN"/>
        </w:rPr>
        <w:t>C、乘数原理解释经济如何走向繁荣，加速原理说明经济怎样陷入萧条</w:t>
      </w:r>
    </w:p>
    <w:p>
      <w:pPr>
        <w:rPr>
          <w:rFonts w:hint="default"/>
        </w:rPr>
      </w:pPr>
      <w:r>
        <w:rPr>
          <w:rFonts w:hint="default"/>
          <w:lang w:val="en-US" w:eastAsia="zh-CN"/>
        </w:rPr>
        <w:t>D、乘数作用对国民收入的影响要大于加速作用对国民收入的影响</w:t>
      </w:r>
    </w:p>
    <w:p>
      <w:pPr>
        <w:rPr>
          <w:rFonts w:hint="default"/>
        </w:rPr>
      </w:pPr>
      <w:r>
        <w:rPr>
          <w:rFonts w:hint="default"/>
          <w:lang w:val="en-US" w:eastAsia="zh-CN"/>
        </w:rPr>
        <w:t>22</w:t>
      </w:r>
    </w:p>
    <w:p>
      <w:r>
        <w:rPr>
          <w:rFonts w:hint="default"/>
        </w:rPr>
        <w:t>甲去购买彩票，好友乙给甲十元钱，让其顺便代为购买彩票，同时告知购买号码，并要求甲不要改变。甲认为乙提供的号码不能中奖，便改变号码为乙购买了彩票并替乙保管。开奖时，甲为乙购买的彩票中了奖，二人为奖金归属发生纠纷。表述正确的是（    ）。</w:t>
      </w:r>
    </w:p>
    <w:p>
      <w:pPr>
        <w:rPr>
          <w:rFonts w:hint="default"/>
        </w:rPr>
      </w:pPr>
      <w:r>
        <w:rPr>
          <w:rFonts w:hint="default"/>
          <w:lang w:val="en-US" w:eastAsia="zh-CN"/>
        </w:rPr>
        <w:t>A、甲应获得奖金，因为按乙的号码无法中奖，甲乙应类推适用借贷关系，由甲偿还乙十元</w:t>
      </w:r>
    </w:p>
    <w:p>
      <w:pPr>
        <w:rPr>
          <w:rFonts w:hint="default"/>
        </w:rPr>
      </w:pPr>
      <w:r>
        <w:rPr>
          <w:rFonts w:hint="default"/>
          <w:lang w:val="en-US" w:eastAsia="zh-CN"/>
        </w:rPr>
        <w:t>B、甲乙应平分奖金，因为甲更换了号码，乙出了钱</w:t>
      </w:r>
    </w:p>
    <w:p>
      <w:pPr>
        <w:rPr>
          <w:rFonts w:hint="default"/>
        </w:rPr>
      </w:pPr>
      <w:r>
        <w:rPr>
          <w:rFonts w:hint="default"/>
          <w:lang w:val="en-US" w:eastAsia="zh-CN"/>
        </w:rPr>
        <w:t>C、甲贡献大，应获得大部分奖金，同时按比例承担购买彩票的十元钱</w:t>
      </w:r>
    </w:p>
    <w:p>
      <w:pPr>
        <w:rPr>
          <w:rFonts w:hint="default"/>
        </w:rPr>
      </w:pPr>
      <w:r>
        <w:rPr>
          <w:rFonts w:hint="default"/>
          <w:lang w:val="en-US" w:eastAsia="zh-CN"/>
        </w:rPr>
        <w:t>D、乙应获得奖金，因为乙是委托人</w:t>
      </w:r>
    </w:p>
    <w:p>
      <w:pPr>
        <w:rPr>
          <w:rFonts w:hint="default"/>
        </w:rPr>
      </w:pPr>
      <w:r>
        <w:rPr>
          <w:rFonts w:hint="default"/>
          <w:lang w:val="en-US" w:eastAsia="zh-CN"/>
        </w:rPr>
        <w:t>23</w:t>
      </w:r>
    </w:p>
    <w:p>
      <w:r>
        <w:rPr>
          <w:rFonts w:hint="default"/>
        </w:rPr>
        <w:t>张三将一张汇票背书并转让给李四时，忘记将李四的姓名记载于被背书人一栏内，李四发现后将自己的姓名填入被背书人栏内。李四的行为（    ）。</w:t>
      </w:r>
    </w:p>
    <w:p>
      <w:pPr>
        <w:rPr>
          <w:rFonts w:hint="default"/>
        </w:rPr>
      </w:pPr>
      <w:r>
        <w:rPr>
          <w:rFonts w:hint="default"/>
          <w:lang w:val="en-US" w:eastAsia="zh-CN"/>
        </w:rPr>
        <w:t>A、有效</w:t>
      </w:r>
    </w:p>
    <w:p>
      <w:pPr>
        <w:rPr>
          <w:rFonts w:hint="default"/>
        </w:rPr>
      </w:pPr>
      <w:r>
        <w:rPr>
          <w:rFonts w:hint="default"/>
          <w:lang w:val="en-US" w:eastAsia="zh-CN"/>
        </w:rPr>
        <w:t>B、无效</w:t>
      </w:r>
    </w:p>
    <w:p>
      <w:pPr>
        <w:rPr>
          <w:rFonts w:hint="default"/>
        </w:rPr>
      </w:pPr>
      <w:r>
        <w:rPr>
          <w:rFonts w:hint="default"/>
          <w:lang w:val="en-US" w:eastAsia="zh-CN"/>
        </w:rPr>
        <w:t>C、可撤销</w:t>
      </w:r>
    </w:p>
    <w:p>
      <w:pPr>
        <w:rPr>
          <w:rFonts w:hint="default"/>
        </w:rPr>
      </w:pPr>
      <w:r>
        <w:rPr>
          <w:rFonts w:hint="default"/>
          <w:lang w:val="en-US" w:eastAsia="zh-CN"/>
        </w:rPr>
        <w:t>D、经张三追认后才有效</w:t>
      </w:r>
    </w:p>
    <w:p>
      <w:pPr>
        <w:rPr>
          <w:rFonts w:hint="default"/>
        </w:rPr>
      </w:pPr>
      <w:r>
        <w:rPr>
          <w:rFonts w:hint="default"/>
          <w:lang w:val="en-US" w:eastAsia="zh-CN"/>
        </w:rPr>
        <w:t>24</w:t>
      </w:r>
    </w:p>
    <w:p>
      <w:r>
        <w:rPr>
          <w:rFonts w:hint="default"/>
        </w:rPr>
        <w:t>甲欠乙一百万元，由丙提供保证，约定保证方式为一般保证。下列表述不正确的是（    ）。</w:t>
      </w:r>
    </w:p>
    <w:p>
      <w:pPr>
        <w:rPr>
          <w:rFonts w:hint="default"/>
        </w:rPr>
      </w:pPr>
      <w:r>
        <w:rPr>
          <w:rFonts w:hint="default"/>
          <w:lang w:val="en-US" w:eastAsia="zh-CN"/>
        </w:rPr>
        <w:t>A、若甲不履行到期债务，乙可将甲、丙列为共同被告起诉</w:t>
      </w:r>
    </w:p>
    <w:p>
      <w:pPr>
        <w:rPr>
          <w:rFonts w:hint="default"/>
        </w:rPr>
      </w:pPr>
      <w:r>
        <w:rPr>
          <w:rFonts w:hint="default"/>
          <w:lang w:val="en-US" w:eastAsia="zh-CN"/>
        </w:rPr>
        <w:t>B、若乙未对甲强制执行即请求丙承担保证责任，丙有权拒绝承担保证责任</w:t>
      </w:r>
    </w:p>
    <w:p>
      <w:pPr>
        <w:rPr>
          <w:rFonts w:hint="default"/>
        </w:rPr>
      </w:pPr>
      <w:r>
        <w:rPr>
          <w:rFonts w:hint="default"/>
          <w:lang w:val="en-US" w:eastAsia="zh-CN"/>
        </w:rPr>
        <w:t>C、若乙未对甲强制执行即请求丙承担保证责任，丙放弃其先诉抗辩权并承担保证责任后，丙承担保证责任后丧失对甲追偿的权利</w:t>
      </w:r>
    </w:p>
    <w:p>
      <w:pPr>
        <w:rPr>
          <w:rFonts w:hint="default"/>
        </w:rPr>
      </w:pPr>
      <w:r>
        <w:rPr>
          <w:rFonts w:hint="default"/>
          <w:lang w:val="en-US" w:eastAsia="zh-CN"/>
        </w:rPr>
        <w:t>D、若甲对乙的债务诉讼时效已过，但甲放弃对乙的诉讼时效抗辩权的，乙请求丙承担保证时，丙有权拒绝承担保证责任</w:t>
      </w:r>
    </w:p>
    <w:p>
      <w:pPr>
        <w:rPr>
          <w:rFonts w:hint="default"/>
        </w:rPr>
      </w:pPr>
      <w:r>
        <w:rPr>
          <w:rFonts w:hint="default"/>
          <w:lang w:val="en-US" w:eastAsia="zh-CN"/>
        </w:rPr>
        <w:t>25</w:t>
      </w:r>
    </w:p>
    <w:p>
      <w:r>
        <w:rPr>
          <w:rFonts w:hint="default"/>
        </w:rPr>
        <w:t>用收入法核算GDP时，不包括（    ）。</w:t>
      </w:r>
    </w:p>
    <w:p>
      <w:pPr>
        <w:rPr>
          <w:rFonts w:hint="default"/>
        </w:rPr>
      </w:pPr>
      <w:r>
        <w:rPr>
          <w:rFonts w:hint="default"/>
          <w:lang w:val="en-US" w:eastAsia="zh-CN"/>
        </w:rPr>
        <w:t>A、折旧</w:t>
      </w:r>
    </w:p>
    <w:p>
      <w:pPr>
        <w:rPr>
          <w:rFonts w:hint="default"/>
        </w:rPr>
      </w:pPr>
      <w:r>
        <w:rPr>
          <w:rFonts w:hint="default"/>
          <w:lang w:val="en-US" w:eastAsia="zh-CN"/>
        </w:rPr>
        <w:t>B、出售股票的收入</w:t>
      </w:r>
    </w:p>
    <w:p>
      <w:pPr>
        <w:rPr>
          <w:rFonts w:hint="default"/>
        </w:rPr>
      </w:pPr>
      <w:r>
        <w:rPr>
          <w:rFonts w:hint="default"/>
          <w:lang w:val="en-US" w:eastAsia="zh-CN"/>
        </w:rPr>
        <w:t>C、间接税</w:t>
      </w:r>
    </w:p>
    <w:p>
      <w:pPr>
        <w:rPr>
          <w:rFonts w:hint="default"/>
        </w:rPr>
      </w:pPr>
      <w:r>
        <w:rPr>
          <w:rFonts w:hint="default"/>
          <w:lang w:val="en-US" w:eastAsia="zh-CN"/>
        </w:rPr>
        <w:t>D、工资</w:t>
      </w:r>
    </w:p>
    <w:p>
      <w:pPr>
        <w:rPr>
          <w:rFonts w:hint="default"/>
        </w:rPr>
      </w:pPr>
      <w:r>
        <w:rPr>
          <w:rFonts w:hint="default"/>
          <w:lang w:val="en-US" w:eastAsia="zh-CN"/>
        </w:rPr>
        <w:t>26</w:t>
      </w:r>
    </w:p>
    <w:p>
      <w:r>
        <w:rPr>
          <w:rFonts w:hint="default"/>
        </w:rPr>
        <w:t>在生产理论中，短期是指（    ）。</w:t>
      </w:r>
    </w:p>
    <w:p>
      <w:pPr>
        <w:rPr>
          <w:rFonts w:hint="default"/>
        </w:rPr>
      </w:pPr>
      <w:r>
        <w:rPr>
          <w:rFonts w:hint="default"/>
          <w:lang w:val="en-US" w:eastAsia="zh-CN"/>
        </w:rPr>
        <w:t>A、一年或一年以内的时期</w:t>
      </w:r>
    </w:p>
    <w:p>
      <w:pPr>
        <w:rPr>
          <w:rFonts w:hint="default"/>
        </w:rPr>
      </w:pPr>
      <w:r>
        <w:rPr>
          <w:rFonts w:hint="default"/>
          <w:lang w:val="en-US" w:eastAsia="zh-CN"/>
        </w:rPr>
        <w:t>B、在这一时期内所有投入要素均是固定不变的</w:t>
      </w:r>
    </w:p>
    <w:p>
      <w:pPr>
        <w:rPr>
          <w:rFonts w:hint="default"/>
        </w:rPr>
      </w:pPr>
      <w:r>
        <w:rPr>
          <w:rFonts w:hint="default"/>
          <w:lang w:val="en-US" w:eastAsia="zh-CN"/>
        </w:rPr>
        <w:t>C、在这一时期内所有投入要素均是可以变动的</w:t>
      </w:r>
    </w:p>
    <w:p>
      <w:pPr>
        <w:rPr>
          <w:rFonts w:hint="default"/>
        </w:rPr>
      </w:pPr>
      <w:r>
        <w:rPr>
          <w:rFonts w:hint="default"/>
          <w:lang w:val="en-US" w:eastAsia="zh-CN"/>
        </w:rPr>
        <w:t>D、在这一时期内至少有一种投入要素是固定不变的</w:t>
      </w:r>
    </w:p>
    <w:p>
      <w:pPr>
        <w:rPr>
          <w:rFonts w:hint="default"/>
        </w:rPr>
      </w:pPr>
      <w:r>
        <w:rPr>
          <w:rFonts w:hint="default"/>
          <w:lang w:val="en-US" w:eastAsia="zh-CN"/>
        </w:rPr>
        <w:t>27</w:t>
      </w:r>
    </w:p>
    <w:p>
      <w:r>
        <w:rPr>
          <w:rFonts w:hint="default"/>
        </w:rPr>
        <w:t>最不适合解释贷款购房行为的是（    ）。</w:t>
      </w:r>
    </w:p>
    <w:p>
      <w:pPr>
        <w:rPr>
          <w:rFonts w:hint="default"/>
        </w:rPr>
      </w:pPr>
      <w:r>
        <w:rPr>
          <w:rFonts w:hint="default"/>
          <w:lang w:val="en-US" w:eastAsia="zh-CN"/>
        </w:rPr>
        <w:t>A、相对收入函数</w:t>
      </w:r>
    </w:p>
    <w:p>
      <w:pPr>
        <w:rPr>
          <w:rFonts w:hint="default"/>
        </w:rPr>
      </w:pPr>
      <w:r>
        <w:rPr>
          <w:rFonts w:hint="default"/>
          <w:lang w:val="en-US" w:eastAsia="zh-CN"/>
        </w:rPr>
        <w:t>B、绝对收入函数</w:t>
      </w:r>
    </w:p>
    <w:p>
      <w:pPr>
        <w:rPr>
          <w:rFonts w:hint="default"/>
        </w:rPr>
      </w:pPr>
      <w:r>
        <w:rPr>
          <w:rFonts w:hint="default"/>
          <w:lang w:val="en-US" w:eastAsia="zh-CN"/>
        </w:rPr>
        <w:t>C、生产周期消费函数</w:t>
      </w:r>
    </w:p>
    <w:p>
      <w:pPr>
        <w:rPr>
          <w:rFonts w:hint="default"/>
        </w:rPr>
      </w:pPr>
      <w:r>
        <w:rPr>
          <w:rFonts w:hint="default"/>
          <w:lang w:val="en-US" w:eastAsia="zh-CN"/>
        </w:rPr>
        <w:t>D、持久收入消费函数</w:t>
      </w:r>
    </w:p>
    <w:p>
      <w:pPr>
        <w:rPr>
          <w:rFonts w:hint="default"/>
        </w:rPr>
      </w:pPr>
      <w:r>
        <w:rPr>
          <w:rFonts w:hint="default"/>
          <w:lang w:val="en-US" w:eastAsia="zh-CN"/>
        </w:rPr>
        <w:t>28</w:t>
      </w:r>
    </w:p>
    <w:p>
      <w:r>
        <w:rPr>
          <w:rFonts w:hint="default"/>
        </w:rPr>
        <w:t>挤出效应可能很大的是（    ）。</w:t>
      </w:r>
    </w:p>
    <w:p>
      <w:pPr>
        <w:rPr>
          <w:rFonts w:hint="default"/>
        </w:rPr>
      </w:pPr>
      <w:r>
        <w:rPr>
          <w:rFonts w:hint="default"/>
          <w:lang w:val="en-US" w:eastAsia="zh-CN"/>
        </w:rPr>
        <w:t>A、货币需求对利率敏感，私人部门支出对利率也敏感</w:t>
      </w:r>
    </w:p>
    <w:p>
      <w:pPr>
        <w:rPr>
          <w:rFonts w:hint="default"/>
        </w:rPr>
      </w:pPr>
      <w:r>
        <w:rPr>
          <w:rFonts w:hint="default"/>
          <w:lang w:val="en-US" w:eastAsia="zh-CN"/>
        </w:rPr>
        <w:t>B、货币需求对利率敏感，私人部门支出对利率不敏感</w:t>
      </w:r>
    </w:p>
    <w:p>
      <w:pPr>
        <w:rPr>
          <w:rFonts w:hint="default"/>
        </w:rPr>
      </w:pPr>
      <w:r>
        <w:rPr>
          <w:rFonts w:hint="default"/>
          <w:lang w:val="en-US" w:eastAsia="zh-CN"/>
        </w:rPr>
        <w:t>C、货币需求对利率不敏感，私人部门支出对利率敏感</w:t>
      </w:r>
    </w:p>
    <w:p>
      <w:pPr>
        <w:rPr>
          <w:rFonts w:hint="default"/>
        </w:rPr>
      </w:pPr>
      <w:r>
        <w:rPr>
          <w:rFonts w:hint="default"/>
          <w:lang w:val="en-US" w:eastAsia="zh-CN"/>
        </w:rPr>
        <w:t>D、货币需求对利率不敏感，私人部门支出对利率不敏感</w:t>
      </w:r>
    </w:p>
    <w:p>
      <w:pPr>
        <w:rPr>
          <w:rFonts w:hint="default"/>
        </w:rPr>
      </w:pPr>
      <w:r>
        <w:rPr>
          <w:rFonts w:hint="default"/>
          <w:lang w:val="en-US" w:eastAsia="zh-CN"/>
        </w:rPr>
        <w:t>29</w:t>
      </w:r>
    </w:p>
    <w:p>
      <w:r>
        <w:rPr>
          <w:rFonts w:hint="default"/>
        </w:rPr>
        <w:t>甲的一条狗走失，为乙拾得，乙将之据为己有。丙从乙处将狗盗走后，以市场价卖给不知情的丁。下列表述中，正确的是（    ）。</w:t>
      </w:r>
    </w:p>
    <w:p>
      <w:pPr>
        <w:rPr>
          <w:rFonts w:hint="default"/>
        </w:rPr>
      </w:pPr>
      <w:r>
        <w:rPr>
          <w:rFonts w:hint="default"/>
          <w:lang w:val="en-US" w:eastAsia="zh-CN"/>
        </w:rPr>
        <w:t>A、甲有权对乙行使返还原物请求权</w:t>
      </w:r>
    </w:p>
    <w:p>
      <w:pPr>
        <w:rPr>
          <w:rFonts w:hint="default"/>
        </w:rPr>
      </w:pPr>
      <w:r>
        <w:rPr>
          <w:rFonts w:hint="default"/>
          <w:lang w:val="en-US" w:eastAsia="zh-CN"/>
        </w:rPr>
        <w:t>B、甲有权对丁行使返还原物请求权</w:t>
      </w:r>
    </w:p>
    <w:p>
      <w:pPr>
        <w:rPr>
          <w:rFonts w:hint="default"/>
        </w:rPr>
      </w:pPr>
      <w:r>
        <w:rPr>
          <w:rFonts w:hint="default"/>
          <w:lang w:val="en-US" w:eastAsia="zh-CN"/>
        </w:rPr>
        <w:t>C、乙有权对丙行使占有返还请求权</w:t>
      </w:r>
    </w:p>
    <w:p>
      <w:pPr>
        <w:rPr>
          <w:rFonts w:hint="default"/>
        </w:rPr>
      </w:pPr>
      <w:r>
        <w:rPr>
          <w:rFonts w:hint="default"/>
          <w:lang w:val="en-US" w:eastAsia="zh-CN"/>
        </w:rPr>
        <w:t>D、乙有权对丁行使占有返还请求权</w:t>
      </w:r>
    </w:p>
    <w:p>
      <w:pPr>
        <w:rPr>
          <w:rFonts w:hint="default"/>
        </w:rPr>
      </w:pPr>
      <w:r>
        <w:rPr>
          <w:rFonts w:hint="default"/>
          <w:lang w:val="en-US" w:eastAsia="zh-CN"/>
        </w:rPr>
        <w:t>30</w:t>
      </w:r>
    </w:p>
    <w:p>
      <w:r>
        <w:rPr>
          <w:rFonts w:hint="default"/>
        </w:rPr>
        <w:t>随着高等教育的发展，劳动者技能得到普遍提高，假设劳动工资率不变，这种提高会对劳动市场产生的影响是（    ）。</w:t>
      </w:r>
    </w:p>
    <w:p>
      <w:pPr>
        <w:rPr>
          <w:rFonts w:hint="default"/>
        </w:rPr>
      </w:pPr>
      <w:r>
        <w:rPr>
          <w:rFonts w:hint="default"/>
          <w:lang w:val="en-US" w:eastAsia="zh-CN"/>
        </w:rPr>
        <w:t>A、增大劳动市场的竞争而增加失业</w:t>
      </w:r>
    </w:p>
    <w:p>
      <w:pPr>
        <w:rPr>
          <w:rFonts w:hint="default"/>
        </w:rPr>
      </w:pPr>
      <w:r>
        <w:rPr>
          <w:rFonts w:hint="default"/>
          <w:lang w:val="en-US" w:eastAsia="zh-CN"/>
        </w:rPr>
        <w:t>B、提升劳动者供给价格增加失业</w:t>
      </w:r>
    </w:p>
    <w:p>
      <w:pPr>
        <w:rPr>
          <w:rFonts w:hint="default"/>
        </w:rPr>
      </w:pPr>
      <w:r>
        <w:rPr>
          <w:rFonts w:hint="default"/>
          <w:lang w:val="en-US" w:eastAsia="zh-CN"/>
        </w:rPr>
        <w:t>C、增大企业的劳动需求而减少失业</w:t>
      </w:r>
    </w:p>
    <w:p>
      <w:pPr>
        <w:rPr>
          <w:rFonts w:hint="default"/>
        </w:rPr>
      </w:pPr>
      <w:r>
        <w:rPr>
          <w:rFonts w:hint="default"/>
          <w:lang w:val="en-US" w:eastAsia="zh-CN"/>
        </w:rPr>
        <w:t>D、减少劳动者的工作时间而减少失业</w:t>
      </w:r>
    </w:p>
    <w:p>
      <w:pPr>
        <w:rPr>
          <w:rFonts w:hint="default"/>
        </w:rPr>
      </w:pPr>
      <w:r>
        <w:rPr>
          <w:rFonts w:hint="default"/>
          <w:lang w:val="en-US" w:eastAsia="zh-CN"/>
        </w:rPr>
        <w:t>31</w:t>
      </w:r>
    </w:p>
    <w:p>
      <w:r>
        <w:rPr>
          <w:rFonts w:hint="default"/>
        </w:rPr>
        <w:t>某经济体系的稳定状态增长率有所降低，可能是因为（    ）。</w:t>
      </w:r>
    </w:p>
    <w:p>
      <w:pPr>
        <w:rPr>
          <w:rFonts w:hint="default"/>
        </w:rPr>
      </w:pPr>
      <w:r>
        <w:rPr>
          <w:rFonts w:hint="default"/>
          <w:lang w:val="en-US" w:eastAsia="zh-CN"/>
        </w:rPr>
        <w:t>A、通货膨胀率上升</w:t>
      </w:r>
    </w:p>
    <w:p>
      <w:pPr>
        <w:rPr>
          <w:rFonts w:hint="default"/>
        </w:rPr>
      </w:pPr>
      <w:r>
        <w:rPr>
          <w:rFonts w:hint="default"/>
          <w:lang w:val="en-US" w:eastAsia="zh-CN"/>
        </w:rPr>
        <w:t>B、人口增加率提高</w:t>
      </w:r>
    </w:p>
    <w:p>
      <w:pPr>
        <w:rPr>
          <w:rFonts w:hint="default"/>
        </w:rPr>
      </w:pPr>
      <w:r>
        <w:rPr>
          <w:rFonts w:hint="default"/>
          <w:lang w:val="en-US" w:eastAsia="zh-CN"/>
        </w:rPr>
        <w:t>C、储蓄率降低</w:t>
      </w:r>
    </w:p>
    <w:p>
      <w:pPr>
        <w:rPr>
          <w:rFonts w:hint="default"/>
        </w:rPr>
      </w:pPr>
      <w:r>
        <w:rPr>
          <w:rFonts w:hint="default"/>
          <w:lang w:val="en-US" w:eastAsia="zh-CN"/>
        </w:rPr>
        <w:t>D、技术进步速度降低</w:t>
      </w:r>
    </w:p>
    <w:p>
      <w:pPr>
        <w:rPr>
          <w:rFonts w:hint="default"/>
        </w:rPr>
      </w:pPr>
      <w:r>
        <w:rPr>
          <w:rFonts w:hint="default"/>
          <w:lang w:val="en-US" w:eastAsia="zh-CN"/>
        </w:rPr>
        <w:t>32</w:t>
      </w:r>
    </w:p>
    <w:p>
      <w:r>
        <w:rPr>
          <w:rFonts w:hint="default"/>
        </w:rPr>
        <w:t>如果你是一名雇主，假定短期内其他要素投入无法增加，在招聘新员工时，你最关心的指标是（    ）。</w:t>
      </w:r>
    </w:p>
    <w:p>
      <w:pPr>
        <w:rPr>
          <w:rFonts w:hint="default"/>
        </w:rPr>
      </w:pPr>
      <w:r>
        <w:rPr>
          <w:rFonts w:hint="default"/>
          <w:lang w:val="en-US" w:eastAsia="zh-CN"/>
        </w:rPr>
        <w:t>A、所有雇员劳动的总产量</w:t>
      </w:r>
    </w:p>
    <w:p>
      <w:pPr>
        <w:rPr>
          <w:rFonts w:hint="default"/>
        </w:rPr>
      </w:pPr>
      <w:r>
        <w:rPr>
          <w:rFonts w:hint="default"/>
          <w:lang w:val="en-US" w:eastAsia="zh-CN"/>
        </w:rPr>
        <w:t>B、所有雇员劳动的平均产量</w:t>
      </w:r>
    </w:p>
    <w:p>
      <w:pPr>
        <w:rPr>
          <w:rFonts w:hint="default"/>
        </w:rPr>
      </w:pPr>
      <w:r>
        <w:rPr>
          <w:rFonts w:hint="default"/>
          <w:lang w:val="en-US" w:eastAsia="zh-CN"/>
        </w:rPr>
        <w:t>C、新雇员劳动的平均产量</w:t>
      </w:r>
    </w:p>
    <w:p>
      <w:pPr>
        <w:rPr>
          <w:rFonts w:hint="default"/>
        </w:rPr>
      </w:pPr>
      <w:r>
        <w:rPr>
          <w:rFonts w:hint="default"/>
          <w:lang w:val="en-US" w:eastAsia="zh-CN"/>
        </w:rPr>
        <w:t>D、最后一名雇员劳动的边际产量</w:t>
      </w:r>
    </w:p>
    <w:p>
      <w:pPr>
        <w:rPr>
          <w:rFonts w:hint="default"/>
        </w:rPr>
      </w:pPr>
      <w:r>
        <w:rPr>
          <w:rFonts w:hint="default"/>
          <w:lang w:val="en-US" w:eastAsia="zh-CN"/>
        </w:rPr>
        <w:t>33</w:t>
      </w:r>
    </w:p>
    <w:p>
      <w:r>
        <w:rPr>
          <w:rFonts w:hint="default"/>
        </w:rPr>
        <w:t>一企业生产某商品很多年，最近由于工艺实现突破，提高了生产率。假定其他条件不变，表述不正确的有（    ）。</w:t>
      </w:r>
    </w:p>
    <w:p>
      <w:pPr>
        <w:rPr>
          <w:rFonts w:hint="default"/>
        </w:rPr>
      </w:pPr>
      <w:r>
        <w:rPr>
          <w:rFonts w:hint="default"/>
          <w:lang w:val="en-US" w:eastAsia="zh-CN"/>
        </w:rPr>
        <w:t>A、该商品的供给增加</w:t>
      </w:r>
    </w:p>
    <w:p>
      <w:pPr>
        <w:rPr>
          <w:rFonts w:hint="default"/>
        </w:rPr>
      </w:pPr>
      <w:r>
        <w:rPr>
          <w:rFonts w:hint="default"/>
          <w:lang w:val="en-US" w:eastAsia="zh-CN"/>
        </w:rPr>
        <w:t>B、该商品的供给量增加</w:t>
      </w:r>
    </w:p>
    <w:p>
      <w:pPr>
        <w:rPr>
          <w:rFonts w:hint="default"/>
        </w:rPr>
      </w:pPr>
      <w:r>
        <w:rPr>
          <w:rFonts w:hint="default"/>
          <w:lang w:val="en-US" w:eastAsia="zh-CN"/>
        </w:rPr>
        <w:t>C、该商品的供给减少</w:t>
      </w:r>
    </w:p>
    <w:p>
      <w:pPr>
        <w:rPr>
          <w:rFonts w:hint="default"/>
        </w:rPr>
      </w:pPr>
      <w:r>
        <w:rPr>
          <w:rFonts w:hint="default"/>
          <w:lang w:val="en-US" w:eastAsia="zh-CN"/>
        </w:rPr>
        <w:t>D、该商品的供给量减少</w:t>
      </w:r>
    </w:p>
    <w:p>
      <w:pPr>
        <w:rPr>
          <w:rFonts w:hint="default"/>
        </w:rPr>
      </w:pPr>
      <w:r>
        <w:rPr>
          <w:rFonts w:hint="default"/>
          <w:lang w:val="en-US" w:eastAsia="zh-CN"/>
        </w:rPr>
        <w:t>E、该商品的供给不变</w:t>
      </w:r>
    </w:p>
    <w:p>
      <w:pPr>
        <w:rPr>
          <w:rFonts w:hint="default"/>
        </w:rPr>
      </w:pPr>
      <w:r>
        <w:rPr>
          <w:rFonts w:hint="default"/>
          <w:lang w:val="en-US" w:eastAsia="zh-CN"/>
        </w:rPr>
        <w:t>34</w:t>
      </w:r>
    </w:p>
    <w:p>
      <w:r>
        <w:rPr>
          <w:rFonts w:hint="default"/>
        </w:rPr>
        <w:t>某旅游景点出售秦始皇兵马俑复制品，标签为“秦始皇兵马俑”，价格2800一个。王某买了一个。次日，王某以其购买的“秦始皇兵马俑”是复制品而非真品，以欺诈为由要求该商店退货并赔偿。表述错误的是（    ）。</w:t>
      </w:r>
    </w:p>
    <w:p>
      <w:pPr>
        <w:rPr>
          <w:rFonts w:hint="default"/>
        </w:rPr>
      </w:pPr>
      <w:r>
        <w:rPr>
          <w:rFonts w:hint="default"/>
          <w:lang w:val="en-US" w:eastAsia="zh-CN"/>
        </w:rPr>
        <w:t>A、商店属于欺诈行为，合同无效</w:t>
      </w:r>
    </w:p>
    <w:p>
      <w:pPr>
        <w:rPr>
          <w:rFonts w:hint="default"/>
        </w:rPr>
      </w:pPr>
      <w:r>
        <w:rPr>
          <w:rFonts w:hint="default"/>
          <w:lang w:val="en-US" w:eastAsia="zh-CN"/>
        </w:rPr>
        <w:t>B、商店未欺诈，真正的“兵马俑”属于法律规定不能买卖的禁止流通物</w:t>
      </w:r>
    </w:p>
    <w:p>
      <w:pPr>
        <w:rPr>
          <w:rFonts w:hint="default"/>
        </w:rPr>
      </w:pPr>
      <w:r>
        <w:rPr>
          <w:rFonts w:hint="default"/>
          <w:lang w:val="en-US" w:eastAsia="zh-CN"/>
        </w:rPr>
        <w:t>C、王某属于重大误解，可请求撤销合同</w:t>
      </w:r>
    </w:p>
    <w:p>
      <w:pPr>
        <w:rPr>
          <w:rFonts w:hint="default"/>
        </w:rPr>
      </w:pPr>
      <w:r>
        <w:rPr>
          <w:rFonts w:hint="default"/>
          <w:lang w:val="en-US" w:eastAsia="zh-CN"/>
        </w:rPr>
        <w:t>D、商店虽不构成积极欺诈，但构成消极欺诈，因其没有标明为复制品</w:t>
      </w:r>
    </w:p>
    <w:p>
      <w:pPr>
        <w:rPr>
          <w:rFonts w:hint="default"/>
        </w:rPr>
      </w:pPr>
      <w:r>
        <w:rPr>
          <w:rFonts w:hint="default"/>
          <w:lang w:val="en-US" w:eastAsia="zh-CN"/>
        </w:rPr>
        <w:t>E、王某有权请求撤销合同，并要求商店承担缔约过失责任</w:t>
      </w:r>
    </w:p>
    <w:p>
      <w:pPr>
        <w:rPr>
          <w:rFonts w:hint="default"/>
        </w:rPr>
      </w:pPr>
      <w:r>
        <w:rPr>
          <w:rFonts w:hint="default"/>
          <w:lang w:val="en-US" w:eastAsia="zh-CN"/>
        </w:rPr>
        <w:t>35</w:t>
      </w:r>
    </w:p>
    <w:p>
      <w:r>
        <w:rPr>
          <w:rFonts w:hint="default"/>
        </w:rPr>
        <w:t>关于“谷贱伤农”和农产品“丰产不丰收”的表述，正确的有（    ）。</w:t>
      </w:r>
    </w:p>
    <w:p>
      <w:pPr>
        <w:rPr>
          <w:rFonts w:hint="default"/>
        </w:rPr>
      </w:pPr>
      <w:r>
        <w:rPr>
          <w:rFonts w:hint="default"/>
          <w:lang w:val="en-US" w:eastAsia="zh-CN"/>
        </w:rPr>
        <w:t>A、谷物等农产品是富有需求弹性的商品</w:t>
      </w:r>
    </w:p>
    <w:p>
      <w:pPr>
        <w:rPr>
          <w:rFonts w:hint="default"/>
        </w:rPr>
      </w:pPr>
      <w:r>
        <w:rPr>
          <w:rFonts w:hint="default"/>
          <w:lang w:val="en-US" w:eastAsia="zh-CN"/>
        </w:rPr>
        <w:t>B、农产品丰收使农产品均衡价格下降较多</w:t>
      </w:r>
    </w:p>
    <w:p>
      <w:pPr>
        <w:rPr>
          <w:rFonts w:hint="default"/>
        </w:rPr>
      </w:pPr>
      <w:r>
        <w:rPr>
          <w:rFonts w:hint="default"/>
          <w:lang w:val="en-US" w:eastAsia="zh-CN"/>
        </w:rPr>
        <w:t>C、农产品丰收会降低农民的总收入</w:t>
      </w:r>
    </w:p>
    <w:p>
      <w:pPr>
        <w:rPr>
          <w:rFonts w:hint="default"/>
        </w:rPr>
      </w:pPr>
      <w:r>
        <w:rPr>
          <w:rFonts w:hint="default"/>
          <w:lang w:val="en-US" w:eastAsia="zh-CN"/>
        </w:rPr>
        <w:t>D、政府设定农产品收购保护价可以保护农民积极性</w:t>
      </w:r>
    </w:p>
    <w:p>
      <w:pPr>
        <w:rPr>
          <w:rFonts w:hint="default"/>
        </w:rPr>
      </w:pPr>
      <w:r>
        <w:rPr>
          <w:rFonts w:hint="default"/>
          <w:lang w:val="en-US" w:eastAsia="zh-CN"/>
        </w:rPr>
        <w:t>E、政府可以直接要求企业高价收购农产品以保护农民积极性</w:t>
      </w:r>
    </w:p>
    <w:p>
      <w:pPr>
        <w:rPr>
          <w:rFonts w:hint="default"/>
        </w:rPr>
      </w:pPr>
      <w:r>
        <w:rPr>
          <w:rFonts w:hint="default"/>
          <w:lang w:val="en-US" w:eastAsia="zh-CN"/>
        </w:rPr>
        <w:t>36</w:t>
      </w:r>
    </w:p>
    <w:p>
      <w:r>
        <w:rPr>
          <w:rFonts w:hint="default"/>
        </w:rPr>
        <w:t>根据《合同法》的规定，可撤销的合同包括（    ）。</w:t>
      </w:r>
    </w:p>
    <w:p>
      <w:pPr>
        <w:rPr>
          <w:rFonts w:hint="default"/>
        </w:rPr>
      </w:pPr>
      <w:r>
        <w:rPr>
          <w:rFonts w:hint="default"/>
          <w:lang w:val="en-US" w:eastAsia="zh-CN"/>
        </w:rPr>
        <w:t>A、以合法形式掩盖非法目的的合同</w:t>
      </w:r>
    </w:p>
    <w:p>
      <w:pPr>
        <w:rPr>
          <w:rFonts w:hint="default"/>
        </w:rPr>
      </w:pPr>
      <w:r>
        <w:rPr>
          <w:rFonts w:hint="default"/>
          <w:lang w:val="en-US" w:eastAsia="zh-CN"/>
        </w:rPr>
        <w:t>B、因重大误解而订立的合同</w:t>
      </w:r>
    </w:p>
    <w:p>
      <w:pPr>
        <w:rPr>
          <w:rFonts w:hint="default"/>
        </w:rPr>
      </w:pPr>
      <w:r>
        <w:rPr>
          <w:rFonts w:hint="default"/>
          <w:lang w:val="en-US" w:eastAsia="zh-CN"/>
        </w:rPr>
        <w:t>C、显失公平的合同</w:t>
      </w:r>
    </w:p>
    <w:p>
      <w:pPr>
        <w:rPr>
          <w:rFonts w:hint="default"/>
        </w:rPr>
      </w:pPr>
      <w:r>
        <w:rPr>
          <w:rFonts w:hint="default"/>
          <w:lang w:val="en-US" w:eastAsia="zh-CN"/>
        </w:rPr>
        <w:t>D、一方以欺诈、胁迫或者乘人之危，使对方在违背真实意思的情况下订立的合同</w:t>
      </w:r>
    </w:p>
    <w:p>
      <w:pPr>
        <w:rPr>
          <w:rFonts w:hint="default"/>
        </w:rPr>
      </w:pPr>
      <w:r>
        <w:rPr>
          <w:rFonts w:hint="default"/>
          <w:lang w:val="en-US" w:eastAsia="zh-CN"/>
        </w:rPr>
        <w:t>E、恶意欺诈，损害国家、集体或第三人利益的合同</w:t>
      </w:r>
    </w:p>
    <w:p>
      <w:pPr>
        <w:rPr>
          <w:rFonts w:hint="default"/>
        </w:rPr>
      </w:pPr>
      <w:r>
        <w:rPr>
          <w:rFonts w:hint="default"/>
          <w:lang w:val="en-US" w:eastAsia="zh-CN"/>
        </w:rPr>
        <w:t>二、专业知识。根据题目要求，在选项中选出恰当的选项</w:t>
      </w:r>
    </w:p>
    <w:p>
      <w:pPr>
        <w:rPr>
          <w:rFonts w:hint="default"/>
        </w:rPr>
      </w:pPr>
      <w:r>
        <w:rPr>
          <w:rFonts w:hint="default"/>
          <w:lang w:val="en-US" w:eastAsia="zh-CN"/>
        </w:rPr>
        <w:t>37</w:t>
      </w:r>
    </w:p>
    <w:p>
      <w:r>
        <w:rPr>
          <w:rFonts w:hint="default"/>
        </w:rPr>
        <w:t>不属于财政支出分类方法的是（    ）。</w:t>
      </w:r>
    </w:p>
    <w:p>
      <w:pPr>
        <w:rPr>
          <w:rFonts w:hint="default"/>
        </w:rPr>
      </w:pPr>
      <w:r>
        <w:rPr>
          <w:rFonts w:hint="default"/>
          <w:lang w:val="en-US" w:eastAsia="zh-CN"/>
        </w:rPr>
        <w:t>A、按支出用途分类</w:t>
      </w:r>
    </w:p>
    <w:p>
      <w:pPr>
        <w:rPr>
          <w:rFonts w:hint="default"/>
        </w:rPr>
      </w:pPr>
      <w:r>
        <w:rPr>
          <w:rFonts w:hint="default"/>
          <w:lang w:val="en-US" w:eastAsia="zh-CN"/>
        </w:rPr>
        <w:t>B、按费用类别分类</w:t>
      </w:r>
    </w:p>
    <w:p>
      <w:pPr>
        <w:rPr>
          <w:rFonts w:hint="default"/>
        </w:rPr>
      </w:pPr>
      <w:r>
        <w:rPr>
          <w:rFonts w:hint="default"/>
          <w:lang w:val="en-US" w:eastAsia="zh-CN"/>
        </w:rPr>
        <w:t>C、按支出主体分类</w:t>
      </w:r>
    </w:p>
    <w:p>
      <w:pPr>
        <w:rPr>
          <w:rFonts w:hint="default"/>
        </w:rPr>
      </w:pPr>
      <w:r>
        <w:rPr>
          <w:rFonts w:hint="default"/>
          <w:lang w:val="en-US" w:eastAsia="zh-CN"/>
        </w:rPr>
        <w:t>D、按经济性质分类</w:t>
      </w:r>
    </w:p>
    <w:p>
      <w:pPr>
        <w:rPr>
          <w:rFonts w:hint="default"/>
        </w:rPr>
      </w:pPr>
      <w:r>
        <w:rPr>
          <w:rFonts w:hint="default"/>
          <w:lang w:val="en-US" w:eastAsia="zh-CN"/>
        </w:rPr>
        <w:t>38</w:t>
      </w:r>
    </w:p>
    <w:p>
      <w:r>
        <w:rPr>
          <w:rFonts w:hint="default"/>
        </w:rPr>
        <w:t>抽样推断的目的是（    ）。</w:t>
      </w:r>
    </w:p>
    <w:p>
      <w:pPr>
        <w:rPr>
          <w:rFonts w:hint="default"/>
        </w:rPr>
      </w:pPr>
      <w:r>
        <w:rPr>
          <w:rFonts w:hint="default"/>
          <w:lang w:val="en-US" w:eastAsia="zh-CN"/>
        </w:rPr>
        <w:t>A、计算样本的特征值</w:t>
      </w:r>
    </w:p>
    <w:p>
      <w:pPr>
        <w:rPr>
          <w:rFonts w:hint="default"/>
        </w:rPr>
      </w:pPr>
      <w:r>
        <w:rPr>
          <w:rFonts w:hint="default"/>
          <w:lang w:val="en-US" w:eastAsia="zh-CN"/>
        </w:rPr>
        <w:t>B、计算总体的特征值</w:t>
      </w:r>
    </w:p>
    <w:p>
      <w:pPr>
        <w:rPr>
          <w:rFonts w:hint="default"/>
        </w:rPr>
      </w:pPr>
      <w:r>
        <w:rPr>
          <w:rFonts w:hint="default"/>
          <w:lang w:val="en-US" w:eastAsia="zh-CN"/>
        </w:rPr>
        <w:t>C、了解样本本身的数量特征</w:t>
      </w:r>
    </w:p>
    <w:p>
      <w:pPr>
        <w:rPr>
          <w:rFonts w:hint="default"/>
        </w:rPr>
      </w:pPr>
      <w:r>
        <w:rPr>
          <w:rFonts w:hint="default"/>
          <w:lang w:val="en-US" w:eastAsia="zh-CN"/>
        </w:rPr>
        <w:t>D、估计和检验总体的数量特征</w:t>
      </w:r>
    </w:p>
    <w:p>
      <w:pPr>
        <w:rPr>
          <w:rFonts w:hint="default"/>
        </w:rPr>
      </w:pPr>
      <w:r>
        <w:rPr>
          <w:rFonts w:hint="default"/>
          <w:lang w:val="en-US" w:eastAsia="zh-CN"/>
        </w:rPr>
        <w:t>39</w:t>
      </w:r>
    </w:p>
    <w:p>
      <w:r>
        <w:rPr>
          <w:rFonts w:hint="default"/>
        </w:rPr>
        <w:t>下列指数中，属于质量指数的是（    ）。</w:t>
      </w:r>
    </w:p>
    <w:p>
      <w:pPr>
        <w:rPr>
          <w:rFonts w:hint="default"/>
        </w:rPr>
      </w:pPr>
      <w:r>
        <w:rPr>
          <w:rFonts w:hint="default"/>
          <w:lang w:val="en-US" w:eastAsia="zh-CN"/>
        </w:rPr>
        <w:t>A、职工人数指数</w:t>
      </w:r>
    </w:p>
    <w:p>
      <w:pPr>
        <w:rPr>
          <w:rFonts w:hint="default"/>
        </w:rPr>
      </w:pPr>
      <w:r>
        <w:rPr>
          <w:rFonts w:hint="default"/>
          <w:lang w:val="en-US" w:eastAsia="zh-CN"/>
        </w:rPr>
        <w:t>B、总成本指数</w:t>
      </w:r>
    </w:p>
    <w:p>
      <w:pPr>
        <w:rPr>
          <w:rFonts w:hint="default"/>
        </w:rPr>
      </w:pPr>
      <w:r>
        <w:rPr>
          <w:rFonts w:hint="default"/>
          <w:lang w:val="en-US" w:eastAsia="zh-CN"/>
        </w:rPr>
        <w:t>C、单位成本指数</w:t>
      </w:r>
    </w:p>
    <w:p>
      <w:pPr>
        <w:rPr>
          <w:rFonts w:hint="default"/>
        </w:rPr>
      </w:pPr>
      <w:r>
        <w:rPr>
          <w:rFonts w:hint="default"/>
          <w:lang w:val="en-US" w:eastAsia="zh-CN"/>
        </w:rPr>
        <w:t>D、产量指数</w:t>
      </w:r>
    </w:p>
    <w:p>
      <w:pPr>
        <w:rPr>
          <w:rFonts w:hint="default"/>
        </w:rPr>
      </w:pPr>
      <w:r>
        <w:rPr>
          <w:rFonts w:hint="default"/>
          <w:lang w:val="en-US" w:eastAsia="zh-CN"/>
        </w:rPr>
        <w:t>40</w:t>
      </w:r>
    </w:p>
    <w:p>
      <w:r>
        <w:rPr>
          <w:rFonts w:hint="default"/>
        </w:rPr>
        <w:t>货币学派代表人物弗里德曼将货币定义为（    ）。</w:t>
      </w:r>
    </w:p>
    <w:p>
      <w:pPr>
        <w:rPr>
          <w:rFonts w:hint="default"/>
        </w:rPr>
      </w:pPr>
      <w:r>
        <w:rPr>
          <w:rFonts w:hint="default"/>
          <w:lang w:val="en-US" w:eastAsia="zh-CN"/>
        </w:rPr>
        <w:t>A、</w:t>
      </w:r>
      <w:r>
        <w:rPr>
          <w:rFonts w:hint="default"/>
          <w:lang w:val="en-US" w:eastAsia="zh-CN"/>
        </w:rPr>
        <w:drawing>
          <wp:inline distT="0" distB="0" distL="114300" distR="114300">
            <wp:extent cx="180975" cy="171450"/>
            <wp:effectExtent l="0" t="0" r="9525" b="0"/>
            <wp:docPr id="20"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descr="IMG_270"/>
                    <pic:cNvPicPr>
                      <a:picLocks noChangeAspect="1"/>
                    </pic:cNvPicPr>
                  </pic:nvPicPr>
                  <pic:blipFill>
                    <a:blip r:embed="rId17"/>
                    <a:stretch>
                      <a:fillRect/>
                    </a:stretch>
                  </pic:blipFill>
                  <pic:spPr>
                    <a:xfrm>
                      <a:off x="0" y="0"/>
                      <a:ext cx="180975" cy="171450"/>
                    </a:xfrm>
                    <a:prstGeom prst="rect">
                      <a:avLst/>
                    </a:prstGeom>
                    <a:noFill/>
                    <a:ln w="9525">
                      <a:noFill/>
                    </a:ln>
                  </pic:spPr>
                </pic:pic>
              </a:graphicData>
            </a:graphic>
          </wp:inline>
        </w:drawing>
      </w:r>
    </w:p>
    <w:p>
      <w:pPr>
        <w:rPr>
          <w:rFonts w:hint="default"/>
        </w:rPr>
      </w:pPr>
      <w:r>
        <w:rPr>
          <w:rFonts w:hint="default"/>
          <w:lang w:val="en-US" w:eastAsia="zh-CN"/>
        </w:rPr>
        <w:t>B、</w:t>
      </w:r>
      <w:r>
        <w:rPr>
          <w:rFonts w:hint="default"/>
          <w:lang w:val="en-US" w:eastAsia="zh-CN"/>
        </w:rPr>
        <w:drawing>
          <wp:inline distT="0" distB="0" distL="114300" distR="114300">
            <wp:extent cx="180975" cy="171450"/>
            <wp:effectExtent l="0" t="0" r="9525" b="0"/>
            <wp:docPr id="19"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descr="IMG_271"/>
                    <pic:cNvPicPr>
                      <a:picLocks noChangeAspect="1"/>
                    </pic:cNvPicPr>
                  </pic:nvPicPr>
                  <pic:blipFill>
                    <a:blip r:embed="rId18"/>
                    <a:stretch>
                      <a:fillRect/>
                    </a:stretch>
                  </pic:blipFill>
                  <pic:spPr>
                    <a:xfrm>
                      <a:off x="0" y="0"/>
                      <a:ext cx="180975" cy="171450"/>
                    </a:xfrm>
                    <a:prstGeom prst="rect">
                      <a:avLst/>
                    </a:prstGeom>
                    <a:noFill/>
                    <a:ln w="9525">
                      <a:noFill/>
                    </a:ln>
                  </pic:spPr>
                </pic:pic>
              </a:graphicData>
            </a:graphic>
          </wp:inline>
        </w:drawing>
      </w:r>
    </w:p>
    <w:p>
      <w:pPr>
        <w:rPr>
          <w:rFonts w:hint="default"/>
        </w:rPr>
      </w:pPr>
      <w:r>
        <w:rPr>
          <w:rFonts w:hint="default"/>
          <w:lang w:val="en-US" w:eastAsia="zh-CN"/>
        </w:rPr>
        <w:t>C、商业银行储蓄</w:t>
      </w:r>
    </w:p>
    <w:p>
      <w:pPr>
        <w:rPr>
          <w:rFonts w:hint="default"/>
        </w:rPr>
      </w:pPr>
      <w:r>
        <w:rPr>
          <w:rFonts w:hint="default"/>
          <w:lang w:val="en-US" w:eastAsia="zh-CN"/>
        </w:rPr>
        <w:t>D、流动性</w:t>
      </w:r>
    </w:p>
    <w:p>
      <w:pPr>
        <w:rPr>
          <w:rFonts w:hint="default"/>
        </w:rPr>
      </w:pPr>
      <w:r>
        <w:rPr>
          <w:rFonts w:hint="default"/>
          <w:lang w:val="en-US" w:eastAsia="zh-CN"/>
        </w:rPr>
        <w:t>41</w:t>
      </w:r>
    </w:p>
    <w:p>
      <w:r>
        <w:rPr>
          <w:rFonts w:hint="default"/>
        </w:rPr>
        <w:t>根据有关资料，截止2018年上半年，我国26家上市银行的个人住房贷款余额为20.7万亿元，个人从银行获取的购买住房贷款属于（    ）。</w:t>
      </w:r>
    </w:p>
    <w:p>
      <w:pPr>
        <w:rPr>
          <w:rFonts w:hint="default"/>
        </w:rPr>
      </w:pPr>
      <w:r>
        <w:rPr>
          <w:rFonts w:hint="default"/>
          <w:lang w:val="en-US" w:eastAsia="zh-CN"/>
        </w:rPr>
        <w:t>A、银行信用</w:t>
      </w:r>
    </w:p>
    <w:p>
      <w:pPr>
        <w:rPr>
          <w:rFonts w:hint="default"/>
        </w:rPr>
      </w:pPr>
      <w:r>
        <w:rPr>
          <w:rFonts w:hint="default"/>
          <w:lang w:val="en-US" w:eastAsia="zh-CN"/>
        </w:rPr>
        <w:t>B、商业信用</w:t>
      </w:r>
    </w:p>
    <w:p>
      <w:pPr>
        <w:rPr>
          <w:rFonts w:hint="default"/>
        </w:rPr>
      </w:pPr>
      <w:r>
        <w:rPr>
          <w:rFonts w:hint="default"/>
          <w:lang w:val="en-US" w:eastAsia="zh-CN"/>
        </w:rPr>
        <w:t>C、消费信用</w:t>
      </w:r>
    </w:p>
    <w:p>
      <w:pPr>
        <w:rPr>
          <w:rFonts w:hint="default"/>
        </w:rPr>
      </w:pPr>
      <w:r>
        <w:rPr>
          <w:rFonts w:hint="default"/>
          <w:lang w:val="en-US" w:eastAsia="zh-CN"/>
        </w:rPr>
        <w:t>D、国家信用</w:t>
      </w:r>
    </w:p>
    <w:p>
      <w:pPr>
        <w:rPr>
          <w:rFonts w:hint="default"/>
        </w:rPr>
      </w:pPr>
      <w:r>
        <w:rPr>
          <w:rFonts w:hint="default"/>
          <w:lang w:val="en-US" w:eastAsia="zh-CN"/>
        </w:rPr>
        <w:t>42</w:t>
      </w:r>
    </w:p>
    <w:p>
      <w:r>
        <w:rPr>
          <w:rFonts w:hint="default"/>
        </w:rPr>
        <w:t>（    ）不是国债规模所包含的内容。</w:t>
      </w:r>
    </w:p>
    <w:p>
      <w:pPr>
        <w:rPr>
          <w:rFonts w:hint="default"/>
        </w:rPr>
      </w:pPr>
      <w:r>
        <w:rPr>
          <w:rFonts w:hint="default"/>
          <w:lang w:val="en-US" w:eastAsia="zh-CN"/>
        </w:rPr>
        <w:t>A、历年累积国债的总规模</w:t>
      </w:r>
    </w:p>
    <w:p>
      <w:pPr>
        <w:rPr>
          <w:rFonts w:hint="default"/>
        </w:rPr>
      </w:pPr>
      <w:r>
        <w:rPr>
          <w:rFonts w:hint="default"/>
          <w:lang w:val="en-US" w:eastAsia="zh-CN"/>
        </w:rPr>
        <w:t>B、当年发行的国债总额</w:t>
      </w:r>
    </w:p>
    <w:p>
      <w:pPr>
        <w:rPr>
          <w:rFonts w:hint="default"/>
        </w:rPr>
      </w:pPr>
      <w:r>
        <w:rPr>
          <w:rFonts w:hint="default"/>
          <w:lang w:val="en-US" w:eastAsia="zh-CN"/>
        </w:rPr>
        <w:t>C、历年已还清的国债总规模</w:t>
      </w:r>
    </w:p>
    <w:p>
      <w:pPr>
        <w:rPr>
          <w:rFonts w:hint="default"/>
        </w:rPr>
      </w:pPr>
      <w:r>
        <w:rPr>
          <w:rFonts w:hint="default"/>
          <w:lang w:val="en-US" w:eastAsia="zh-CN"/>
        </w:rPr>
        <w:t>D、当年到期需还本付息的债务总规模</w:t>
      </w:r>
    </w:p>
    <w:p>
      <w:pPr>
        <w:rPr>
          <w:rFonts w:hint="default"/>
        </w:rPr>
      </w:pPr>
      <w:r>
        <w:rPr>
          <w:rFonts w:hint="default"/>
          <w:lang w:val="en-US" w:eastAsia="zh-CN"/>
        </w:rPr>
        <w:t>43</w:t>
      </w:r>
    </w:p>
    <w:p>
      <w:r>
        <w:rPr>
          <w:rFonts w:hint="default"/>
        </w:rPr>
        <w:t>下列税种中，税负不易转嫁的税种是（    ）。</w:t>
      </w:r>
    </w:p>
    <w:p>
      <w:pPr>
        <w:rPr>
          <w:rFonts w:hint="default"/>
        </w:rPr>
      </w:pPr>
      <w:r>
        <w:rPr>
          <w:rFonts w:hint="default"/>
          <w:lang w:val="en-US" w:eastAsia="zh-CN"/>
        </w:rPr>
        <w:t>A、增值税</w:t>
      </w:r>
    </w:p>
    <w:p>
      <w:pPr>
        <w:rPr>
          <w:rFonts w:hint="default"/>
        </w:rPr>
      </w:pPr>
      <w:r>
        <w:rPr>
          <w:rFonts w:hint="default"/>
          <w:lang w:val="en-US" w:eastAsia="zh-CN"/>
        </w:rPr>
        <w:t>B、公司所得税</w:t>
      </w:r>
    </w:p>
    <w:p>
      <w:pPr>
        <w:rPr>
          <w:rFonts w:hint="default"/>
        </w:rPr>
      </w:pPr>
      <w:r>
        <w:rPr>
          <w:rFonts w:hint="default"/>
          <w:lang w:val="en-US" w:eastAsia="zh-CN"/>
        </w:rPr>
        <w:t>C、消费税</w:t>
      </w:r>
    </w:p>
    <w:p>
      <w:pPr>
        <w:rPr>
          <w:rFonts w:hint="default"/>
        </w:rPr>
      </w:pPr>
      <w:r>
        <w:rPr>
          <w:rFonts w:hint="default"/>
          <w:lang w:val="en-US" w:eastAsia="zh-CN"/>
        </w:rPr>
        <w:t>D、关税</w:t>
      </w:r>
    </w:p>
    <w:p>
      <w:pPr>
        <w:rPr>
          <w:rFonts w:hint="default"/>
        </w:rPr>
      </w:pPr>
      <w:r>
        <w:rPr>
          <w:rFonts w:hint="default"/>
          <w:lang w:val="en-US" w:eastAsia="zh-CN"/>
        </w:rPr>
        <w:t>44</w:t>
      </w:r>
    </w:p>
    <w:p>
      <w:r>
        <w:rPr>
          <w:rFonts w:hint="default"/>
        </w:rPr>
        <w:t>与非政府投资相比，不属于政府投资特点的是（    ）。</w:t>
      </w:r>
    </w:p>
    <w:p>
      <w:pPr>
        <w:rPr>
          <w:rFonts w:hint="default"/>
        </w:rPr>
      </w:pPr>
      <w:r>
        <w:rPr>
          <w:rFonts w:hint="default"/>
          <w:lang w:val="en-US" w:eastAsia="zh-CN"/>
        </w:rPr>
        <w:t>A、政府投资居于宏观调控主体地位</w:t>
      </w:r>
    </w:p>
    <w:p>
      <w:pPr>
        <w:rPr>
          <w:rFonts w:hint="default"/>
        </w:rPr>
      </w:pPr>
      <w:r>
        <w:rPr>
          <w:rFonts w:hint="default"/>
          <w:lang w:val="en-US" w:eastAsia="zh-CN"/>
        </w:rPr>
        <w:t>B、政府可以从事社会效益较好而经济效益一般的项目</w:t>
      </w:r>
    </w:p>
    <w:p>
      <w:pPr>
        <w:rPr>
          <w:rFonts w:hint="default"/>
        </w:rPr>
      </w:pPr>
      <w:r>
        <w:rPr>
          <w:rFonts w:hint="default"/>
          <w:lang w:val="en-US" w:eastAsia="zh-CN"/>
        </w:rPr>
        <w:t>C、政府可以投资于大型项目和长期项目</w:t>
      </w:r>
    </w:p>
    <w:p>
      <w:pPr>
        <w:rPr>
          <w:rFonts w:hint="default"/>
        </w:rPr>
      </w:pPr>
      <w:r>
        <w:rPr>
          <w:rFonts w:hint="default"/>
          <w:lang w:val="en-US" w:eastAsia="zh-CN"/>
        </w:rPr>
        <w:t>D、政府投资不计成本</w:t>
      </w:r>
    </w:p>
    <w:p>
      <w:pPr>
        <w:rPr>
          <w:rFonts w:hint="default"/>
        </w:rPr>
      </w:pPr>
      <w:r>
        <w:rPr>
          <w:rFonts w:hint="default"/>
          <w:lang w:val="en-US" w:eastAsia="zh-CN"/>
        </w:rPr>
        <w:t>45</w:t>
      </w:r>
    </w:p>
    <w:p>
      <w:r>
        <w:rPr>
          <w:rFonts w:hint="default"/>
        </w:rPr>
        <w:t>根据我国目前的现实情况，我国社会保险的筹资模式应采用（    ）。</w:t>
      </w:r>
    </w:p>
    <w:p>
      <w:pPr>
        <w:rPr>
          <w:rFonts w:hint="default"/>
        </w:rPr>
      </w:pPr>
      <w:r>
        <w:rPr>
          <w:rFonts w:hint="default"/>
          <w:lang w:val="en-US" w:eastAsia="zh-CN"/>
        </w:rPr>
        <w:t>A、完全基金制</w:t>
      </w:r>
    </w:p>
    <w:p>
      <w:pPr>
        <w:rPr>
          <w:rFonts w:hint="default"/>
        </w:rPr>
      </w:pPr>
      <w:r>
        <w:rPr>
          <w:rFonts w:hint="default"/>
          <w:lang w:val="en-US" w:eastAsia="zh-CN"/>
        </w:rPr>
        <w:t>B、财政拨款解决</w:t>
      </w:r>
    </w:p>
    <w:p>
      <w:pPr>
        <w:rPr>
          <w:rFonts w:hint="default"/>
        </w:rPr>
      </w:pPr>
      <w:r>
        <w:rPr>
          <w:rFonts w:hint="default"/>
          <w:lang w:val="en-US" w:eastAsia="zh-CN"/>
        </w:rPr>
        <w:t>C、现收现付制</w:t>
      </w:r>
    </w:p>
    <w:p>
      <w:pPr>
        <w:rPr>
          <w:rFonts w:hint="default"/>
        </w:rPr>
      </w:pPr>
      <w:r>
        <w:rPr>
          <w:rFonts w:hint="default"/>
          <w:lang w:val="en-US" w:eastAsia="zh-CN"/>
        </w:rPr>
        <w:t>D、部分基金制</w:t>
      </w:r>
    </w:p>
    <w:p>
      <w:pPr>
        <w:rPr>
          <w:rFonts w:hint="default"/>
        </w:rPr>
      </w:pPr>
      <w:r>
        <w:rPr>
          <w:rFonts w:hint="default"/>
          <w:lang w:val="en-US" w:eastAsia="zh-CN"/>
        </w:rPr>
        <w:t>46</w:t>
      </w:r>
    </w:p>
    <w:p>
      <w:r>
        <w:rPr>
          <w:rFonts w:hint="default"/>
        </w:rPr>
        <w:t>（    ）不是衡量财政支出效益的方法。</w:t>
      </w:r>
    </w:p>
    <w:p>
      <w:pPr>
        <w:rPr>
          <w:rFonts w:hint="default"/>
        </w:rPr>
      </w:pPr>
      <w:r>
        <w:rPr>
          <w:rFonts w:hint="default"/>
          <w:lang w:val="en-US" w:eastAsia="zh-CN"/>
        </w:rPr>
        <w:t>A、成本-效益法</w:t>
      </w:r>
    </w:p>
    <w:p>
      <w:pPr>
        <w:rPr>
          <w:rFonts w:hint="default"/>
        </w:rPr>
      </w:pPr>
      <w:r>
        <w:rPr>
          <w:rFonts w:hint="default"/>
          <w:lang w:val="en-US" w:eastAsia="zh-CN"/>
        </w:rPr>
        <w:t>B、投入-产出法</w:t>
      </w:r>
    </w:p>
    <w:p>
      <w:pPr>
        <w:rPr>
          <w:rFonts w:hint="default"/>
        </w:rPr>
      </w:pPr>
      <w:r>
        <w:rPr>
          <w:rFonts w:hint="default"/>
          <w:lang w:val="en-US" w:eastAsia="zh-CN"/>
        </w:rPr>
        <w:t>C、最低费用选择法</w:t>
      </w:r>
    </w:p>
    <w:p>
      <w:pPr>
        <w:rPr>
          <w:rFonts w:hint="default"/>
        </w:rPr>
      </w:pPr>
      <w:r>
        <w:rPr>
          <w:rFonts w:hint="default"/>
          <w:lang w:val="en-US" w:eastAsia="zh-CN"/>
        </w:rPr>
        <w:t>D、公共劳务收费法</w:t>
      </w:r>
    </w:p>
    <w:p>
      <w:pPr>
        <w:rPr>
          <w:rFonts w:hint="default"/>
        </w:rPr>
      </w:pPr>
      <w:r>
        <w:rPr>
          <w:rFonts w:hint="default"/>
          <w:lang w:val="en-US" w:eastAsia="zh-CN"/>
        </w:rPr>
        <w:t>47</w:t>
      </w:r>
    </w:p>
    <w:p>
      <w:r>
        <w:rPr>
          <w:rFonts w:hint="default"/>
        </w:rPr>
        <w:t>不属于税收“三性”特点的是（    ）。</w:t>
      </w:r>
    </w:p>
    <w:p>
      <w:pPr>
        <w:rPr>
          <w:rFonts w:hint="default"/>
        </w:rPr>
      </w:pPr>
      <w:r>
        <w:rPr>
          <w:rFonts w:hint="default"/>
          <w:lang w:val="en-US" w:eastAsia="zh-CN"/>
        </w:rPr>
        <w:t>A、收益性</w:t>
      </w:r>
    </w:p>
    <w:p>
      <w:pPr>
        <w:rPr>
          <w:rFonts w:hint="default"/>
        </w:rPr>
      </w:pPr>
      <w:r>
        <w:rPr>
          <w:rFonts w:hint="default"/>
          <w:lang w:val="en-US" w:eastAsia="zh-CN"/>
        </w:rPr>
        <w:t>B、强制性</w:t>
      </w:r>
    </w:p>
    <w:p>
      <w:pPr>
        <w:rPr>
          <w:rFonts w:hint="default"/>
        </w:rPr>
      </w:pPr>
      <w:r>
        <w:rPr>
          <w:rFonts w:hint="default"/>
          <w:lang w:val="en-US" w:eastAsia="zh-CN"/>
        </w:rPr>
        <w:t>C、无偿性</w:t>
      </w:r>
    </w:p>
    <w:p>
      <w:pPr>
        <w:rPr>
          <w:rFonts w:hint="default"/>
        </w:rPr>
      </w:pPr>
      <w:r>
        <w:rPr>
          <w:rFonts w:hint="default"/>
          <w:lang w:val="en-US" w:eastAsia="zh-CN"/>
        </w:rPr>
        <w:t>D、固定性</w:t>
      </w:r>
    </w:p>
    <w:p>
      <w:pPr>
        <w:rPr>
          <w:rFonts w:hint="default"/>
        </w:rPr>
      </w:pPr>
      <w:r>
        <w:rPr>
          <w:rFonts w:hint="default"/>
          <w:lang w:val="en-US" w:eastAsia="zh-CN"/>
        </w:rPr>
        <w:t>48</w:t>
      </w:r>
    </w:p>
    <w:p>
      <w:r>
        <w:rPr>
          <w:rFonts w:hint="default"/>
        </w:rPr>
        <w:t>货币市场是指融资期限在（    ）的资金交易市场。</w:t>
      </w:r>
    </w:p>
    <w:p>
      <w:pPr>
        <w:rPr>
          <w:rFonts w:hint="default"/>
        </w:rPr>
      </w:pPr>
      <w:r>
        <w:rPr>
          <w:rFonts w:hint="default"/>
          <w:lang w:val="en-US" w:eastAsia="zh-CN"/>
        </w:rPr>
        <w:t>A、一年以上</w:t>
      </w:r>
    </w:p>
    <w:p>
      <w:pPr>
        <w:rPr>
          <w:rFonts w:hint="default"/>
        </w:rPr>
      </w:pPr>
      <w:r>
        <w:rPr>
          <w:rFonts w:hint="default"/>
          <w:lang w:val="en-US" w:eastAsia="zh-CN"/>
        </w:rPr>
        <w:t>B、六个月以内</w:t>
      </w:r>
    </w:p>
    <w:p>
      <w:pPr>
        <w:rPr>
          <w:rFonts w:hint="default"/>
        </w:rPr>
      </w:pPr>
      <w:r>
        <w:rPr>
          <w:rFonts w:hint="default"/>
          <w:lang w:val="en-US" w:eastAsia="zh-CN"/>
        </w:rPr>
        <w:t>C、两年以上</w:t>
      </w:r>
    </w:p>
    <w:p>
      <w:pPr>
        <w:rPr>
          <w:rFonts w:hint="default"/>
        </w:rPr>
      </w:pPr>
      <w:r>
        <w:rPr>
          <w:rFonts w:hint="default"/>
          <w:lang w:val="en-US" w:eastAsia="zh-CN"/>
        </w:rPr>
        <w:t>D、一年以内</w:t>
      </w:r>
    </w:p>
    <w:p>
      <w:pPr>
        <w:rPr>
          <w:rFonts w:hint="default"/>
        </w:rPr>
      </w:pPr>
      <w:r>
        <w:rPr>
          <w:rFonts w:hint="default"/>
          <w:lang w:val="en-US" w:eastAsia="zh-CN"/>
        </w:rPr>
        <w:t>49</w:t>
      </w:r>
    </w:p>
    <w:p>
      <w:r>
        <w:rPr>
          <w:rFonts w:hint="default"/>
        </w:rPr>
        <w:t>中央银行的各类中间业务中，最主要的中间业务是（    ）。</w:t>
      </w:r>
    </w:p>
    <w:p>
      <w:pPr>
        <w:rPr>
          <w:rFonts w:hint="default"/>
        </w:rPr>
      </w:pPr>
      <w:r>
        <w:rPr>
          <w:rFonts w:hint="default"/>
          <w:lang w:val="en-US" w:eastAsia="zh-CN"/>
        </w:rPr>
        <w:t>A、再贴现业务</w:t>
      </w:r>
    </w:p>
    <w:p>
      <w:pPr>
        <w:rPr>
          <w:rFonts w:hint="default"/>
        </w:rPr>
      </w:pPr>
      <w:r>
        <w:rPr>
          <w:rFonts w:hint="default"/>
          <w:lang w:val="en-US" w:eastAsia="zh-CN"/>
        </w:rPr>
        <w:t>B、资金清算业务</w:t>
      </w:r>
    </w:p>
    <w:p>
      <w:pPr>
        <w:rPr>
          <w:rFonts w:hint="default"/>
        </w:rPr>
      </w:pPr>
      <w:r>
        <w:rPr>
          <w:rFonts w:hint="default"/>
          <w:lang w:val="en-US" w:eastAsia="zh-CN"/>
        </w:rPr>
        <w:t>C、黄金外汇储备业务</w:t>
      </w:r>
    </w:p>
    <w:p>
      <w:pPr>
        <w:rPr>
          <w:rFonts w:hint="default"/>
        </w:rPr>
      </w:pPr>
      <w:r>
        <w:rPr>
          <w:rFonts w:hint="default"/>
          <w:lang w:val="en-US" w:eastAsia="zh-CN"/>
        </w:rPr>
        <w:t>D、有价证券业务</w:t>
      </w:r>
    </w:p>
    <w:p>
      <w:pPr>
        <w:rPr>
          <w:rFonts w:hint="default"/>
        </w:rPr>
      </w:pPr>
      <w:r>
        <w:rPr>
          <w:rFonts w:hint="default"/>
          <w:lang w:val="en-US" w:eastAsia="zh-CN"/>
        </w:rPr>
        <w:t>50</w:t>
      </w:r>
    </w:p>
    <w:p>
      <w:r>
        <w:rPr>
          <w:rFonts w:hint="default"/>
        </w:rPr>
        <w:t>从货币供给和需求角度看，产生通货膨胀的最直接原因是（    ）。</w:t>
      </w:r>
    </w:p>
    <w:p>
      <w:pPr>
        <w:rPr>
          <w:rFonts w:hint="default"/>
        </w:rPr>
      </w:pPr>
      <w:r>
        <w:rPr>
          <w:rFonts w:hint="default"/>
          <w:lang w:val="en-US" w:eastAsia="zh-CN"/>
        </w:rPr>
        <w:t>A、货币供给等于货币需求</w:t>
      </w:r>
    </w:p>
    <w:p>
      <w:pPr>
        <w:rPr>
          <w:rFonts w:hint="default"/>
        </w:rPr>
      </w:pPr>
      <w:r>
        <w:rPr>
          <w:rFonts w:hint="default"/>
          <w:lang w:val="en-US" w:eastAsia="zh-CN"/>
        </w:rPr>
        <w:t>B、货币供给小于货币需求</w:t>
      </w:r>
    </w:p>
    <w:p>
      <w:pPr>
        <w:rPr>
          <w:rFonts w:hint="default"/>
        </w:rPr>
      </w:pPr>
      <w:r>
        <w:rPr>
          <w:rFonts w:hint="default"/>
          <w:lang w:val="en-US" w:eastAsia="zh-CN"/>
        </w:rPr>
        <w:t>C、货币供给大于货币需求</w:t>
      </w:r>
    </w:p>
    <w:p>
      <w:pPr>
        <w:rPr>
          <w:rFonts w:hint="default"/>
        </w:rPr>
      </w:pPr>
      <w:r>
        <w:rPr>
          <w:rFonts w:hint="default"/>
          <w:lang w:val="en-US" w:eastAsia="zh-CN"/>
        </w:rPr>
        <w:t>D、以上都不是</w:t>
      </w:r>
    </w:p>
    <w:p>
      <w:pPr>
        <w:rPr>
          <w:rFonts w:hint="default"/>
        </w:rPr>
      </w:pPr>
      <w:r>
        <w:rPr>
          <w:rFonts w:hint="default"/>
          <w:lang w:val="en-US" w:eastAsia="zh-CN"/>
        </w:rPr>
        <w:t>51</w:t>
      </w:r>
    </w:p>
    <w:p>
      <w:r>
        <w:rPr>
          <w:rFonts w:hint="default"/>
        </w:rPr>
        <w:t>当一国的失业率等于（    ）时，就认为该国实现了充分就业。</w:t>
      </w:r>
    </w:p>
    <w:p>
      <w:pPr>
        <w:rPr>
          <w:rFonts w:hint="default"/>
        </w:rPr>
      </w:pPr>
      <w:r>
        <w:rPr>
          <w:rFonts w:hint="default"/>
          <w:lang w:val="en-US" w:eastAsia="zh-CN"/>
        </w:rPr>
        <w:t>A、就业率</w:t>
      </w:r>
    </w:p>
    <w:p>
      <w:pPr>
        <w:rPr>
          <w:rFonts w:hint="default"/>
        </w:rPr>
      </w:pPr>
      <w:r>
        <w:rPr>
          <w:rFonts w:hint="default"/>
          <w:lang w:val="en-US" w:eastAsia="zh-CN"/>
        </w:rPr>
        <w:t>B、零</w:t>
      </w:r>
    </w:p>
    <w:p>
      <w:pPr>
        <w:rPr>
          <w:rFonts w:hint="default"/>
        </w:rPr>
      </w:pPr>
      <w:r>
        <w:rPr>
          <w:rFonts w:hint="default"/>
          <w:lang w:val="en-US" w:eastAsia="zh-CN"/>
        </w:rPr>
        <w:t>C、自然失业率</w:t>
      </w:r>
    </w:p>
    <w:p>
      <w:pPr>
        <w:rPr>
          <w:rFonts w:hint="default"/>
        </w:rPr>
      </w:pPr>
      <w:r>
        <w:rPr>
          <w:rFonts w:hint="default"/>
          <w:lang w:val="en-US" w:eastAsia="zh-CN"/>
        </w:rPr>
        <w:t>D、通货膨胀率</w:t>
      </w:r>
    </w:p>
    <w:p>
      <w:pPr>
        <w:rPr>
          <w:rFonts w:hint="default"/>
        </w:rPr>
      </w:pPr>
      <w:r>
        <w:rPr>
          <w:rFonts w:hint="default"/>
          <w:lang w:val="en-US" w:eastAsia="zh-CN"/>
        </w:rPr>
        <w:t>52</w:t>
      </w:r>
    </w:p>
    <w:p>
      <w:r>
        <w:rPr>
          <w:rFonts w:hint="default"/>
        </w:rPr>
        <w:t>统计认识过程是（    ）。</w:t>
      </w:r>
    </w:p>
    <w:p>
      <w:pPr>
        <w:rPr>
          <w:rFonts w:hint="default"/>
        </w:rPr>
      </w:pPr>
      <w:r>
        <w:rPr>
          <w:rFonts w:hint="default"/>
          <w:lang w:val="en-US" w:eastAsia="zh-CN"/>
        </w:rPr>
        <w:t>A、从质到量</w:t>
      </w:r>
    </w:p>
    <w:p>
      <w:pPr>
        <w:rPr>
          <w:rFonts w:hint="default"/>
        </w:rPr>
      </w:pPr>
      <w:r>
        <w:rPr>
          <w:rFonts w:hint="default"/>
          <w:lang w:val="en-US" w:eastAsia="zh-CN"/>
        </w:rPr>
        <w:t>B、从量到质</w:t>
      </w:r>
    </w:p>
    <w:p>
      <w:pPr>
        <w:rPr>
          <w:rFonts w:hint="default"/>
        </w:rPr>
      </w:pPr>
      <w:r>
        <w:rPr>
          <w:rFonts w:hint="default"/>
          <w:lang w:val="en-US" w:eastAsia="zh-CN"/>
        </w:rPr>
        <w:t>C、从质到量，再到质和量的结合</w:t>
      </w:r>
    </w:p>
    <w:p>
      <w:pPr>
        <w:rPr>
          <w:rFonts w:hint="default"/>
        </w:rPr>
      </w:pPr>
      <w:r>
        <w:rPr>
          <w:rFonts w:hint="default"/>
          <w:lang w:val="en-US" w:eastAsia="zh-CN"/>
        </w:rPr>
        <w:t>D、从总体到个体</w:t>
      </w:r>
    </w:p>
    <w:p>
      <w:pPr>
        <w:rPr>
          <w:rFonts w:hint="default"/>
        </w:rPr>
      </w:pPr>
      <w:r>
        <w:rPr>
          <w:rFonts w:hint="default"/>
          <w:lang w:val="en-US" w:eastAsia="zh-CN"/>
        </w:rPr>
        <w:t>53</w:t>
      </w:r>
    </w:p>
    <w:p>
      <w:r>
        <w:rPr>
          <w:rFonts w:hint="default"/>
        </w:rPr>
        <w:t>（    ）不是按作用功能划分的统计指标。</w:t>
      </w:r>
    </w:p>
    <w:p>
      <w:pPr>
        <w:rPr>
          <w:rFonts w:hint="default"/>
        </w:rPr>
      </w:pPr>
      <w:r>
        <w:rPr>
          <w:rFonts w:hint="default"/>
          <w:lang w:val="en-US" w:eastAsia="zh-CN"/>
        </w:rPr>
        <w:t>A、描述指标</w:t>
      </w:r>
    </w:p>
    <w:p>
      <w:pPr>
        <w:rPr>
          <w:rFonts w:hint="default"/>
        </w:rPr>
      </w:pPr>
      <w:r>
        <w:rPr>
          <w:rFonts w:hint="default"/>
          <w:lang w:val="en-US" w:eastAsia="zh-CN"/>
        </w:rPr>
        <w:t>B、质量指标</w:t>
      </w:r>
    </w:p>
    <w:p>
      <w:pPr>
        <w:rPr>
          <w:rFonts w:hint="default"/>
        </w:rPr>
      </w:pPr>
      <w:r>
        <w:rPr>
          <w:rFonts w:hint="default"/>
          <w:lang w:val="en-US" w:eastAsia="zh-CN"/>
        </w:rPr>
        <w:t>C、评价指标</w:t>
      </w:r>
    </w:p>
    <w:p>
      <w:pPr>
        <w:rPr>
          <w:rFonts w:hint="default"/>
        </w:rPr>
      </w:pPr>
      <w:r>
        <w:rPr>
          <w:rFonts w:hint="default"/>
          <w:lang w:val="en-US" w:eastAsia="zh-CN"/>
        </w:rPr>
        <w:t>D、预警指标</w:t>
      </w:r>
    </w:p>
    <w:p>
      <w:pPr>
        <w:rPr>
          <w:rFonts w:hint="default"/>
        </w:rPr>
      </w:pPr>
      <w:r>
        <w:rPr>
          <w:rFonts w:hint="default"/>
          <w:lang w:val="en-US" w:eastAsia="zh-CN"/>
        </w:rPr>
        <w:t>54</w:t>
      </w:r>
    </w:p>
    <w:p>
      <w:r>
        <w:rPr>
          <w:rFonts w:hint="default"/>
        </w:rPr>
        <w:t>某科技创新公司向某投资银行申请10年期贷款12.5亿元，按合同约定，该笔贷款的年利率是按复利计算的，10年的贷款利率分别是：有3年为</w:t>
      </w:r>
      <w:r>
        <w:rPr>
          <w:rFonts w:hint="default"/>
        </w:rPr>
        <w:drawing>
          <wp:inline distT="0" distB="0" distL="114300" distR="114300">
            <wp:extent cx="276225" cy="171450"/>
            <wp:effectExtent l="0" t="0" r="9525" b="0"/>
            <wp:docPr id="18"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IMG_272"/>
                    <pic:cNvPicPr>
                      <a:picLocks noChangeAspect="1"/>
                    </pic:cNvPicPr>
                  </pic:nvPicPr>
                  <pic:blipFill>
                    <a:blip r:embed="rId19"/>
                    <a:stretch>
                      <a:fillRect/>
                    </a:stretch>
                  </pic:blipFill>
                  <pic:spPr>
                    <a:xfrm>
                      <a:off x="0" y="0"/>
                      <a:ext cx="276225" cy="171450"/>
                    </a:xfrm>
                    <a:prstGeom prst="rect">
                      <a:avLst/>
                    </a:prstGeom>
                    <a:noFill/>
                    <a:ln w="9525">
                      <a:noFill/>
                    </a:ln>
                  </pic:spPr>
                </pic:pic>
              </a:graphicData>
            </a:graphic>
          </wp:inline>
        </w:drawing>
      </w:r>
      <w:r>
        <w:rPr>
          <w:rFonts w:hint="default"/>
        </w:rPr>
        <w:t>，有2年为</w:t>
      </w:r>
      <w:r>
        <w:rPr>
          <w:rFonts w:hint="default"/>
        </w:rPr>
        <w:drawing>
          <wp:inline distT="0" distB="0" distL="114300" distR="114300">
            <wp:extent cx="276225" cy="171450"/>
            <wp:effectExtent l="0" t="0" r="9525" b="0"/>
            <wp:docPr id="1"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 descr="IMG_273"/>
                    <pic:cNvPicPr>
                      <a:picLocks noChangeAspect="1"/>
                    </pic:cNvPicPr>
                  </pic:nvPicPr>
                  <pic:blipFill>
                    <a:blip r:embed="rId20"/>
                    <a:stretch>
                      <a:fillRect/>
                    </a:stretch>
                  </pic:blipFill>
                  <pic:spPr>
                    <a:xfrm>
                      <a:off x="0" y="0"/>
                      <a:ext cx="276225" cy="171450"/>
                    </a:xfrm>
                    <a:prstGeom prst="rect">
                      <a:avLst/>
                    </a:prstGeom>
                    <a:noFill/>
                    <a:ln w="9525">
                      <a:noFill/>
                    </a:ln>
                  </pic:spPr>
                </pic:pic>
              </a:graphicData>
            </a:graphic>
          </wp:inline>
        </w:drawing>
      </w:r>
      <w:r>
        <w:rPr>
          <w:rFonts w:hint="default"/>
        </w:rPr>
        <w:t>，有5年为</w:t>
      </w:r>
      <w:r>
        <w:rPr>
          <w:rFonts w:hint="default"/>
        </w:rPr>
        <w:drawing>
          <wp:inline distT="0" distB="0" distL="114300" distR="114300">
            <wp:extent cx="276225" cy="171450"/>
            <wp:effectExtent l="0" t="0" r="9525" b="0"/>
            <wp:docPr id="14"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9" descr="IMG_274"/>
                    <pic:cNvPicPr>
                      <a:picLocks noChangeAspect="1"/>
                    </pic:cNvPicPr>
                  </pic:nvPicPr>
                  <pic:blipFill>
                    <a:blip r:embed="rId21"/>
                    <a:stretch>
                      <a:fillRect/>
                    </a:stretch>
                  </pic:blipFill>
                  <pic:spPr>
                    <a:xfrm>
                      <a:off x="0" y="0"/>
                      <a:ext cx="276225" cy="171450"/>
                    </a:xfrm>
                    <a:prstGeom prst="rect">
                      <a:avLst/>
                    </a:prstGeom>
                    <a:noFill/>
                    <a:ln w="9525">
                      <a:noFill/>
                    </a:ln>
                  </pic:spPr>
                </pic:pic>
              </a:graphicData>
            </a:graphic>
          </wp:inline>
        </w:drawing>
      </w:r>
      <w:r>
        <w:rPr>
          <w:rFonts w:hint="default"/>
        </w:rPr>
        <w:t>。则10年期的年均贷款利率计算公式采用（    ）。</w:t>
      </w:r>
    </w:p>
    <w:p>
      <w:pPr>
        <w:rPr>
          <w:rFonts w:hint="default"/>
        </w:rPr>
      </w:pPr>
      <w:r>
        <w:rPr>
          <w:rFonts w:hint="default"/>
          <w:lang w:val="en-US" w:eastAsia="zh-CN"/>
        </w:rPr>
        <w:t>A、加权算术平均数</w:t>
      </w:r>
    </w:p>
    <w:p>
      <w:pPr>
        <w:rPr>
          <w:rFonts w:hint="default"/>
        </w:rPr>
      </w:pPr>
      <w:r>
        <w:rPr>
          <w:rFonts w:hint="default"/>
          <w:lang w:val="en-US" w:eastAsia="zh-CN"/>
        </w:rPr>
        <w:t>B、调和平均数</w:t>
      </w:r>
    </w:p>
    <w:p>
      <w:pPr>
        <w:rPr>
          <w:rFonts w:hint="default"/>
        </w:rPr>
      </w:pPr>
      <w:r>
        <w:rPr>
          <w:rFonts w:hint="default"/>
          <w:lang w:val="en-US" w:eastAsia="zh-CN"/>
        </w:rPr>
        <w:t>C、简单几何平均数</w:t>
      </w:r>
    </w:p>
    <w:p>
      <w:pPr>
        <w:rPr>
          <w:rFonts w:hint="default"/>
        </w:rPr>
      </w:pPr>
      <w:r>
        <w:rPr>
          <w:rFonts w:hint="default"/>
          <w:lang w:val="en-US" w:eastAsia="zh-CN"/>
        </w:rPr>
        <w:t>D、加权几何平均数</w:t>
      </w:r>
    </w:p>
    <w:p>
      <w:pPr>
        <w:rPr>
          <w:rFonts w:hint="default"/>
        </w:rPr>
      </w:pPr>
      <w:r>
        <w:rPr>
          <w:rFonts w:hint="default"/>
          <w:lang w:val="en-US" w:eastAsia="zh-CN"/>
        </w:rPr>
        <w:t>55</w:t>
      </w:r>
    </w:p>
    <w:p>
      <w:r>
        <w:rPr>
          <w:rFonts w:hint="default"/>
        </w:rPr>
        <w:t>若干个变量值（标志值）之和除以变量的项数，此平均数是（    ）。</w:t>
      </w:r>
    </w:p>
    <w:p>
      <w:pPr>
        <w:rPr>
          <w:rFonts w:hint="default"/>
        </w:rPr>
      </w:pPr>
      <w:r>
        <w:rPr>
          <w:rFonts w:hint="default"/>
          <w:lang w:val="en-US" w:eastAsia="zh-CN"/>
        </w:rPr>
        <w:t>A、调和平均数</w:t>
      </w:r>
    </w:p>
    <w:p>
      <w:pPr>
        <w:rPr>
          <w:rFonts w:hint="default"/>
        </w:rPr>
      </w:pPr>
      <w:r>
        <w:rPr>
          <w:rFonts w:hint="default"/>
          <w:lang w:val="en-US" w:eastAsia="zh-CN"/>
        </w:rPr>
        <w:t>B、简单算术平均数</w:t>
      </w:r>
    </w:p>
    <w:p>
      <w:pPr>
        <w:rPr>
          <w:rFonts w:hint="default"/>
        </w:rPr>
      </w:pPr>
      <w:r>
        <w:rPr>
          <w:rFonts w:hint="default"/>
          <w:lang w:val="en-US" w:eastAsia="zh-CN"/>
        </w:rPr>
        <w:t>C、几何平均数</w:t>
      </w:r>
    </w:p>
    <w:p>
      <w:pPr>
        <w:rPr>
          <w:rFonts w:hint="default"/>
        </w:rPr>
      </w:pPr>
      <w:r>
        <w:rPr>
          <w:rFonts w:hint="default"/>
          <w:lang w:val="en-US" w:eastAsia="zh-CN"/>
        </w:rPr>
        <w:t>D、加权平均数</w:t>
      </w:r>
    </w:p>
    <w:p>
      <w:pPr>
        <w:rPr>
          <w:rFonts w:hint="default"/>
        </w:rPr>
      </w:pPr>
      <w:r>
        <w:rPr>
          <w:rFonts w:hint="default"/>
          <w:lang w:val="en-US" w:eastAsia="zh-CN"/>
        </w:rPr>
        <w:t>56</w:t>
      </w:r>
    </w:p>
    <w:p>
      <w:r>
        <w:rPr>
          <w:rFonts w:hint="default"/>
        </w:rPr>
        <w:t>某企业2017年员工平均工资为6500元，标准差为120元，2018年员工平均工资增长</w:t>
      </w:r>
      <w:r>
        <w:rPr>
          <w:rFonts w:hint="default"/>
        </w:rPr>
        <w:drawing>
          <wp:inline distT="0" distB="0" distL="114300" distR="114300">
            <wp:extent cx="238125" cy="171450"/>
            <wp:effectExtent l="0" t="0" r="9525" b="0"/>
            <wp:docPr id="15"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0" descr="IMG_275"/>
                    <pic:cNvPicPr>
                      <a:picLocks noChangeAspect="1"/>
                    </pic:cNvPicPr>
                  </pic:nvPicPr>
                  <pic:blipFill>
                    <a:blip r:embed="rId22"/>
                    <a:stretch>
                      <a:fillRect/>
                    </a:stretch>
                  </pic:blipFill>
                  <pic:spPr>
                    <a:xfrm>
                      <a:off x="0" y="0"/>
                      <a:ext cx="238125" cy="171450"/>
                    </a:xfrm>
                    <a:prstGeom prst="rect">
                      <a:avLst/>
                    </a:prstGeom>
                    <a:noFill/>
                    <a:ln w="9525">
                      <a:noFill/>
                    </a:ln>
                  </pic:spPr>
                </pic:pic>
              </a:graphicData>
            </a:graphic>
          </wp:inline>
        </w:drawing>
      </w:r>
      <w:r>
        <w:rPr>
          <w:rFonts w:hint="default"/>
        </w:rPr>
        <w:t>，标准差增大到180元。员工平均工资的相对变异（    ）。</w:t>
      </w:r>
    </w:p>
    <w:p>
      <w:pPr>
        <w:rPr>
          <w:rFonts w:hint="default"/>
        </w:rPr>
      </w:pPr>
      <w:r>
        <w:rPr>
          <w:rFonts w:hint="default"/>
          <w:lang w:val="en-US" w:eastAsia="zh-CN"/>
        </w:rPr>
        <w:t>A、减小</w:t>
      </w:r>
    </w:p>
    <w:p>
      <w:pPr>
        <w:rPr>
          <w:rFonts w:hint="default"/>
        </w:rPr>
      </w:pPr>
      <w:r>
        <w:rPr>
          <w:rFonts w:hint="default"/>
          <w:lang w:val="en-US" w:eastAsia="zh-CN"/>
        </w:rPr>
        <w:t>B、不变</w:t>
      </w:r>
    </w:p>
    <w:p>
      <w:pPr>
        <w:rPr>
          <w:rFonts w:hint="default"/>
        </w:rPr>
      </w:pPr>
      <w:r>
        <w:rPr>
          <w:rFonts w:hint="default"/>
          <w:lang w:val="en-US" w:eastAsia="zh-CN"/>
        </w:rPr>
        <w:t>C、增大</w:t>
      </w:r>
    </w:p>
    <w:p>
      <w:pPr>
        <w:rPr>
          <w:rFonts w:hint="default"/>
        </w:rPr>
      </w:pPr>
      <w:r>
        <w:rPr>
          <w:rFonts w:hint="default"/>
          <w:lang w:val="en-US" w:eastAsia="zh-CN"/>
        </w:rPr>
        <w:t>D、不能比较</w:t>
      </w:r>
    </w:p>
    <w:p>
      <w:pPr>
        <w:rPr>
          <w:rFonts w:hint="default"/>
        </w:rPr>
      </w:pPr>
      <w:r>
        <w:rPr>
          <w:rFonts w:hint="default"/>
          <w:lang w:val="en-US" w:eastAsia="zh-CN"/>
        </w:rPr>
        <w:t>57</w:t>
      </w:r>
    </w:p>
    <w:p>
      <w:r>
        <w:rPr>
          <w:rFonts w:hint="default"/>
        </w:rPr>
        <w:t>不属于按比较对象的不同而划分的指数是（    ）。</w:t>
      </w:r>
    </w:p>
    <w:p>
      <w:pPr>
        <w:rPr>
          <w:rFonts w:hint="default"/>
        </w:rPr>
      </w:pPr>
      <w:r>
        <w:rPr>
          <w:rFonts w:hint="default"/>
          <w:lang w:val="en-US" w:eastAsia="zh-CN"/>
        </w:rPr>
        <w:t>A、发展质量指数</w:t>
      </w:r>
    </w:p>
    <w:p>
      <w:pPr>
        <w:rPr>
          <w:rFonts w:hint="default"/>
        </w:rPr>
      </w:pPr>
      <w:r>
        <w:rPr>
          <w:rFonts w:hint="default"/>
          <w:lang w:val="en-US" w:eastAsia="zh-CN"/>
        </w:rPr>
        <w:t>B、时间性指数</w:t>
      </w:r>
    </w:p>
    <w:p>
      <w:pPr>
        <w:rPr>
          <w:rFonts w:hint="default"/>
        </w:rPr>
      </w:pPr>
      <w:r>
        <w:rPr>
          <w:rFonts w:hint="default"/>
          <w:lang w:val="en-US" w:eastAsia="zh-CN"/>
        </w:rPr>
        <w:t>C、地区性指数</w:t>
      </w:r>
    </w:p>
    <w:p>
      <w:pPr>
        <w:rPr>
          <w:rFonts w:hint="default"/>
        </w:rPr>
      </w:pPr>
      <w:r>
        <w:rPr>
          <w:rFonts w:hint="default"/>
          <w:lang w:val="en-US" w:eastAsia="zh-CN"/>
        </w:rPr>
        <w:t>D、计划完成指数</w:t>
      </w:r>
    </w:p>
    <w:p>
      <w:pPr>
        <w:rPr>
          <w:rFonts w:hint="default"/>
        </w:rPr>
      </w:pPr>
      <w:r>
        <w:rPr>
          <w:rFonts w:hint="default"/>
          <w:lang w:val="en-US" w:eastAsia="zh-CN"/>
        </w:rPr>
        <w:t>58</w:t>
      </w:r>
    </w:p>
    <w:p>
      <w:r>
        <w:rPr>
          <w:rFonts w:hint="default"/>
        </w:rPr>
        <w:t>关于样本量的说法，不正确的是（    ）。</w:t>
      </w:r>
    </w:p>
    <w:p>
      <w:pPr>
        <w:rPr>
          <w:rFonts w:hint="default"/>
        </w:rPr>
      </w:pPr>
      <w:r>
        <w:rPr>
          <w:rFonts w:hint="default"/>
          <w:lang w:val="en-US" w:eastAsia="zh-CN"/>
        </w:rPr>
        <w:t>A、它表明一个样本所包含的单位数</w:t>
      </w:r>
    </w:p>
    <w:p>
      <w:pPr>
        <w:rPr>
          <w:rFonts w:hint="default"/>
        </w:rPr>
      </w:pPr>
      <w:r>
        <w:rPr>
          <w:rFonts w:hint="default"/>
          <w:lang w:val="en-US" w:eastAsia="zh-CN"/>
        </w:rPr>
        <w:t>B、样本量的大小会影响抽样效果</w:t>
      </w:r>
    </w:p>
    <w:p>
      <w:pPr>
        <w:rPr>
          <w:rFonts w:hint="default"/>
        </w:rPr>
      </w:pPr>
      <w:r>
        <w:rPr>
          <w:rFonts w:hint="default"/>
          <w:lang w:val="en-US" w:eastAsia="zh-CN"/>
        </w:rPr>
        <w:t>C、样本量不少于20个样本的称为大样本</w:t>
      </w:r>
    </w:p>
    <w:p>
      <w:pPr>
        <w:rPr>
          <w:rFonts w:hint="default"/>
        </w:rPr>
      </w:pPr>
      <w:r>
        <w:rPr>
          <w:rFonts w:hint="default"/>
          <w:lang w:val="en-US" w:eastAsia="zh-CN"/>
        </w:rPr>
        <w:t>D、样本量的大小与抽样方法有关</w:t>
      </w:r>
    </w:p>
    <w:p>
      <w:pPr>
        <w:rPr>
          <w:rFonts w:hint="default"/>
        </w:rPr>
      </w:pPr>
      <w:r>
        <w:rPr>
          <w:rFonts w:hint="default"/>
          <w:lang w:val="en-US" w:eastAsia="zh-CN"/>
        </w:rPr>
        <w:t>（一）</w:t>
      </w:r>
    </w:p>
    <w:p>
      <w:r>
        <w:rPr>
          <w:rFonts w:hint="default"/>
        </w:rPr>
        <w:t>某商场有如下资料：</w:t>
      </w:r>
    </w:p>
    <w:p>
      <w:r>
        <w:rPr>
          <w:rFonts w:hint="default"/>
        </w:rPr>
        <w:drawing>
          <wp:inline distT="0" distB="0" distL="114300" distR="114300">
            <wp:extent cx="8153400" cy="2066925"/>
            <wp:effectExtent l="0" t="0" r="0" b="9525"/>
            <wp:docPr id="21"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G_276"/>
                    <pic:cNvPicPr>
                      <a:picLocks noChangeAspect="1"/>
                    </pic:cNvPicPr>
                  </pic:nvPicPr>
                  <pic:blipFill>
                    <a:blip r:embed="rId23"/>
                    <a:stretch>
                      <a:fillRect/>
                    </a:stretch>
                  </pic:blipFill>
                  <pic:spPr>
                    <a:xfrm>
                      <a:off x="0" y="0"/>
                      <a:ext cx="8153400" cy="2066925"/>
                    </a:xfrm>
                    <a:prstGeom prst="rect">
                      <a:avLst/>
                    </a:prstGeom>
                    <a:noFill/>
                    <a:ln w="9525">
                      <a:noFill/>
                    </a:ln>
                  </pic:spPr>
                </pic:pic>
              </a:graphicData>
            </a:graphic>
          </wp:inline>
        </w:drawing>
      </w:r>
    </w:p>
    <w:p>
      <w:pPr>
        <w:rPr>
          <w:rFonts w:hint="default"/>
        </w:rPr>
      </w:pPr>
      <w:r>
        <w:rPr>
          <w:rFonts w:hint="default"/>
          <w:lang w:val="en-US" w:eastAsia="zh-CN"/>
        </w:rPr>
        <w:t>59</w:t>
      </w:r>
    </w:p>
    <w:p>
      <w:r>
        <w:rPr>
          <w:rFonts w:hint="default"/>
        </w:rPr>
        <w:t>如果表中销售额为报告期实际销售额，计算两种商品物价总指数时采用（    ）的方法。</w:t>
      </w:r>
    </w:p>
    <w:p>
      <w:pPr>
        <w:rPr>
          <w:rFonts w:hint="default"/>
        </w:rPr>
      </w:pPr>
      <w:r>
        <w:rPr>
          <w:rFonts w:hint="default"/>
          <w:lang w:val="en-US" w:eastAsia="zh-CN"/>
        </w:rPr>
        <w:t>A、拉氏指数</w:t>
      </w:r>
    </w:p>
    <w:p>
      <w:pPr>
        <w:rPr>
          <w:rFonts w:hint="default"/>
        </w:rPr>
      </w:pPr>
      <w:r>
        <w:rPr>
          <w:rFonts w:hint="default"/>
          <w:lang w:val="en-US" w:eastAsia="zh-CN"/>
        </w:rPr>
        <w:t>B、帕氏指数</w:t>
      </w:r>
    </w:p>
    <w:p>
      <w:pPr>
        <w:rPr>
          <w:rFonts w:hint="default"/>
        </w:rPr>
      </w:pPr>
      <w:r>
        <w:rPr>
          <w:rFonts w:hint="default"/>
          <w:lang w:val="en-US" w:eastAsia="zh-CN"/>
        </w:rPr>
        <w:t>C、马埃指数</w:t>
      </w:r>
    </w:p>
    <w:p>
      <w:pPr>
        <w:rPr>
          <w:rFonts w:hint="default"/>
        </w:rPr>
      </w:pPr>
      <w:r>
        <w:rPr>
          <w:rFonts w:hint="default"/>
          <w:lang w:val="en-US" w:eastAsia="zh-CN"/>
        </w:rPr>
        <w:t>D、固定加权指数</w:t>
      </w:r>
    </w:p>
    <w:p>
      <w:pPr>
        <w:rPr>
          <w:rFonts w:hint="default"/>
        </w:rPr>
      </w:pPr>
      <w:r>
        <w:rPr>
          <w:rFonts w:hint="default"/>
          <w:lang w:val="en-US" w:eastAsia="zh-CN"/>
        </w:rPr>
        <w:t>60</w:t>
      </w:r>
    </w:p>
    <w:p>
      <w:r>
        <w:rPr>
          <w:rFonts w:hint="default"/>
        </w:rPr>
        <w:t>如果表中销售额为基期实际销售额，计算两种商品物价总指数时采用（    ）的方法。</w:t>
      </w:r>
    </w:p>
    <w:p>
      <w:pPr>
        <w:rPr>
          <w:rFonts w:hint="default"/>
        </w:rPr>
      </w:pPr>
      <w:r>
        <w:rPr>
          <w:rFonts w:hint="default"/>
          <w:lang w:val="en-US" w:eastAsia="zh-CN"/>
        </w:rPr>
        <w:t>A、拉氏指数</w:t>
      </w:r>
    </w:p>
    <w:p>
      <w:pPr>
        <w:rPr>
          <w:rFonts w:hint="default"/>
        </w:rPr>
      </w:pPr>
      <w:r>
        <w:rPr>
          <w:rFonts w:hint="default"/>
          <w:lang w:val="en-US" w:eastAsia="zh-CN"/>
        </w:rPr>
        <w:t>B、帕氏指数</w:t>
      </w:r>
    </w:p>
    <w:p>
      <w:pPr>
        <w:rPr>
          <w:rFonts w:hint="default"/>
        </w:rPr>
      </w:pPr>
      <w:r>
        <w:rPr>
          <w:rFonts w:hint="default"/>
          <w:lang w:val="en-US" w:eastAsia="zh-CN"/>
        </w:rPr>
        <w:t>C、马埃指数</w:t>
      </w:r>
    </w:p>
    <w:p>
      <w:pPr>
        <w:rPr>
          <w:rFonts w:hint="default"/>
        </w:rPr>
      </w:pPr>
      <w:r>
        <w:rPr>
          <w:rFonts w:hint="default"/>
          <w:lang w:val="en-US" w:eastAsia="zh-CN"/>
        </w:rPr>
        <w:t>D、固定加权指数</w:t>
      </w:r>
    </w:p>
    <w:p>
      <w:pPr>
        <w:rPr>
          <w:rFonts w:hint="default"/>
        </w:rPr>
      </w:pPr>
      <w:r>
        <w:rPr>
          <w:rFonts w:hint="default"/>
          <w:lang w:val="en-US" w:eastAsia="zh-CN"/>
        </w:rPr>
        <w:t>（二）</w:t>
      </w:r>
    </w:p>
    <w:p>
      <w:r>
        <w:rPr>
          <w:rFonts w:hint="default"/>
        </w:rPr>
        <w:t>财政政策是政府调节经济运行的重要方面，是国家进行宏观调控的主要政策。特别是20世纪30年代凯恩斯主义产生以来，财政政策对治理经济危机、保持经济平稳发展起到了重要作用。随着人们对经济调节政策的认识和研究的不断深入，目前在学术上已经形成了一套比较成熟的利用财政政策进行宏观调控的理论，在实践中也积累了比较丰富的调控经济经验。学习财政学，必须掌握财政政策的相关知识。</w:t>
      </w:r>
    </w:p>
    <w:p>
      <w:pPr>
        <w:rPr>
          <w:rFonts w:hint="default"/>
        </w:rPr>
      </w:pPr>
      <w:r>
        <w:rPr>
          <w:rFonts w:hint="default"/>
          <w:lang w:val="en-US" w:eastAsia="zh-CN"/>
        </w:rPr>
        <w:t>61</w:t>
      </w:r>
    </w:p>
    <w:p>
      <w:r>
        <w:rPr>
          <w:rFonts w:hint="default"/>
        </w:rPr>
        <w:t>当前我国实行的财政政策是（    ）。</w:t>
      </w:r>
    </w:p>
    <w:p>
      <w:pPr>
        <w:rPr>
          <w:rFonts w:hint="default"/>
        </w:rPr>
      </w:pPr>
      <w:r>
        <w:rPr>
          <w:rFonts w:hint="default"/>
          <w:lang w:val="en-US" w:eastAsia="zh-CN"/>
        </w:rPr>
        <w:t>A、积极的</w:t>
      </w:r>
    </w:p>
    <w:p>
      <w:pPr>
        <w:rPr>
          <w:rFonts w:hint="default"/>
        </w:rPr>
      </w:pPr>
      <w:r>
        <w:rPr>
          <w:rFonts w:hint="default"/>
          <w:lang w:val="en-US" w:eastAsia="zh-CN"/>
        </w:rPr>
        <w:t>B、宽松的</w:t>
      </w:r>
    </w:p>
    <w:p>
      <w:pPr>
        <w:rPr>
          <w:rFonts w:hint="default"/>
        </w:rPr>
      </w:pPr>
      <w:r>
        <w:rPr>
          <w:rFonts w:hint="default"/>
          <w:lang w:val="en-US" w:eastAsia="zh-CN"/>
        </w:rPr>
        <w:t>C、稳定的</w:t>
      </w:r>
    </w:p>
    <w:p>
      <w:pPr>
        <w:rPr>
          <w:rFonts w:hint="default"/>
        </w:rPr>
      </w:pPr>
      <w:r>
        <w:rPr>
          <w:rFonts w:hint="default"/>
          <w:lang w:val="en-US" w:eastAsia="zh-CN"/>
        </w:rPr>
        <w:t>D、紧缩的</w:t>
      </w:r>
    </w:p>
    <w:p>
      <w:pPr>
        <w:rPr>
          <w:rFonts w:hint="default"/>
        </w:rPr>
      </w:pPr>
      <w:r>
        <w:rPr>
          <w:rFonts w:hint="default"/>
          <w:lang w:val="en-US" w:eastAsia="zh-CN"/>
        </w:rPr>
        <w:t>62</w:t>
      </w:r>
    </w:p>
    <w:p>
      <w:r>
        <w:rPr>
          <w:rFonts w:hint="default"/>
        </w:rPr>
        <w:t>政府实施财政政策要实现既定目标，不属于财政政策目标的是（    ）。</w:t>
      </w:r>
    </w:p>
    <w:p>
      <w:pPr>
        <w:rPr>
          <w:rFonts w:hint="default"/>
        </w:rPr>
      </w:pPr>
      <w:r>
        <w:rPr>
          <w:rFonts w:hint="default"/>
          <w:lang w:val="en-US" w:eastAsia="zh-CN"/>
        </w:rPr>
        <w:t>A、实现充分就业</w:t>
      </w:r>
    </w:p>
    <w:p>
      <w:pPr>
        <w:rPr>
          <w:rFonts w:hint="default"/>
        </w:rPr>
      </w:pPr>
      <w:r>
        <w:rPr>
          <w:rFonts w:hint="default"/>
          <w:lang w:val="en-US" w:eastAsia="zh-CN"/>
        </w:rPr>
        <w:t>B、增加财政收入</w:t>
      </w:r>
    </w:p>
    <w:p>
      <w:pPr>
        <w:rPr>
          <w:rFonts w:hint="default"/>
        </w:rPr>
      </w:pPr>
      <w:r>
        <w:rPr>
          <w:rFonts w:hint="default"/>
          <w:lang w:val="en-US" w:eastAsia="zh-CN"/>
        </w:rPr>
        <w:t>C、保持经济增长</w:t>
      </w:r>
    </w:p>
    <w:p>
      <w:pPr>
        <w:rPr>
          <w:rFonts w:hint="default"/>
        </w:rPr>
      </w:pPr>
      <w:r>
        <w:rPr>
          <w:rFonts w:hint="default"/>
          <w:lang w:val="en-US" w:eastAsia="zh-CN"/>
        </w:rPr>
        <w:t>D、稳定物价水平</w:t>
      </w:r>
    </w:p>
    <w:p>
      <w:pPr>
        <w:rPr>
          <w:rFonts w:hint="default"/>
        </w:rPr>
      </w:pPr>
      <w:r>
        <w:rPr>
          <w:rFonts w:hint="default"/>
          <w:lang w:val="en-US" w:eastAsia="zh-CN"/>
        </w:rPr>
        <w:t>63</w:t>
      </w:r>
    </w:p>
    <w:p>
      <w:r>
        <w:rPr>
          <w:rFonts w:hint="default"/>
        </w:rPr>
        <w:t>不属于财政政策工具的是（    ）。</w:t>
      </w:r>
    </w:p>
    <w:p>
      <w:pPr>
        <w:rPr>
          <w:rFonts w:hint="default"/>
        </w:rPr>
      </w:pPr>
      <w:r>
        <w:rPr>
          <w:rFonts w:hint="default"/>
          <w:lang w:val="en-US" w:eastAsia="zh-CN"/>
        </w:rPr>
        <w:t>A、税收</w:t>
      </w:r>
    </w:p>
    <w:p>
      <w:pPr>
        <w:rPr>
          <w:rFonts w:hint="default"/>
        </w:rPr>
      </w:pPr>
      <w:r>
        <w:rPr>
          <w:rFonts w:hint="default"/>
          <w:lang w:val="en-US" w:eastAsia="zh-CN"/>
        </w:rPr>
        <w:t>B、国债</w:t>
      </w:r>
    </w:p>
    <w:p>
      <w:pPr>
        <w:rPr>
          <w:rFonts w:hint="default"/>
        </w:rPr>
      </w:pPr>
      <w:r>
        <w:rPr>
          <w:rFonts w:hint="default"/>
          <w:lang w:val="en-US" w:eastAsia="zh-CN"/>
        </w:rPr>
        <w:t>C、政府投资</w:t>
      </w:r>
    </w:p>
    <w:p>
      <w:pPr>
        <w:rPr>
          <w:rFonts w:hint="default"/>
        </w:rPr>
      </w:pPr>
      <w:r>
        <w:rPr>
          <w:rFonts w:hint="default"/>
          <w:lang w:val="en-US" w:eastAsia="zh-CN"/>
        </w:rPr>
        <w:t>D、发行货币</w:t>
      </w:r>
    </w:p>
    <w:p>
      <w:pPr>
        <w:rPr>
          <w:rFonts w:hint="default"/>
        </w:rPr>
      </w:pPr>
      <w:r>
        <w:rPr>
          <w:rFonts w:hint="default"/>
          <w:lang w:val="en-US" w:eastAsia="zh-CN"/>
        </w:rPr>
        <w:t>64</w:t>
      </w:r>
    </w:p>
    <w:p>
      <w:r>
        <w:rPr>
          <w:rFonts w:hint="default"/>
        </w:rPr>
        <w:t>依据财政政策相关理论，不能发挥经济自动稳定器作用的是（    ）。</w:t>
      </w:r>
    </w:p>
    <w:p>
      <w:pPr>
        <w:rPr>
          <w:rFonts w:hint="default"/>
        </w:rPr>
      </w:pPr>
      <w:r>
        <w:rPr>
          <w:rFonts w:hint="default"/>
          <w:lang w:val="en-US" w:eastAsia="zh-CN"/>
        </w:rPr>
        <w:t>A、公司所得税</w:t>
      </w:r>
    </w:p>
    <w:p>
      <w:pPr>
        <w:rPr>
          <w:rFonts w:hint="default"/>
        </w:rPr>
      </w:pPr>
      <w:r>
        <w:rPr>
          <w:rFonts w:hint="default"/>
          <w:lang w:val="en-US" w:eastAsia="zh-CN"/>
        </w:rPr>
        <w:t>B、失业救济金</w:t>
      </w:r>
    </w:p>
    <w:p>
      <w:pPr>
        <w:rPr>
          <w:rFonts w:hint="default"/>
        </w:rPr>
      </w:pPr>
      <w:r>
        <w:rPr>
          <w:rFonts w:hint="default"/>
          <w:lang w:val="en-US" w:eastAsia="zh-CN"/>
        </w:rPr>
        <w:t>C、国防开支</w:t>
      </w:r>
    </w:p>
    <w:p>
      <w:pPr>
        <w:rPr>
          <w:rFonts w:hint="default"/>
        </w:rPr>
      </w:pPr>
      <w:r>
        <w:rPr>
          <w:rFonts w:hint="default"/>
          <w:lang w:val="en-US" w:eastAsia="zh-CN"/>
        </w:rPr>
        <w:t>D、农产品支持价格</w:t>
      </w:r>
    </w:p>
    <w:p>
      <w:pPr>
        <w:rPr>
          <w:rFonts w:hint="default"/>
        </w:rPr>
      </w:pPr>
      <w:r>
        <w:rPr>
          <w:rFonts w:hint="default"/>
          <w:lang w:val="en-US" w:eastAsia="zh-CN"/>
        </w:rPr>
        <w:t>65</w:t>
      </w:r>
    </w:p>
    <w:p>
      <w:r>
        <w:rPr>
          <w:rFonts w:hint="default"/>
        </w:rPr>
        <w:t>政府在运用财政政策调节经济时，必须注意（    ）。</w:t>
      </w:r>
    </w:p>
    <w:p>
      <w:pPr>
        <w:rPr>
          <w:rFonts w:hint="default"/>
        </w:rPr>
      </w:pPr>
      <w:r>
        <w:rPr>
          <w:rFonts w:hint="default"/>
          <w:lang w:val="en-US" w:eastAsia="zh-CN"/>
        </w:rPr>
        <w:t>A、逆经济风向行事</w:t>
      </w:r>
    </w:p>
    <w:p>
      <w:pPr>
        <w:rPr>
          <w:rFonts w:hint="default"/>
        </w:rPr>
      </w:pPr>
      <w:r>
        <w:rPr>
          <w:rFonts w:hint="default"/>
          <w:lang w:val="en-US" w:eastAsia="zh-CN"/>
        </w:rPr>
        <w:t>B、顺经济风向行事</w:t>
      </w:r>
    </w:p>
    <w:p>
      <w:pPr>
        <w:rPr>
          <w:rFonts w:hint="default"/>
        </w:rPr>
      </w:pPr>
      <w:r>
        <w:rPr>
          <w:rFonts w:hint="default"/>
          <w:lang w:val="en-US" w:eastAsia="zh-CN"/>
        </w:rPr>
        <w:t>C、不考虑货币政策的影响</w:t>
      </w:r>
    </w:p>
    <w:p>
      <w:pPr>
        <w:rPr>
          <w:rFonts w:hint="default"/>
        </w:rPr>
      </w:pPr>
      <w:r>
        <w:rPr>
          <w:rFonts w:hint="default"/>
          <w:lang w:val="en-US" w:eastAsia="zh-CN"/>
        </w:rPr>
        <w:t>D、顺经济周期调整</w:t>
      </w:r>
    </w:p>
    <w:p>
      <w:r>
        <w:rPr>
          <w:rFonts w:hint="default"/>
        </w:rPr>
        <w:t>（答案）</w:t>
      </w:r>
    </w:p>
    <w:p>
      <w:pPr>
        <w:rPr>
          <w:rFonts w:hint="default"/>
        </w:rPr>
      </w:pPr>
      <w:r>
        <w:rPr>
          <w:rFonts w:hint="default"/>
          <w:lang w:val="en-US" w:eastAsia="zh-CN"/>
        </w:rPr>
        <w:t>1、B</w:t>
      </w:r>
    </w:p>
    <w:p>
      <w:pPr>
        <w:rPr>
          <w:rFonts w:hint="default"/>
        </w:rPr>
      </w:pPr>
      <w:r>
        <w:rPr>
          <w:rFonts w:hint="default"/>
          <w:lang w:val="en-US" w:eastAsia="zh-CN"/>
        </w:rPr>
        <w:t>2、C</w:t>
      </w:r>
    </w:p>
    <w:p>
      <w:pPr>
        <w:rPr>
          <w:rFonts w:hint="default"/>
        </w:rPr>
      </w:pPr>
      <w:r>
        <w:rPr>
          <w:rFonts w:hint="default"/>
          <w:lang w:val="en-US" w:eastAsia="zh-CN"/>
        </w:rPr>
        <w:t>3、B</w:t>
      </w:r>
    </w:p>
    <w:p>
      <w:pPr>
        <w:rPr>
          <w:rFonts w:hint="default"/>
        </w:rPr>
      </w:pPr>
      <w:r>
        <w:rPr>
          <w:rFonts w:hint="default"/>
          <w:lang w:val="en-US" w:eastAsia="zh-CN"/>
        </w:rPr>
        <w:t>4、D</w:t>
      </w:r>
    </w:p>
    <w:p>
      <w:pPr>
        <w:rPr>
          <w:rFonts w:hint="default"/>
        </w:rPr>
      </w:pPr>
      <w:r>
        <w:rPr>
          <w:rFonts w:hint="default"/>
          <w:lang w:val="en-US" w:eastAsia="zh-CN"/>
        </w:rPr>
        <w:t>5、C</w:t>
      </w:r>
    </w:p>
    <w:p>
      <w:pPr>
        <w:rPr>
          <w:rFonts w:hint="default"/>
        </w:rPr>
      </w:pPr>
      <w:r>
        <w:rPr>
          <w:rFonts w:hint="default"/>
          <w:lang w:val="en-US" w:eastAsia="zh-CN"/>
        </w:rPr>
        <w:t>6、A</w:t>
      </w:r>
    </w:p>
    <w:p>
      <w:pPr>
        <w:rPr>
          <w:rFonts w:hint="default"/>
        </w:rPr>
      </w:pPr>
      <w:r>
        <w:rPr>
          <w:rFonts w:hint="default"/>
          <w:lang w:val="en-US" w:eastAsia="zh-CN"/>
        </w:rPr>
        <w:t>7、A</w:t>
      </w:r>
    </w:p>
    <w:p>
      <w:pPr>
        <w:rPr>
          <w:rFonts w:hint="default"/>
        </w:rPr>
      </w:pPr>
      <w:r>
        <w:rPr>
          <w:rFonts w:hint="default"/>
          <w:lang w:val="en-US" w:eastAsia="zh-CN"/>
        </w:rPr>
        <w:t>8、A</w:t>
      </w:r>
    </w:p>
    <w:p>
      <w:pPr>
        <w:rPr>
          <w:rFonts w:hint="default"/>
        </w:rPr>
      </w:pPr>
      <w:r>
        <w:rPr>
          <w:rFonts w:hint="default"/>
          <w:lang w:val="en-US" w:eastAsia="zh-CN"/>
        </w:rPr>
        <w:t>9、D</w:t>
      </w:r>
    </w:p>
    <w:p>
      <w:pPr>
        <w:rPr>
          <w:rFonts w:hint="default"/>
        </w:rPr>
      </w:pPr>
      <w:r>
        <w:rPr>
          <w:rFonts w:hint="default"/>
          <w:lang w:val="en-US" w:eastAsia="zh-CN"/>
        </w:rPr>
        <w:t>10、A</w:t>
      </w:r>
    </w:p>
    <w:p>
      <w:pPr>
        <w:rPr>
          <w:rFonts w:hint="default"/>
        </w:rPr>
      </w:pPr>
      <w:r>
        <w:rPr>
          <w:rFonts w:hint="default"/>
          <w:lang w:val="en-US" w:eastAsia="zh-CN"/>
        </w:rPr>
        <w:t>11、C</w:t>
      </w:r>
    </w:p>
    <w:p>
      <w:pPr>
        <w:rPr>
          <w:rFonts w:hint="default"/>
        </w:rPr>
      </w:pPr>
      <w:r>
        <w:rPr>
          <w:rFonts w:hint="default"/>
          <w:lang w:val="en-US" w:eastAsia="zh-CN"/>
        </w:rPr>
        <w:t>12、A</w:t>
      </w:r>
    </w:p>
    <w:p>
      <w:pPr>
        <w:rPr>
          <w:rFonts w:hint="default"/>
        </w:rPr>
      </w:pPr>
      <w:r>
        <w:rPr>
          <w:rFonts w:hint="default"/>
          <w:lang w:val="en-US" w:eastAsia="zh-CN"/>
        </w:rPr>
        <w:t>13、A</w:t>
      </w:r>
    </w:p>
    <w:p>
      <w:pPr>
        <w:rPr>
          <w:rFonts w:hint="default"/>
        </w:rPr>
      </w:pPr>
      <w:r>
        <w:rPr>
          <w:rFonts w:hint="default"/>
          <w:lang w:val="en-US" w:eastAsia="zh-CN"/>
        </w:rPr>
        <w:t>14、D</w:t>
      </w:r>
    </w:p>
    <w:p>
      <w:pPr>
        <w:rPr>
          <w:rFonts w:hint="default"/>
        </w:rPr>
      </w:pPr>
      <w:r>
        <w:rPr>
          <w:rFonts w:hint="default"/>
          <w:lang w:val="en-US" w:eastAsia="zh-CN"/>
        </w:rPr>
        <w:t>15、C</w:t>
      </w:r>
    </w:p>
    <w:p>
      <w:pPr>
        <w:rPr>
          <w:rFonts w:hint="default"/>
        </w:rPr>
      </w:pPr>
      <w:r>
        <w:rPr>
          <w:rFonts w:hint="default"/>
          <w:lang w:val="en-US" w:eastAsia="zh-CN"/>
        </w:rPr>
        <w:t>16、D</w:t>
      </w:r>
    </w:p>
    <w:p>
      <w:pPr>
        <w:rPr>
          <w:rFonts w:hint="default"/>
        </w:rPr>
      </w:pPr>
      <w:r>
        <w:rPr>
          <w:rFonts w:hint="default"/>
          <w:lang w:val="en-US" w:eastAsia="zh-CN"/>
        </w:rPr>
        <w:t>17、B</w:t>
      </w:r>
    </w:p>
    <w:p>
      <w:pPr>
        <w:rPr>
          <w:rFonts w:hint="default"/>
        </w:rPr>
      </w:pPr>
      <w:r>
        <w:rPr>
          <w:rFonts w:hint="default"/>
          <w:lang w:val="en-US" w:eastAsia="zh-CN"/>
        </w:rPr>
        <w:t>18、C</w:t>
      </w:r>
    </w:p>
    <w:p>
      <w:pPr>
        <w:rPr>
          <w:rFonts w:hint="default"/>
        </w:rPr>
      </w:pPr>
      <w:r>
        <w:rPr>
          <w:rFonts w:hint="default"/>
          <w:lang w:val="en-US" w:eastAsia="zh-CN"/>
        </w:rPr>
        <w:t>19、D</w:t>
      </w:r>
    </w:p>
    <w:p>
      <w:pPr>
        <w:rPr>
          <w:rFonts w:hint="default"/>
        </w:rPr>
      </w:pPr>
      <w:r>
        <w:rPr>
          <w:rFonts w:hint="default"/>
          <w:lang w:val="en-US" w:eastAsia="zh-CN"/>
        </w:rPr>
        <w:t>20、A</w:t>
      </w:r>
    </w:p>
    <w:p>
      <w:pPr>
        <w:rPr>
          <w:rFonts w:hint="default"/>
        </w:rPr>
      </w:pPr>
      <w:r>
        <w:rPr>
          <w:rFonts w:hint="default"/>
          <w:lang w:val="en-US" w:eastAsia="zh-CN"/>
        </w:rPr>
        <w:t>21、A</w:t>
      </w:r>
    </w:p>
    <w:p>
      <w:pPr>
        <w:rPr>
          <w:rFonts w:hint="default"/>
        </w:rPr>
      </w:pPr>
      <w:r>
        <w:rPr>
          <w:rFonts w:hint="default"/>
          <w:lang w:val="en-US" w:eastAsia="zh-CN"/>
        </w:rPr>
        <w:t>22、D</w:t>
      </w:r>
    </w:p>
    <w:p>
      <w:pPr>
        <w:rPr>
          <w:rFonts w:hint="default"/>
        </w:rPr>
      </w:pPr>
      <w:r>
        <w:rPr>
          <w:rFonts w:hint="default"/>
          <w:lang w:val="en-US" w:eastAsia="zh-CN"/>
        </w:rPr>
        <w:t>23、A</w:t>
      </w:r>
    </w:p>
    <w:p>
      <w:pPr>
        <w:rPr>
          <w:rFonts w:hint="default"/>
        </w:rPr>
      </w:pPr>
      <w:r>
        <w:rPr>
          <w:rFonts w:hint="default"/>
          <w:lang w:val="en-US" w:eastAsia="zh-CN"/>
        </w:rPr>
        <w:t>24、C</w:t>
      </w:r>
    </w:p>
    <w:p>
      <w:pPr>
        <w:rPr>
          <w:rFonts w:hint="default"/>
        </w:rPr>
      </w:pPr>
      <w:r>
        <w:rPr>
          <w:rFonts w:hint="default"/>
          <w:lang w:val="en-US" w:eastAsia="zh-CN"/>
        </w:rPr>
        <w:t>25、B</w:t>
      </w:r>
    </w:p>
    <w:p>
      <w:pPr>
        <w:rPr>
          <w:rFonts w:hint="default"/>
        </w:rPr>
      </w:pPr>
      <w:r>
        <w:rPr>
          <w:rFonts w:hint="default"/>
          <w:lang w:val="en-US" w:eastAsia="zh-CN"/>
        </w:rPr>
        <w:t>26、D</w:t>
      </w:r>
    </w:p>
    <w:p>
      <w:pPr>
        <w:rPr>
          <w:rFonts w:hint="default"/>
        </w:rPr>
      </w:pPr>
      <w:r>
        <w:rPr>
          <w:rFonts w:hint="default"/>
          <w:lang w:val="en-US" w:eastAsia="zh-CN"/>
        </w:rPr>
        <w:t>27、B</w:t>
      </w:r>
    </w:p>
    <w:p>
      <w:pPr>
        <w:rPr>
          <w:rFonts w:hint="default"/>
        </w:rPr>
      </w:pPr>
      <w:r>
        <w:rPr>
          <w:rFonts w:hint="default"/>
          <w:lang w:val="en-US" w:eastAsia="zh-CN"/>
        </w:rPr>
        <w:t>28、C</w:t>
      </w:r>
    </w:p>
    <w:p>
      <w:pPr>
        <w:rPr>
          <w:rFonts w:hint="default"/>
        </w:rPr>
      </w:pPr>
      <w:r>
        <w:rPr>
          <w:rFonts w:hint="default"/>
          <w:lang w:val="en-US" w:eastAsia="zh-CN"/>
        </w:rPr>
        <w:t>29、B</w:t>
      </w:r>
    </w:p>
    <w:p>
      <w:pPr>
        <w:rPr>
          <w:rFonts w:hint="default"/>
        </w:rPr>
      </w:pPr>
      <w:r>
        <w:rPr>
          <w:rFonts w:hint="default"/>
          <w:lang w:val="en-US" w:eastAsia="zh-CN"/>
        </w:rPr>
        <w:t>30、D</w:t>
      </w:r>
    </w:p>
    <w:p>
      <w:pPr>
        <w:rPr>
          <w:rFonts w:hint="default"/>
        </w:rPr>
      </w:pPr>
      <w:r>
        <w:rPr>
          <w:rFonts w:hint="default"/>
          <w:lang w:val="en-US" w:eastAsia="zh-CN"/>
        </w:rPr>
        <w:t>31、D</w:t>
      </w:r>
    </w:p>
    <w:p>
      <w:pPr>
        <w:rPr>
          <w:rFonts w:hint="default"/>
        </w:rPr>
      </w:pPr>
      <w:r>
        <w:rPr>
          <w:rFonts w:hint="default"/>
          <w:lang w:val="en-US" w:eastAsia="zh-CN"/>
        </w:rPr>
        <w:t>32、D</w:t>
      </w:r>
    </w:p>
    <w:p>
      <w:pPr>
        <w:rPr>
          <w:rFonts w:hint="default"/>
        </w:rPr>
      </w:pPr>
      <w:r>
        <w:rPr>
          <w:rFonts w:hint="default"/>
          <w:lang w:val="en-US" w:eastAsia="zh-CN"/>
        </w:rPr>
        <w:t>33、BCDE</w:t>
      </w:r>
    </w:p>
    <w:p>
      <w:pPr>
        <w:rPr>
          <w:rFonts w:hint="default"/>
        </w:rPr>
      </w:pPr>
      <w:r>
        <w:rPr>
          <w:rFonts w:hint="default"/>
          <w:lang w:val="en-US" w:eastAsia="zh-CN"/>
        </w:rPr>
        <w:t>34、ACDE</w:t>
      </w:r>
    </w:p>
    <w:p>
      <w:pPr>
        <w:rPr>
          <w:rFonts w:hint="default"/>
        </w:rPr>
      </w:pPr>
      <w:r>
        <w:rPr>
          <w:rFonts w:hint="default"/>
          <w:lang w:val="en-US" w:eastAsia="zh-CN"/>
        </w:rPr>
        <w:t>35、BCD</w:t>
      </w:r>
    </w:p>
    <w:p>
      <w:pPr>
        <w:rPr>
          <w:rFonts w:hint="default"/>
        </w:rPr>
      </w:pPr>
      <w:r>
        <w:rPr>
          <w:rFonts w:hint="default"/>
          <w:lang w:val="en-US" w:eastAsia="zh-CN"/>
        </w:rPr>
        <w:t>36、BCD</w:t>
      </w:r>
    </w:p>
    <w:p>
      <w:pPr>
        <w:rPr>
          <w:rFonts w:hint="default"/>
        </w:rPr>
      </w:pPr>
      <w:r>
        <w:rPr>
          <w:rFonts w:hint="default"/>
          <w:lang w:val="en-US" w:eastAsia="zh-CN"/>
        </w:rPr>
        <w:t>37、C</w:t>
      </w:r>
    </w:p>
    <w:p>
      <w:pPr>
        <w:rPr>
          <w:rFonts w:hint="default"/>
        </w:rPr>
      </w:pPr>
      <w:r>
        <w:rPr>
          <w:rFonts w:hint="default"/>
          <w:lang w:val="en-US" w:eastAsia="zh-CN"/>
        </w:rPr>
        <w:t>38、D</w:t>
      </w:r>
    </w:p>
    <w:p>
      <w:pPr>
        <w:rPr>
          <w:rFonts w:hint="default"/>
        </w:rPr>
      </w:pPr>
      <w:r>
        <w:rPr>
          <w:rFonts w:hint="default"/>
          <w:lang w:val="en-US" w:eastAsia="zh-CN"/>
        </w:rPr>
        <w:t>39、C</w:t>
      </w:r>
    </w:p>
    <w:p>
      <w:pPr>
        <w:rPr>
          <w:rFonts w:hint="default"/>
        </w:rPr>
      </w:pPr>
      <w:r>
        <w:rPr>
          <w:rFonts w:hint="default"/>
          <w:lang w:val="en-US" w:eastAsia="zh-CN"/>
        </w:rPr>
        <w:t>40、B</w:t>
      </w:r>
    </w:p>
    <w:p>
      <w:pPr>
        <w:rPr>
          <w:rFonts w:hint="default"/>
        </w:rPr>
      </w:pPr>
      <w:r>
        <w:rPr>
          <w:rFonts w:hint="default"/>
          <w:lang w:val="en-US" w:eastAsia="zh-CN"/>
        </w:rPr>
        <w:t>41、C</w:t>
      </w:r>
    </w:p>
    <w:p>
      <w:pPr>
        <w:rPr>
          <w:rFonts w:hint="default"/>
        </w:rPr>
      </w:pPr>
      <w:r>
        <w:rPr>
          <w:rFonts w:hint="default"/>
          <w:lang w:val="en-US" w:eastAsia="zh-CN"/>
        </w:rPr>
        <w:t>42、C</w:t>
      </w:r>
    </w:p>
    <w:p>
      <w:pPr>
        <w:rPr>
          <w:rFonts w:hint="default"/>
        </w:rPr>
      </w:pPr>
      <w:r>
        <w:rPr>
          <w:rFonts w:hint="default"/>
          <w:lang w:val="en-US" w:eastAsia="zh-CN"/>
        </w:rPr>
        <w:t>43、B</w:t>
      </w:r>
    </w:p>
    <w:p>
      <w:pPr>
        <w:rPr>
          <w:rFonts w:hint="default"/>
        </w:rPr>
      </w:pPr>
      <w:r>
        <w:rPr>
          <w:rFonts w:hint="default"/>
          <w:lang w:val="en-US" w:eastAsia="zh-CN"/>
        </w:rPr>
        <w:t>44、D</w:t>
      </w:r>
    </w:p>
    <w:p>
      <w:pPr>
        <w:rPr>
          <w:rFonts w:hint="default"/>
        </w:rPr>
      </w:pPr>
      <w:r>
        <w:rPr>
          <w:rFonts w:hint="default"/>
          <w:lang w:val="en-US" w:eastAsia="zh-CN"/>
        </w:rPr>
        <w:t>45、D</w:t>
      </w:r>
    </w:p>
    <w:p>
      <w:pPr>
        <w:rPr>
          <w:rFonts w:hint="default"/>
        </w:rPr>
      </w:pPr>
      <w:r>
        <w:rPr>
          <w:rFonts w:hint="default"/>
          <w:lang w:val="en-US" w:eastAsia="zh-CN"/>
        </w:rPr>
        <w:t>46、B</w:t>
      </w:r>
    </w:p>
    <w:p>
      <w:pPr>
        <w:rPr>
          <w:rFonts w:hint="default"/>
        </w:rPr>
      </w:pPr>
      <w:r>
        <w:rPr>
          <w:rFonts w:hint="default"/>
          <w:lang w:val="en-US" w:eastAsia="zh-CN"/>
        </w:rPr>
        <w:t>47、A</w:t>
      </w:r>
    </w:p>
    <w:p>
      <w:pPr>
        <w:rPr>
          <w:rFonts w:hint="default"/>
        </w:rPr>
      </w:pPr>
      <w:r>
        <w:rPr>
          <w:rFonts w:hint="default"/>
          <w:lang w:val="en-US" w:eastAsia="zh-CN"/>
        </w:rPr>
        <w:t>48、D</w:t>
      </w:r>
    </w:p>
    <w:p>
      <w:pPr>
        <w:rPr>
          <w:rFonts w:hint="default"/>
        </w:rPr>
      </w:pPr>
      <w:r>
        <w:rPr>
          <w:rFonts w:hint="default"/>
          <w:lang w:val="en-US" w:eastAsia="zh-CN"/>
        </w:rPr>
        <w:t>49、B</w:t>
      </w:r>
    </w:p>
    <w:p>
      <w:pPr>
        <w:rPr>
          <w:rFonts w:hint="default"/>
        </w:rPr>
      </w:pPr>
      <w:r>
        <w:rPr>
          <w:rFonts w:hint="default"/>
          <w:lang w:val="en-US" w:eastAsia="zh-CN"/>
        </w:rPr>
        <w:t>50、C</w:t>
      </w:r>
    </w:p>
    <w:p>
      <w:pPr>
        <w:rPr>
          <w:rFonts w:hint="default"/>
        </w:rPr>
      </w:pPr>
      <w:r>
        <w:rPr>
          <w:rFonts w:hint="default"/>
          <w:lang w:val="en-US" w:eastAsia="zh-CN"/>
        </w:rPr>
        <w:t>51、C</w:t>
      </w:r>
    </w:p>
    <w:p>
      <w:pPr>
        <w:rPr>
          <w:rFonts w:hint="default"/>
        </w:rPr>
      </w:pPr>
      <w:r>
        <w:rPr>
          <w:rFonts w:hint="default"/>
          <w:lang w:val="en-US" w:eastAsia="zh-CN"/>
        </w:rPr>
        <w:t>52、C</w:t>
      </w:r>
    </w:p>
    <w:p>
      <w:pPr>
        <w:rPr>
          <w:rFonts w:hint="default"/>
        </w:rPr>
      </w:pPr>
      <w:r>
        <w:rPr>
          <w:rFonts w:hint="default"/>
          <w:lang w:val="en-US" w:eastAsia="zh-CN"/>
        </w:rPr>
        <w:t>53、B</w:t>
      </w:r>
    </w:p>
    <w:p>
      <w:pPr>
        <w:rPr>
          <w:rFonts w:hint="default"/>
        </w:rPr>
      </w:pPr>
      <w:r>
        <w:rPr>
          <w:rFonts w:hint="default"/>
          <w:lang w:val="en-US" w:eastAsia="zh-CN"/>
        </w:rPr>
        <w:t>54、D</w:t>
      </w:r>
    </w:p>
    <w:p>
      <w:pPr>
        <w:rPr>
          <w:rFonts w:hint="default"/>
        </w:rPr>
      </w:pPr>
      <w:r>
        <w:rPr>
          <w:rFonts w:hint="default"/>
          <w:lang w:val="en-US" w:eastAsia="zh-CN"/>
        </w:rPr>
        <w:t>55、B</w:t>
      </w:r>
    </w:p>
    <w:p>
      <w:pPr>
        <w:rPr>
          <w:rFonts w:hint="default"/>
        </w:rPr>
      </w:pPr>
      <w:r>
        <w:rPr>
          <w:rFonts w:hint="default"/>
          <w:lang w:val="en-US" w:eastAsia="zh-CN"/>
        </w:rPr>
        <w:t>56、B</w:t>
      </w:r>
    </w:p>
    <w:p>
      <w:pPr>
        <w:rPr>
          <w:rFonts w:hint="default"/>
        </w:rPr>
      </w:pPr>
      <w:r>
        <w:rPr>
          <w:rFonts w:hint="default"/>
          <w:lang w:val="en-US" w:eastAsia="zh-CN"/>
        </w:rPr>
        <w:t>57、D</w:t>
      </w:r>
    </w:p>
    <w:p>
      <w:pPr>
        <w:rPr>
          <w:rFonts w:hint="default"/>
        </w:rPr>
      </w:pPr>
      <w:r>
        <w:rPr>
          <w:rFonts w:hint="default"/>
          <w:lang w:val="en-US" w:eastAsia="zh-CN"/>
        </w:rPr>
        <w:t>58、C</w:t>
      </w:r>
    </w:p>
    <w:p>
      <w:pPr>
        <w:rPr>
          <w:rFonts w:hint="default"/>
        </w:rPr>
      </w:pPr>
      <w:r>
        <w:rPr>
          <w:rFonts w:hint="default"/>
          <w:lang w:val="en-US" w:eastAsia="zh-CN"/>
        </w:rPr>
        <w:t>59、B</w:t>
      </w:r>
    </w:p>
    <w:p>
      <w:pPr>
        <w:rPr>
          <w:rFonts w:hint="default"/>
        </w:rPr>
      </w:pPr>
      <w:r>
        <w:rPr>
          <w:rFonts w:hint="default"/>
          <w:lang w:val="en-US" w:eastAsia="zh-CN"/>
        </w:rPr>
        <w:t>60、A</w:t>
      </w:r>
    </w:p>
    <w:p>
      <w:pPr>
        <w:rPr>
          <w:rFonts w:hint="default"/>
        </w:rPr>
      </w:pPr>
      <w:r>
        <w:rPr>
          <w:rFonts w:hint="default"/>
          <w:lang w:val="en-US" w:eastAsia="zh-CN"/>
        </w:rPr>
        <w:t>61、A</w:t>
      </w:r>
    </w:p>
    <w:p>
      <w:pPr>
        <w:rPr>
          <w:rFonts w:hint="default"/>
        </w:rPr>
      </w:pPr>
      <w:r>
        <w:rPr>
          <w:rFonts w:hint="default"/>
          <w:lang w:val="en-US" w:eastAsia="zh-CN"/>
        </w:rPr>
        <w:t>62、B</w:t>
      </w:r>
    </w:p>
    <w:p>
      <w:pPr>
        <w:rPr>
          <w:rFonts w:hint="default"/>
        </w:rPr>
      </w:pPr>
      <w:r>
        <w:rPr>
          <w:rFonts w:hint="default"/>
          <w:lang w:val="en-US" w:eastAsia="zh-CN"/>
        </w:rPr>
        <w:t>63、D</w:t>
      </w:r>
    </w:p>
    <w:p>
      <w:pPr>
        <w:rPr>
          <w:rFonts w:hint="default"/>
        </w:rPr>
      </w:pPr>
      <w:r>
        <w:rPr>
          <w:rFonts w:hint="default"/>
          <w:lang w:val="en-US" w:eastAsia="zh-CN"/>
        </w:rPr>
        <w:t>64、C</w:t>
      </w:r>
    </w:p>
    <w:p>
      <w:pPr>
        <w:rPr>
          <w:rFonts w:hint="default"/>
        </w:rPr>
      </w:pPr>
      <w:r>
        <w:rPr>
          <w:rFonts w:hint="default"/>
          <w:lang w:val="en-US" w:eastAsia="zh-CN"/>
        </w:rPr>
        <w:t>65、A</w:t>
      </w:r>
    </w:p>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8"/>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22" name="图片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56"/>
                    <pic:cNvPicPr>
                      <a:picLocks noChangeAspect="1"/>
                    </pic:cNvPicPr>
                  </pic:nvPicPr>
                  <pic:blipFill>
                    <a:blip r:embed="rId24"/>
                    <a:stretch>
                      <a:fillRect/>
                    </a:stretch>
                  </pic:blipFill>
                  <pic:spPr>
                    <a:xfrm>
                      <a:off x="0" y="0"/>
                      <a:ext cx="1905000" cy="1905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微信扫一扫，获取真题，了解培训课程,预约有优惠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kt/DrQfB6gM5FPRjVRSCQjixQ4I=" w:salt="dtWABrEuUvDfPFN35mqvlg=="/>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DD519B"/>
    <w:rsid w:val="31910139"/>
    <w:rsid w:val="77DD5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20.jpe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2021-12-08T06:40:00Z</dcterms:created>
  <dc:creator>新文泰教育</dc:creator>
  <cp:lastModifiedBy>新文泰教育</cp:lastModifiedBy>
  <dcterms:modified xsi:type="dcterms:W3CDTF">2021-12-08T06:41:48Z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9D68F1CB99274B969C2BEB23D46A70F7</vt:lpwstr>
  </property>
</Properties>
</file>