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ascii="仿宋_GB2312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纳雍县2017年第三批公开考调县直单位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工作人员报名审核表</w:t>
      </w:r>
    </w:p>
    <w:p>
      <w:pPr>
        <w:widowControl/>
        <w:jc w:val="left"/>
        <w:rPr>
          <w:rFonts w:ascii="黑体" w:hAnsi="宋体" w:eastAsia="黑体" w:cs="宋体"/>
          <w:b/>
          <w:kern w:val="0"/>
          <w:sz w:val="22"/>
        </w:rPr>
      </w:pPr>
      <w:r>
        <w:rPr>
          <w:rFonts w:hint="eastAsia" w:ascii="黑体" w:hAnsi="宋体" w:eastAsia="黑体" w:cs="宋体"/>
          <w:b/>
          <w:kern w:val="0"/>
          <w:sz w:val="22"/>
        </w:rPr>
        <w:t>报名序号：</w:t>
      </w:r>
    </w:p>
    <w:tbl>
      <w:tblPr>
        <w:tblStyle w:val="3"/>
        <w:tblW w:w="94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98"/>
        <w:gridCol w:w="393"/>
        <w:gridCol w:w="86"/>
        <w:gridCol w:w="6"/>
        <w:gridCol w:w="200"/>
        <w:gridCol w:w="201"/>
        <w:gridCol w:w="234"/>
        <w:gridCol w:w="323"/>
        <w:gridCol w:w="376"/>
        <w:gridCol w:w="337"/>
        <w:gridCol w:w="7"/>
        <w:gridCol w:w="243"/>
        <w:gridCol w:w="44"/>
        <w:gridCol w:w="127"/>
        <w:gridCol w:w="163"/>
        <w:gridCol w:w="180"/>
        <w:gridCol w:w="202"/>
        <w:gridCol w:w="161"/>
        <w:gridCol w:w="9"/>
        <w:gridCol w:w="349"/>
        <w:gridCol w:w="361"/>
        <w:gridCol w:w="131"/>
        <w:gridCol w:w="114"/>
        <w:gridCol w:w="166"/>
        <w:gridCol w:w="132"/>
        <w:gridCol w:w="358"/>
        <w:gridCol w:w="306"/>
        <w:gridCol w:w="357"/>
        <w:gridCol w:w="411"/>
        <w:gridCol w:w="25"/>
        <w:gridCol w:w="347"/>
        <w:gridCol w:w="16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819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4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596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4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1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67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1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3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9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67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281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9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6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86" w:type="dxa"/>
            <w:gridSpan w:val="1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20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879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6580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报考单位及代码</w:t>
            </w:r>
          </w:p>
        </w:tc>
        <w:tc>
          <w:tcPr>
            <w:tcW w:w="324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报考职位及代码</w:t>
            </w: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考试类别</w:t>
            </w:r>
          </w:p>
        </w:tc>
        <w:tc>
          <w:tcPr>
            <w:tcW w:w="3562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5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考试类别代码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9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6580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137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13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46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7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考调领导小组办公室意见</w:t>
            </w:r>
          </w:p>
        </w:tc>
        <w:tc>
          <w:tcPr>
            <w:tcW w:w="20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7AF"/>
    <w:rsid w:val="003F5CF8"/>
    <w:rsid w:val="0083027D"/>
    <w:rsid w:val="009E6005"/>
    <w:rsid w:val="00D157AF"/>
    <w:rsid w:val="00E25C73"/>
    <w:rsid w:val="00FE71E9"/>
    <w:rsid w:val="4C0A68FB"/>
    <w:rsid w:val="74F2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2017-09-13T03:06:00Z</dcterms:created>
  <dc:creator>dreamsummit</dc:creator>
  <cp:lastModifiedBy>杨忠</cp:lastModifiedBy>
  <dcterms:modified xsi:type="dcterms:W3CDTF">2017-09-13T11:26:50Z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