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附件1.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务川自治县2017年公开考核选调县外在职在编教师职位表</w:t>
      </w:r>
    </w:p>
    <w:p>
      <w:pPr>
        <w:spacing w:line="1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4"/>
        <w:gridCol w:w="993"/>
        <w:gridCol w:w="1701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缺编学校名称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职数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学段学科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城区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务川中学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所学专业与报考学科须一致或相近，并持有高中及以上与报考学科一致的教师资格。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乡镇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浞水中学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浞水中学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3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城区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县庆中学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初中英语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所学专业与报考学科须一致或相近，并持有初中及以上与报考学科一致的教师资格。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大坪中学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乡镇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浞水中学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黄都中学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初中音乐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涪洋中学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初中英语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砚山学校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3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乡镇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分水完小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小学音乐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所学专业与报考学科须一致或相近，并持有小学及以上与报考学科一致的教师资格。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涪洋完小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红丝完小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黄都完小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蕉坝完小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茅天完小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浞水完小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泥高完小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28"/>
                <w:szCs w:val="28"/>
              </w:rPr>
              <w:t>小学信息技术</w:t>
            </w:r>
          </w:p>
        </w:tc>
        <w:tc>
          <w:tcPr>
            <w:tcW w:w="3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乡镇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黄都幼儿园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所学专业不限，持有幼儿园及以上教师资格证。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红丝幼儿园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GulimChe" w:hAnsi="GulimChe" w:eastAsia="GulimChe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3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E3253"/>
    <w:rsid w:val="2EB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2017-07-28T02:15:00Z</dcterms:created>
  <dc:creator>Administrator</dc:creator>
  <cp:lastModifiedBy>Administrator</cp:lastModifiedBy>
  <dcterms:modified xsi:type="dcterms:W3CDTF">2017-07-28T02:16:08Z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