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4"/>
          <w:szCs w:val="34"/>
          <w:lang w:val="en-US" w:eastAsia="zh-CN"/>
        </w:rPr>
        <w:t xml:space="preserve">  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0" w:firstLineChars="0"/>
        <w:jc w:val="center"/>
        <w:outlineLvl w:val="9"/>
        <w:rPr>
          <w:bCs/>
          <w:spacing w:val="-20"/>
        </w:rPr>
      </w:pPr>
      <w:bookmarkStart w:id="0" w:name="_GoBack"/>
      <w:r>
        <w:rPr>
          <w:rFonts w:hint="eastAsia" w:eastAsia="方正小标宋_GBK"/>
          <w:bCs/>
          <w:spacing w:val="-20"/>
          <w:kern w:val="0"/>
          <w:sz w:val="44"/>
          <w:szCs w:val="44"/>
        </w:rPr>
        <w:t>新冠肺炎疫情防控要求</w:t>
      </w:r>
      <w:r>
        <w:rPr>
          <w:rFonts w:eastAsia="方正小标宋_GBK"/>
          <w:bCs/>
          <w:spacing w:val="-20"/>
          <w:kern w:val="0"/>
          <w:sz w:val="44"/>
          <w:szCs w:val="44"/>
        </w:rPr>
        <w:t>个人防疫情况申报表</w:t>
      </w:r>
      <w:bookmarkEnd w:id="0"/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1"/>
        <w:gridCol w:w="1758"/>
        <w:gridCol w:w="1116"/>
        <w:gridCol w:w="2639"/>
        <w:gridCol w:w="885"/>
        <w:gridCol w:w="9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</w:rPr>
              <w:t>姓  名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outlineLvl w:val="9"/>
              <w:rPr>
                <w:rFonts w:hint="eastAsia" w:ascii="黑体" w:hAnsi="黑体" w:eastAsia="黑体" w:cs="黑体"/>
                <w:sz w:val="22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</w:rPr>
              <w:t>性  别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outlineLvl w:val="9"/>
              <w:rPr>
                <w:rFonts w:hint="eastAsia" w:ascii="黑体" w:hAnsi="黑体" w:eastAsia="黑体" w:cs="黑体"/>
                <w:sz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</w:rPr>
              <w:t>年  龄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outlineLvl w:val="9"/>
              <w:rPr>
                <w:rFonts w:hint="eastAsia" w:ascii="黑体" w:hAnsi="黑体" w:eastAsia="黑体" w:cs="黑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</w:rPr>
              <w:t>身份证号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outlineLvl w:val="9"/>
              <w:rPr>
                <w:rFonts w:hint="eastAsia" w:ascii="黑体" w:hAnsi="黑体" w:eastAsia="黑体" w:cs="黑体"/>
                <w:sz w:val="22"/>
              </w:rPr>
            </w:pP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</w:rPr>
              <w:t>手机号码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outlineLvl w:val="9"/>
              <w:rPr>
                <w:rFonts w:hint="eastAsia" w:ascii="黑体" w:hAnsi="黑体" w:eastAsia="黑体" w:cs="黑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</w:rPr>
              <w:t>工作单位</w:t>
            </w:r>
          </w:p>
        </w:tc>
        <w:tc>
          <w:tcPr>
            <w:tcW w:w="73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outlineLvl w:val="9"/>
              <w:rPr>
                <w:rFonts w:hint="eastAsia" w:ascii="黑体" w:hAnsi="黑体" w:eastAsia="黑体" w:cs="黑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86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活动前旅居史、健康史及接触史情况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68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活动前28天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是否有国外旅居史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是 口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6864" w:type="dxa"/>
            <w:gridSpan w:val="4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outlineLvl w:val="9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活动前28天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是否有港、台旅居史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outlineLvl w:val="9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是 口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outlineLvl w:val="9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68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活动前28天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是否有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8"/>
                <w:lang w:eastAsia="zh-CN"/>
              </w:rPr>
              <w:t>中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、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8"/>
                <w:lang w:eastAsia="zh-CN"/>
              </w:rPr>
              <w:t>高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风险地区旅居史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是 口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68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  <w:lang w:eastAsia="zh-CN"/>
              </w:rPr>
              <w:t>活动前14天是否有本土阳性感染者报告市（州）旅居史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是 口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68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  <w:lang w:eastAsia="zh-CN"/>
              </w:rPr>
              <w:t>活动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前14天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8"/>
                <w:lang w:eastAsia="zh-CN"/>
              </w:rPr>
              <w:t>是否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有省外无本土病例报告市（州）旅居史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是 口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68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是否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8"/>
                <w:lang w:eastAsia="zh-CN"/>
              </w:rPr>
              <w:t>为仍处于康复或隔离期的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新冠肺炎确诊病例或无症状感染者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是 口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68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是否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8"/>
                <w:lang w:eastAsia="zh-CN"/>
              </w:rPr>
              <w:t>为仍处于医学隔离期的密切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接触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8"/>
                <w:lang w:eastAsia="zh-CN"/>
              </w:rPr>
              <w:t>者或次密切接触者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是 口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68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  <w:lang w:eastAsia="zh-CN"/>
              </w:rPr>
              <w:t>是否与阳性感染者同乘交通工具或活动轨迹有交集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是 口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68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是否与来自中、高风险疫情地区人员有密切接触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是 口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68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密切接触的家属及同事是否有发热等症状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是 口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68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密切接触的家属及同事是否有中高风险地区、港台及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8"/>
                <w:lang w:eastAsia="zh-CN"/>
              </w:rPr>
              <w:t>国外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旅居史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是 口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68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  <w:lang w:eastAsia="zh-CN"/>
              </w:rPr>
              <w:t>是否接种新冠肺炎疫苗，未全程接种的请在空白处备注原因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是 口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86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top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本人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8"/>
                <w:lang w:eastAsia="zh-CN"/>
              </w:rPr>
              <w:t>活动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前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8"/>
                <w:lang w:val="en-US" w:eastAsia="zh-CN"/>
              </w:rPr>
              <w:t>14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天健康状况：健康 口 发热 口 乏力 口 咽痛 口 咳嗽 口 腹泻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6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top"/>
              <w:outlineLvl w:val="9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其它需要说明的情况：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  <w:jc w:val="center"/>
        </w:trPr>
        <w:tc>
          <w:tcPr>
            <w:tcW w:w="86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本人对上述提供的健康相关信息的真实性负责。如因不实信息引起疫情传播和扩散，本人愿承担由此带来的全部法律责任。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 xml:space="preserve">承诺人（签名）：                            日期：    年    月    日                     </w:t>
            </w:r>
          </w:p>
        </w:tc>
      </w:tr>
    </w:tbl>
    <w:p/>
    <w:sectPr>
      <w:pgSz w:w="11906" w:h="16838"/>
      <w:pgMar w:top="2098" w:right="1474" w:bottom="181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3YzU5N2E3Mjc0OGQwYTdhOWNkYWVhZjRiYmU4ZjIifQ=="/>
  </w:docVars>
  <w:rsids>
    <w:rsidRoot w:val="54887600"/>
    <w:rsid w:val="0A8178E3"/>
    <w:rsid w:val="12775CC6"/>
    <w:rsid w:val="17A1760D"/>
    <w:rsid w:val="2CD216B0"/>
    <w:rsid w:val="4CDF7263"/>
    <w:rsid w:val="54887600"/>
    <w:rsid w:val="56AC511B"/>
    <w:rsid w:val="73510150"/>
    <w:rsid w:val="74B6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0"/>
    <w:pPr>
      <w:spacing w:before="180" w:after="180" w:line="240" w:lineRule="atLeast"/>
    </w:pPr>
  </w:style>
  <w:style w:type="paragraph" w:styleId="3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ody Text Indent1"/>
    <w:basedOn w:val="1"/>
    <w:next w:val="1"/>
    <w:qFormat/>
    <w:uiPriority w:val="0"/>
    <w:pPr>
      <w:ind w:firstLine="420" w:firstLineChars="140"/>
    </w:pPr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345</Characters>
  <Lines>0</Lines>
  <Paragraphs>0</Paragraphs>
  <TotalTime>0</TotalTime>
  <ScaleCrop>false</ScaleCrop>
  <LinksUpToDate>false</LinksUpToDate>
  <CharactersWithSpaces>400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2021-03-09T01:00:00Z</dcterms:created>
  <dc:creator>Sagapo</dc:creator>
  <cp:lastModifiedBy>lenoovo</cp:lastModifiedBy>
  <dcterms:modified xsi:type="dcterms:W3CDTF">2022-04-28T07:23:21Z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5CDEB0BA76554922B422423868F24535</vt:lpwstr>
  </property>
</Properties>
</file>