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</w:p>
    <w:p>
      <w:pPr>
        <w:widowControl/>
        <w:spacing w:line="540" w:lineRule="exact"/>
        <w:ind w:right="281" w:rightChars="134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年铜仁市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广播电视台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公开招聘事业单位</w:t>
      </w:r>
      <w:bookmarkStart w:id="0" w:name="_GoBack"/>
      <w:bookmarkEnd w:id="0"/>
    </w:p>
    <w:p>
      <w:pPr>
        <w:widowControl/>
        <w:spacing w:line="540" w:lineRule="exact"/>
        <w:ind w:right="281" w:rightChars="13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工作人员报名信息表</w:t>
      </w:r>
    </w:p>
    <w:p>
      <w:pPr>
        <w:widowControl/>
        <w:spacing w:line="540" w:lineRule="exact"/>
        <w:ind w:right="281" w:rightChars="134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7"/>
        <w:tblW w:w="99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19"/>
        <w:gridCol w:w="528"/>
        <w:gridCol w:w="168"/>
        <w:gridCol w:w="551"/>
        <w:gridCol w:w="35"/>
        <w:gridCol w:w="709"/>
        <w:gridCol w:w="141"/>
        <w:gridCol w:w="153"/>
        <w:gridCol w:w="699"/>
        <w:gridCol w:w="112"/>
        <w:gridCol w:w="454"/>
        <w:gridCol w:w="711"/>
        <w:gridCol w:w="471"/>
        <w:gridCol w:w="235"/>
        <w:gridCol w:w="286"/>
        <w:gridCol w:w="855"/>
        <w:gridCol w:w="1269"/>
        <w:gridCol w:w="1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59" w:type="dxa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66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64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847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59" w:type="dxa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9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47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59" w:type="dxa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15" w:type="dxa"/>
            <w:gridSpan w:val="3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964" w:type="dxa"/>
            <w:gridSpan w:val="3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847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115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64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47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04" w:type="dxa"/>
            <w:gridSpan w:val="8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是否普通高等教育全日制</w:t>
            </w:r>
          </w:p>
        </w:tc>
        <w:tc>
          <w:tcPr>
            <w:tcW w:w="1847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06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0" w:type="dxa"/>
            <w:gridSpan w:val="1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403" w:type="dxa"/>
            <w:gridSpan w:val="9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847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个人身份</w:t>
            </w:r>
          </w:p>
        </w:tc>
        <w:tc>
          <w:tcPr>
            <w:tcW w:w="3969" w:type="dxa"/>
            <w:gridSpan w:val="11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资格名称</w:t>
            </w:r>
          </w:p>
        </w:tc>
        <w:tc>
          <w:tcPr>
            <w:tcW w:w="3141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569" w:type="dxa"/>
            <w:gridSpan w:val="7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是否党政机关、事业单位在职在编人员</w:t>
            </w:r>
          </w:p>
        </w:tc>
        <w:tc>
          <w:tcPr>
            <w:tcW w:w="1559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是否满足该职位要求的所有报考条件</w:t>
            </w:r>
          </w:p>
        </w:tc>
        <w:tc>
          <w:tcPr>
            <w:tcW w:w="1017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3403" w:type="dxa"/>
            <w:gridSpan w:val="9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36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60" w:type="dxa"/>
            <w:gridSpan w:val="6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报考职位代码及职位名称</w:t>
            </w:r>
          </w:p>
        </w:tc>
        <w:tc>
          <w:tcPr>
            <w:tcW w:w="7112" w:type="dxa"/>
            <w:gridSpan w:val="1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8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其他需说明事项</w:t>
            </w:r>
          </w:p>
        </w:tc>
        <w:tc>
          <w:tcPr>
            <w:tcW w:w="8394" w:type="dxa"/>
            <w:gridSpan w:val="17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394" w:type="dxa"/>
            <w:gridSpan w:val="1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以上填写信息均为本人真实情况，并已签订诚信报考承诺书，若有虚假、遗漏、错误，责任自负。</w:t>
            </w:r>
          </w:p>
          <w:p>
            <w:pPr>
              <w:widowControl/>
              <w:ind w:firstLine="4600" w:firstLineChars="230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考生签名：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招考单位初审意见</w:t>
            </w:r>
          </w:p>
        </w:tc>
        <w:tc>
          <w:tcPr>
            <w:tcW w:w="3550" w:type="dxa"/>
            <w:gridSpan w:val="10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审核人：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 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(单位审核章)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招考单位复审意见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审核人：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  <w:p>
            <w:pPr>
              <w:widowControl/>
              <w:ind w:firstLine="1600" w:firstLineChars="8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(单位审核章)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87D05"/>
    <w:rsid w:val="323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next w:val="4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Subtitle"/>
    <w:basedOn w:val="1"/>
    <w:next w:val="1"/>
    <w:qFormat/>
    <w:uiPriority w:val="0"/>
    <w:pPr>
      <w:jc w:val="center"/>
    </w:pPr>
    <w:rPr>
      <w:sz w:val="24"/>
      <w:szCs w:val="24"/>
    </w:rPr>
  </w:style>
  <w:style w:type="paragraph" w:styleId="6">
    <w:name w:val="Body Text First Indent 2"/>
    <w:basedOn w:val="2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2021-10-09T07:35:00Z</dcterms:created>
  <dc:creator>一缕阳光</dc:creator>
  <cp:lastModifiedBy>一缕阳光</cp:lastModifiedBy>
  <dcterms:modified xsi:type="dcterms:W3CDTF">2021-10-09T07:35:53Z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