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/>
        <w:rPr>
          <w:rFonts w:hint="eastAsia" w:ascii="仿宋_GB2312" w:eastAsia="仿宋_GB2312"/>
          <w:color w:val="1A1A1A"/>
          <w:sz w:val="30"/>
          <w:lang w:eastAsia="zh-CN"/>
        </w:rPr>
      </w:pPr>
      <w:r>
        <w:rPr>
          <w:rFonts w:hint="eastAsia" w:ascii="仿宋_GB2312" w:eastAsia="仿宋_GB2312"/>
          <w:color w:val="1A1A1A"/>
          <w:sz w:val="30"/>
        </w:rPr>
        <w:t>附件</w:t>
      </w:r>
      <w:r>
        <w:rPr>
          <w:rFonts w:hint="eastAsia" w:ascii="仿宋_GB2312" w:eastAsia="仿宋_GB2312"/>
          <w:color w:val="1A1A1A"/>
          <w:sz w:val="30"/>
          <w:lang w:val="en-US" w:eastAsia="zh-CN"/>
        </w:rPr>
        <w:t>1</w:t>
      </w:r>
      <w:r>
        <w:rPr>
          <w:rFonts w:hint="eastAsia" w:ascii="仿宋_GB2312" w:eastAsia="仿宋_GB2312"/>
          <w:color w:val="1A1A1A"/>
          <w:sz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"/>
          <w:sz w:val="44"/>
          <w:szCs w:val="44"/>
          <w:lang w:val="en-US" w:eastAsia="zh-CN" w:bidi="ar-SA"/>
        </w:rPr>
        <w:t>开阳县2021年事业单位招生考试考生旅居情况承诺书</w:t>
      </w:r>
    </w:p>
    <w:tbl>
      <w:tblPr>
        <w:tblStyle w:val="2"/>
        <w:tblW w:w="1263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022"/>
        <w:gridCol w:w="1969"/>
        <w:gridCol w:w="1211"/>
        <w:gridCol w:w="2295"/>
        <w:gridCol w:w="2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县居住地</w:t>
            </w:r>
          </w:p>
        </w:tc>
        <w:tc>
          <w:tcPr>
            <w:tcW w:w="5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14天内是否有中高风险地区旅居史（如有，请填写详细情况）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14天内是否有境外旅居史（如有，请填写详细情况）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到过中高风险地区地区所在市/州（如有，请填写详细情况）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天内核酸检测情况（如有，请填写检测日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和结果）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考生本人承诺，根据防疫要求，本人考试前14日未到过国内中高风险地区和境外，并每日测量体温如实记录，保证以上信息真实、准确、有效。此表由考生在考前90分钟内交由入口处现场查验工作人员进行查验，工作人员查验无异常后收集交县人社局留档备查。</w:t>
      </w:r>
    </w:p>
    <w:p>
      <w:pPr>
        <w:keepNext w:val="0"/>
        <w:keepLines w:val="0"/>
        <w:pageBreakBefore w:val="0"/>
        <w:widowControl w:val="0"/>
        <w:tabs>
          <w:tab w:val="left" w:pos="6258"/>
          <w:tab w:val="left" w:pos="8363"/>
          <w:tab w:val="left" w:pos="8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6258"/>
          <w:tab w:val="left" w:pos="8363"/>
          <w:tab w:val="left" w:pos="8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承诺人（考生）：                        日  期：     年   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2C4A"/>
    <w:rsid w:val="56D62C4A"/>
    <w:rsid w:val="602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2021-06-03T08:39:00Z</dcterms:created>
  <dc:creator>。。。</dc:creator>
  <cp:lastModifiedBy>。。。</cp:lastModifiedBy>
  <dcterms:modified xsi:type="dcterms:W3CDTF">2021-06-03T08:41:44Z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50FC5CCE89174B83B6EE0380E12586EF</vt:lpwstr>
  </property>
</Properties>
</file>