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75565</wp:posOffset>
                </wp:positionV>
                <wp:extent cx="1226185" cy="4051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18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85pt;margin-top:5.95pt;height:31.9pt;width:96.55pt;z-index:251659264;mso-width-relative:page;mso-height-relative:page;" filled="f" stroked="f" coordsize="21600,21600" o:gfxdata="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Aq/p/fYAAAACwEAAA8AAAAAAAAAAQAgAAAAIgAAAGRycy9kb3du&#10;cmV2LnhtbFBLAQIUABQAAAAIAIdO4kBid2XLjQEAAAADAAAOAAAAAAAAAAEAIAAAACcBAABkcnMv&#10;ZTJvRG9jLnhtbFBLBQYAAAAABgAGAFkBAAAm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  <w:t>中共贵阳市委党史研究室2021年公开招聘事业单位（中共贵州省工委旧址纪念馆）工作人员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面试人员名单</w:t>
      </w:r>
    </w:p>
    <w:tbl>
      <w:tblPr>
        <w:tblStyle w:val="3"/>
        <w:tblpPr w:leftFromText="180" w:rightFromText="180" w:vertAnchor="text" w:horzAnchor="page" w:tblpX="1365" w:tblpY="343"/>
        <w:tblOverlap w:val="never"/>
        <w:tblW w:w="895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1087"/>
        <w:gridCol w:w="1476"/>
        <w:gridCol w:w="3824"/>
        <w:gridCol w:w="16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朱紫意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1152016200423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15201054中共贵州省工委旧址纪念馆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10110005401    专业技术岗位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蔚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1152016200321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15201054中共贵州省工委旧址纪念馆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10110005401   专业技术岗位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  岚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1152016200902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15201054中共贵州省工委旧址纪念馆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10110005401   专业技术岗位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王振国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1152016202709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15201054中共贵州省工委旧址纪念馆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10110005401   专业技术岗位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郑雅文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1152016200812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15201054中共贵州省工委旧址纪念馆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10110005401    专业技术岗位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古正一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1152016201607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15201054中共贵州省工委旧址纪念馆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10110005401   专业技术岗位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郭颖丽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1152016200727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15201054中共贵州省工委旧址纪念馆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10110005401   专业技术岗位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刘梦琪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1152016201911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15201054中共贵州省工委旧址纪念馆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10110005401   专业技术岗位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陆晓颖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1152016200327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15201054中共贵州省工委旧址纪念馆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10110005401   专业技术岗位</w:t>
            </w:r>
          </w:p>
        </w:tc>
      </w:tr>
    </w:tbl>
    <w:p>
      <w:pPr>
        <w:tabs>
          <w:tab w:val="left" w:pos="951"/>
        </w:tabs>
        <w:bidi w:val="0"/>
        <w:jc w:val="left"/>
        <w:rPr>
          <w:lang w:val="en-US" w:eastAsia="zh-CN"/>
        </w:rPr>
      </w:pPr>
    </w:p>
    <w:sectPr>
      <w:pgSz w:w="11906" w:h="16838"/>
      <w:pgMar w:top="986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80C5A"/>
    <w:rsid w:val="022E790C"/>
    <w:rsid w:val="06680C5A"/>
    <w:rsid w:val="0CB803CD"/>
    <w:rsid w:val="123148FB"/>
    <w:rsid w:val="1D8E52A0"/>
    <w:rsid w:val="1E062949"/>
    <w:rsid w:val="2167724B"/>
    <w:rsid w:val="2BF96070"/>
    <w:rsid w:val="33864D84"/>
    <w:rsid w:val="492863CF"/>
    <w:rsid w:val="4C3865AE"/>
    <w:rsid w:val="51FA0F93"/>
    <w:rsid w:val="676D442A"/>
    <w:rsid w:val="6F7E4204"/>
    <w:rsid w:val="72ED6A49"/>
    <w:rsid w:val="73DD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2020-12-16T05:52:00Z</dcterms:created>
  <dc:creator>JoeChan</dc:creator>
  <cp:lastModifiedBy>娟子</cp:lastModifiedBy>
  <dcterms:modified xsi:type="dcterms:W3CDTF">2021-09-26T06:39:29Z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9A9C0CEDE2BC4047947D750591E1B538</vt:lpwstr>
  </property>
</Properties>
</file>